
<file path=[Content_Types].xml><?xml version="1.0" encoding="utf-8"?>
<Types xmlns="http://schemas.openxmlformats.org/package/2006/content-types">
  <Default Extension="vsd" ContentType="application/vnd.visio"/>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B327A2" w14:textId="77777777" w:rsidR="002E74BA" w:rsidRPr="0063587A" w:rsidRDefault="002E74BA" w:rsidP="002E74BA">
      <w:pPr>
        <w:spacing w:beforeLines="250" w:before="1087" w:afterLines="200" w:after="870" w:line="585" w:lineRule="exact"/>
        <w:jc w:val="center"/>
        <w:rPr>
          <w:rFonts w:eastAsia="微软雅黑" w:cs="微软雅黑"/>
          <w:color w:val="000000" w:themeColor="text1"/>
          <w:spacing w:val="2"/>
          <w:sz w:val="44"/>
          <w:szCs w:val="44"/>
        </w:rPr>
      </w:pPr>
      <w:r>
        <w:rPr>
          <w:noProof/>
        </w:rPr>
        <mc:AlternateContent>
          <mc:Choice Requires="wps">
            <w:drawing>
              <wp:anchor distT="0" distB="0" distL="114300" distR="114300" simplePos="0" relativeHeight="251668480" behindDoc="0" locked="0" layoutInCell="1" allowOverlap="1" wp14:anchorId="5CF79E7E" wp14:editId="22882031">
                <wp:simplePos x="0" y="0"/>
                <wp:positionH relativeFrom="column">
                  <wp:posOffset>3401060</wp:posOffset>
                </wp:positionH>
                <wp:positionV relativeFrom="paragraph">
                  <wp:posOffset>250825</wp:posOffset>
                </wp:positionV>
                <wp:extent cx="2188845" cy="290195"/>
                <wp:effectExtent l="0" t="0" r="1905" b="0"/>
                <wp:wrapNone/>
                <wp:docPr id="241" name="文本框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8845" cy="2901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0B7B13" w14:textId="77777777" w:rsidR="000075F7" w:rsidRPr="0055672C" w:rsidRDefault="000075F7" w:rsidP="002E74BA">
                            <w:pPr>
                              <w:adjustRightInd w:val="0"/>
                              <w:snapToGrid w:val="0"/>
                              <w:jc w:val="right"/>
                              <w:rPr>
                                <w:rFonts w:ascii="宋体" w:hAnsi="宋体"/>
                                <w:bCs/>
                              </w:rPr>
                            </w:pPr>
                            <w:r w:rsidRPr="0055672C">
                              <w:rPr>
                                <w:rFonts w:ascii="宋体" w:hAnsi="宋体"/>
                                <w:bCs/>
                                <w:szCs w:val="24"/>
                              </w:rPr>
                              <w:t>密级：公开</w:t>
                            </w:r>
                          </w:p>
                          <w:p w14:paraId="1F7D517C" w14:textId="77777777" w:rsidR="000075F7" w:rsidRPr="0080139C" w:rsidRDefault="000075F7" w:rsidP="002E74BA">
                            <w:pPr>
                              <w:adjustRightInd w:val="0"/>
                              <w:snapToGrid w:val="0"/>
                              <w:rPr>
                                <w:rFonts w:ascii="黑体" w:eastAsia="黑体" w:hAnsi="黑体"/>
                                <w:b/>
                              </w:rPr>
                            </w:pP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type w14:anchorId="5CF79E7E" id="_x0000_t202" coordsize="21600,21600" o:spt="202" path="m,l,21600r21600,l21600,xe">
                <v:stroke joinstyle="miter"/>
                <v:path gradientshapeok="t" o:connecttype="rect"/>
              </v:shapetype>
              <v:shape id="文本框 93" o:spid="_x0000_s1026" type="#_x0000_t202" style="position:absolute;left:0;text-align:left;margin-left:267.8pt;margin-top:19.75pt;width:172.35pt;height:22.85pt;z-index:25166848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" stroked="f">
                <v:textbox>
                  <w:txbxContent>
                    <w:p w14:paraId="3C0B7B13" w14:textId="77777777" w:rsidR="000075F7" w:rsidRPr="0055672C" w:rsidRDefault="000075F7" w:rsidP="002E74BA">
                      <w:pPr>
                        <w:adjustRightInd w:val="0"/>
                        <w:snapToGrid w:val="0"/>
                        <w:jc w:val="right"/>
                        <w:rPr>
                          <w:rFonts w:ascii="宋体" w:hAnsi="宋体"/>
                          <w:bCs/>
                        </w:rPr>
                      </w:pPr>
                      <w:r w:rsidRPr="0055672C">
                        <w:rPr>
                          <w:rFonts w:ascii="宋体" w:hAnsi="宋体"/>
                          <w:bCs/>
                          <w:szCs w:val="24"/>
                        </w:rPr>
                        <w:t>密级：公开</w:t>
                      </w:r>
                    </w:p>
                    <w:p w14:paraId="1F7D517C" w14:textId="77777777" w:rsidR="000075F7" w:rsidRPr="0080139C" w:rsidRDefault="000075F7" w:rsidP="002E74BA">
                      <w:pPr>
                        <w:adjustRightInd w:val="0"/>
                        <w:snapToGrid w:val="0"/>
                        <w:rPr>
                          <w:rFonts w:ascii="黑体" w:eastAsia="黑体" w:hAnsi="黑体"/>
                          <w:b/>
                        </w:rPr>
                      </w:pP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5B47B82A" wp14:editId="6970FE38">
                <wp:simplePos x="0" y="0"/>
                <wp:positionH relativeFrom="column">
                  <wp:posOffset>-68580</wp:posOffset>
                </wp:positionH>
                <wp:positionV relativeFrom="paragraph">
                  <wp:posOffset>251460</wp:posOffset>
                </wp:positionV>
                <wp:extent cx="2185035" cy="290195"/>
                <wp:effectExtent l="0" t="0" r="1905" b="0"/>
                <wp:wrapNone/>
                <wp:docPr id="242" name="文本框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5035" cy="2901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81CEC8" w14:textId="77777777" w:rsidR="000075F7" w:rsidRPr="0055672C" w:rsidRDefault="000075F7" w:rsidP="002E74BA">
                            <w:pPr>
                              <w:adjustRightInd w:val="0"/>
                              <w:snapToGrid w:val="0"/>
                              <w:rPr>
                                <w:rFonts w:eastAsia="黑体"/>
                                <w:bCs/>
                              </w:rPr>
                            </w:pPr>
                            <w:r w:rsidRPr="0055672C">
                              <w:rPr>
                                <w:rFonts w:ascii="宋体" w:hAnsi="宋体"/>
                                <w:bCs/>
                                <w:szCs w:val="24"/>
                              </w:rPr>
                              <w:t>课题编号：</w:t>
                            </w:r>
                            <w:r w:rsidRPr="0055672C">
                              <w:rPr>
                                <w:rFonts w:eastAsia="黑体"/>
                                <w:bCs/>
                                <w:szCs w:val="24"/>
                              </w:rPr>
                              <w:t>2016YFB0200902</w:t>
                            </w: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w14:anchorId="5B47B82A" id="文本框 92" o:spid="_x0000_s1027" type="#_x0000_t202" style="position:absolute;left:0;text-align:left;margin-left:-5.4pt;margin-top:19.8pt;width:172.05pt;height:22.85pt;z-index:25166950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" stroked="f">
                <v:textbox>
                  <w:txbxContent>
                    <w:p w14:paraId="4981CEC8" w14:textId="77777777" w:rsidR="000075F7" w:rsidRPr="0055672C" w:rsidRDefault="000075F7" w:rsidP="002E74BA">
                      <w:pPr>
                        <w:adjustRightInd w:val="0"/>
                        <w:snapToGrid w:val="0"/>
                        <w:rPr>
                          <w:rFonts w:eastAsia="黑体"/>
                          <w:bCs/>
                        </w:rPr>
                      </w:pPr>
                      <w:r w:rsidRPr="0055672C">
                        <w:rPr>
                          <w:rFonts w:ascii="宋体" w:hAnsi="宋体"/>
                          <w:bCs/>
                          <w:szCs w:val="24"/>
                        </w:rPr>
                        <w:t>课题编号：</w:t>
                      </w:r>
                      <w:r w:rsidRPr="0055672C">
                        <w:rPr>
                          <w:rFonts w:eastAsia="黑体"/>
                          <w:bCs/>
                          <w:szCs w:val="24"/>
                        </w:rPr>
                        <w:t>2016YFB0200902</w:t>
                      </w:r>
                    </w:p>
                  </w:txbxContent>
                </v:textbox>
              </v:shape>
            </w:pict>
          </mc:Fallback>
        </mc:AlternateContent>
      </w:r>
    </w:p>
    <w:p w14:paraId="08043404" w14:textId="679E1268" w:rsidR="002E74BA" w:rsidRPr="0055672C" w:rsidRDefault="002E74BA" w:rsidP="002E74BA">
      <w:pPr>
        <w:jc w:val="center"/>
        <w:rPr>
          <w:rFonts w:ascii="宋体" w:hAnsi="宋体" w:cs="微软雅黑"/>
          <w:color w:val="000000" w:themeColor="text1"/>
          <w:spacing w:val="2"/>
          <w:sz w:val="44"/>
          <w:szCs w:val="44"/>
        </w:rPr>
      </w:pPr>
      <w:r w:rsidRPr="0055672C">
        <w:rPr>
          <w:rFonts w:ascii="宋体" w:hAnsi="宋体" w:cs="微软雅黑" w:hint="eastAsia"/>
          <w:color w:val="000000" w:themeColor="text1"/>
          <w:spacing w:val="2"/>
          <w:sz w:val="44"/>
          <w:szCs w:val="44"/>
        </w:rPr>
        <w:t>国家重点研发计划</w:t>
      </w:r>
      <w:r w:rsidR="0055672C" w:rsidRPr="0055672C">
        <w:rPr>
          <w:rFonts w:ascii="宋体" w:hAnsi="宋体" w:cs="微软雅黑" w:hint="eastAsia"/>
          <w:color w:val="000000" w:themeColor="text1"/>
          <w:spacing w:val="2"/>
          <w:sz w:val="44"/>
          <w:szCs w:val="44"/>
        </w:rPr>
        <w:t>项目</w:t>
      </w:r>
      <w:r w:rsidR="003C0735">
        <w:rPr>
          <w:rFonts w:ascii="宋体" w:hAnsi="宋体" w:cs="微软雅黑"/>
          <w:color w:val="000000" w:themeColor="text1"/>
          <w:spacing w:val="2"/>
          <w:sz w:val="44"/>
          <w:szCs w:val="44"/>
        </w:rPr>
        <w:t>2020</w:t>
      </w:r>
      <w:r w:rsidR="0055672C" w:rsidRPr="0055672C">
        <w:rPr>
          <w:rFonts w:ascii="宋体" w:hAnsi="宋体" w:cs="微软雅黑" w:hint="eastAsia"/>
          <w:color w:val="000000" w:themeColor="text1"/>
          <w:spacing w:val="2"/>
          <w:sz w:val="44"/>
          <w:szCs w:val="44"/>
        </w:rPr>
        <w:t>年度</w:t>
      </w:r>
    </w:p>
    <w:p w14:paraId="244C3FD7" w14:textId="77B130A6" w:rsidR="002E74BA" w:rsidRPr="0055672C" w:rsidRDefault="00642FB1" w:rsidP="002E74BA">
      <w:pPr>
        <w:jc w:val="center"/>
        <w:rPr>
          <w:rFonts w:ascii="宋体" w:hAnsi="宋体" w:cs="微软雅黑"/>
          <w:color w:val="000000" w:themeColor="text1"/>
          <w:spacing w:val="2"/>
          <w:sz w:val="44"/>
          <w:szCs w:val="44"/>
        </w:rPr>
      </w:pPr>
      <w:r>
        <w:rPr>
          <w:rFonts w:ascii="宋体" w:hAnsi="宋体" w:cs="微软雅黑" w:hint="eastAsia"/>
          <w:color w:val="000000" w:themeColor="text1"/>
          <w:spacing w:val="2"/>
          <w:sz w:val="44"/>
          <w:szCs w:val="44"/>
        </w:rPr>
        <w:t>科技</w:t>
      </w:r>
      <w:r w:rsidR="002E74BA" w:rsidRPr="0055672C">
        <w:rPr>
          <w:rFonts w:ascii="宋体" w:hAnsi="宋体" w:cs="微软雅黑" w:hint="eastAsia"/>
          <w:color w:val="000000" w:themeColor="text1"/>
          <w:spacing w:val="2"/>
          <w:sz w:val="44"/>
          <w:szCs w:val="44"/>
        </w:rPr>
        <w:t>报告</w:t>
      </w:r>
    </w:p>
    <w:p w14:paraId="1C39F266" w14:textId="77777777" w:rsidR="002E74BA" w:rsidRPr="0063587A" w:rsidRDefault="002E74BA" w:rsidP="002E74BA">
      <w:pPr>
        <w:jc w:val="center"/>
        <w:rPr>
          <w:rFonts w:eastAsia="微软雅黑" w:cs="微软雅黑"/>
          <w:color w:val="000000" w:themeColor="text1"/>
          <w:spacing w:val="2"/>
          <w:sz w:val="44"/>
          <w:szCs w:val="44"/>
        </w:rPr>
      </w:pPr>
    </w:p>
    <w:tbl>
      <w:tblPr>
        <w:tblW w:w="8364" w:type="dxa"/>
        <w:jc w:val="center"/>
        <w:tblLayout w:type="fixed"/>
        <w:tblLook w:val="0000" w:firstRow="0" w:lastRow="0" w:firstColumn="0" w:lastColumn="0" w:noHBand="0" w:noVBand="0"/>
      </w:tblPr>
      <w:tblGrid>
        <w:gridCol w:w="2411"/>
        <w:gridCol w:w="5953"/>
      </w:tblGrid>
      <w:tr w:rsidR="002E74BA" w:rsidRPr="0063587A" w14:paraId="75FF6D81" w14:textId="77777777" w:rsidTr="00614717">
        <w:trPr>
          <w:jc w:val="center"/>
        </w:trPr>
        <w:tc>
          <w:tcPr>
            <w:tcW w:w="2411" w:type="dxa"/>
            <w:vAlign w:val="bottom"/>
          </w:tcPr>
          <w:p w14:paraId="7614FDFB" w14:textId="77777777" w:rsidR="002E74BA" w:rsidRPr="0063587A" w:rsidRDefault="002E74BA" w:rsidP="00614717">
            <w:pPr>
              <w:spacing w:line="360" w:lineRule="auto"/>
              <w:ind w:firstLineChars="118" w:firstLine="330"/>
              <w:rPr>
                <w:rFonts w:eastAsia="黑体"/>
                <w:color w:val="000000" w:themeColor="text1"/>
                <w:sz w:val="28"/>
                <w:szCs w:val="28"/>
              </w:rPr>
            </w:pPr>
            <w:r w:rsidRPr="0063587A">
              <w:rPr>
                <w:rFonts w:eastAsia="黑体" w:hint="eastAsia"/>
                <w:color w:val="000000" w:themeColor="text1"/>
                <w:sz w:val="28"/>
                <w:szCs w:val="28"/>
              </w:rPr>
              <w:t>课题</w:t>
            </w:r>
            <w:r w:rsidRPr="0063587A">
              <w:rPr>
                <w:rFonts w:eastAsia="黑体"/>
                <w:color w:val="000000" w:themeColor="text1"/>
                <w:sz w:val="28"/>
                <w:szCs w:val="28"/>
              </w:rPr>
              <w:t>名称：</w:t>
            </w:r>
          </w:p>
        </w:tc>
        <w:tc>
          <w:tcPr>
            <w:tcW w:w="5953" w:type="dxa"/>
            <w:tcBorders>
              <w:bottom w:val="single" w:sz="4" w:space="0" w:color="auto"/>
            </w:tcBorders>
            <w:vAlign w:val="center"/>
          </w:tcPr>
          <w:p w14:paraId="1E60789A" w14:textId="77777777" w:rsidR="002E74BA" w:rsidRPr="0063587A" w:rsidRDefault="002E74BA" w:rsidP="00614717">
            <w:pPr>
              <w:snapToGrid w:val="0"/>
              <w:ind w:rightChars="-64" w:right="-154"/>
              <w:rPr>
                <w:color w:val="000000" w:themeColor="text1"/>
                <w:sz w:val="28"/>
                <w:szCs w:val="28"/>
              </w:rPr>
            </w:pPr>
            <w:r w:rsidRPr="00B26BBB">
              <w:rPr>
                <w:color w:val="000000" w:themeColor="text1"/>
                <w:sz w:val="28"/>
                <w:szCs w:val="28"/>
              </w:rPr>
              <w:t>面向</w:t>
            </w:r>
            <w:r w:rsidRPr="00B26BBB">
              <w:rPr>
                <w:color w:val="000000" w:themeColor="text1"/>
                <w:sz w:val="28"/>
                <w:szCs w:val="28"/>
              </w:rPr>
              <w:t xml:space="preserve">E </w:t>
            </w:r>
            <w:r w:rsidRPr="00B26BBB">
              <w:rPr>
                <w:color w:val="000000" w:themeColor="text1"/>
                <w:sz w:val="28"/>
                <w:szCs w:val="28"/>
              </w:rPr>
              <w:t>级计算机的大型流体机械并行计算软件研制</w:t>
            </w:r>
          </w:p>
        </w:tc>
      </w:tr>
      <w:tr w:rsidR="002E74BA" w:rsidRPr="0063587A" w14:paraId="48CB1E92" w14:textId="77777777" w:rsidTr="00614717">
        <w:trPr>
          <w:jc w:val="center"/>
        </w:trPr>
        <w:tc>
          <w:tcPr>
            <w:tcW w:w="2411" w:type="dxa"/>
            <w:vAlign w:val="bottom"/>
          </w:tcPr>
          <w:p w14:paraId="6318EB97" w14:textId="77777777" w:rsidR="002E74BA" w:rsidRPr="0063587A" w:rsidRDefault="002E74BA" w:rsidP="00614717">
            <w:pPr>
              <w:spacing w:line="360" w:lineRule="auto"/>
              <w:ind w:firstLineChars="118" w:firstLine="330"/>
              <w:rPr>
                <w:rFonts w:eastAsia="黑体"/>
                <w:color w:val="000000" w:themeColor="text1"/>
                <w:sz w:val="28"/>
                <w:szCs w:val="28"/>
              </w:rPr>
            </w:pPr>
            <w:r w:rsidRPr="0063587A">
              <w:rPr>
                <w:rFonts w:eastAsia="黑体" w:hint="eastAsia"/>
                <w:color w:val="000000" w:themeColor="text1"/>
                <w:sz w:val="28"/>
                <w:szCs w:val="28"/>
              </w:rPr>
              <w:t>所属项目</w:t>
            </w:r>
            <w:r w:rsidRPr="0063587A">
              <w:rPr>
                <w:rFonts w:eastAsia="黑体"/>
                <w:color w:val="000000" w:themeColor="text1"/>
                <w:sz w:val="28"/>
                <w:szCs w:val="28"/>
              </w:rPr>
              <w:t>：</w:t>
            </w:r>
          </w:p>
        </w:tc>
        <w:tc>
          <w:tcPr>
            <w:tcW w:w="5953" w:type="dxa"/>
            <w:tcBorders>
              <w:bottom w:val="single" w:sz="4" w:space="0" w:color="auto"/>
            </w:tcBorders>
            <w:vAlign w:val="center"/>
          </w:tcPr>
          <w:p w14:paraId="4E12F844" w14:textId="77777777" w:rsidR="002E74BA" w:rsidRPr="0063587A" w:rsidRDefault="002E74BA" w:rsidP="00614717">
            <w:pPr>
              <w:snapToGrid w:val="0"/>
              <w:ind w:rightChars="-64" w:right="-154"/>
              <w:rPr>
                <w:color w:val="000000" w:themeColor="text1"/>
                <w:sz w:val="28"/>
                <w:szCs w:val="28"/>
              </w:rPr>
            </w:pPr>
            <w:r w:rsidRPr="0063587A">
              <w:rPr>
                <w:rFonts w:hint="eastAsia"/>
                <w:color w:val="000000" w:themeColor="text1"/>
                <w:sz w:val="28"/>
                <w:szCs w:val="28"/>
              </w:rPr>
              <w:t>面向</w:t>
            </w:r>
            <w:r w:rsidRPr="00714ECA">
              <w:rPr>
                <w:color w:val="000000" w:themeColor="text1"/>
                <w:sz w:val="28"/>
                <w:szCs w:val="28"/>
              </w:rPr>
              <w:t>E</w:t>
            </w:r>
            <w:r w:rsidRPr="0063587A">
              <w:rPr>
                <w:rFonts w:hint="eastAsia"/>
                <w:color w:val="000000" w:themeColor="text1"/>
                <w:sz w:val="28"/>
                <w:szCs w:val="28"/>
              </w:rPr>
              <w:t xml:space="preserve"> </w:t>
            </w:r>
            <w:r w:rsidRPr="0063587A">
              <w:rPr>
                <w:rFonts w:hint="eastAsia"/>
                <w:color w:val="000000" w:themeColor="text1"/>
                <w:sz w:val="28"/>
                <w:szCs w:val="28"/>
              </w:rPr>
              <w:t>级计算机的大型流体机械并行计算软件系统及示范</w:t>
            </w:r>
          </w:p>
        </w:tc>
      </w:tr>
      <w:tr w:rsidR="002E74BA" w:rsidRPr="00C36C50" w14:paraId="42E5E592" w14:textId="77777777" w:rsidTr="00614717">
        <w:trPr>
          <w:jc w:val="center"/>
        </w:trPr>
        <w:tc>
          <w:tcPr>
            <w:tcW w:w="2411" w:type="dxa"/>
            <w:vAlign w:val="bottom"/>
          </w:tcPr>
          <w:p w14:paraId="3360A706" w14:textId="77777777" w:rsidR="002E74BA" w:rsidRPr="0063587A" w:rsidRDefault="002E74BA" w:rsidP="00614717">
            <w:pPr>
              <w:spacing w:line="360" w:lineRule="auto"/>
              <w:ind w:firstLineChars="118" w:firstLine="330"/>
              <w:rPr>
                <w:rFonts w:eastAsia="黑体"/>
                <w:color w:val="000000" w:themeColor="text1"/>
                <w:sz w:val="28"/>
                <w:szCs w:val="28"/>
              </w:rPr>
            </w:pPr>
            <w:r w:rsidRPr="0063587A">
              <w:rPr>
                <w:rFonts w:eastAsia="黑体" w:hint="eastAsia"/>
                <w:color w:val="000000" w:themeColor="text1"/>
                <w:sz w:val="28"/>
                <w:szCs w:val="28"/>
              </w:rPr>
              <w:t>所属</w:t>
            </w:r>
            <w:r w:rsidRPr="0063587A">
              <w:rPr>
                <w:rFonts w:eastAsia="黑体"/>
                <w:color w:val="000000" w:themeColor="text1"/>
                <w:sz w:val="28"/>
                <w:szCs w:val="28"/>
              </w:rPr>
              <w:t>专项：</w:t>
            </w:r>
          </w:p>
        </w:tc>
        <w:tc>
          <w:tcPr>
            <w:tcW w:w="5953" w:type="dxa"/>
            <w:tcBorders>
              <w:bottom w:val="single" w:sz="4" w:space="0" w:color="auto"/>
            </w:tcBorders>
            <w:vAlign w:val="center"/>
          </w:tcPr>
          <w:p w14:paraId="1DF45ECF" w14:textId="77777777" w:rsidR="002E74BA" w:rsidRPr="0063587A" w:rsidRDefault="002E74BA" w:rsidP="00614717">
            <w:pPr>
              <w:snapToGrid w:val="0"/>
              <w:rPr>
                <w:color w:val="000000" w:themeColor="text1"/>
                <w:sz w:val="28"/>
                <w:szCs w:val="28"/>
              </w:rPr>
            </w:pPr>
            <w:r w:rsidRPr="0063587A">
              <w:rPr>
                <w:rFonts w:hint="eastAsia"/>
                <w:color w:val="000000" w:themeColor="text1"/>
                <w:sz w:val="28"/>
                <w:szCs w:val="28"/>
              </w:rPr>
              <w:t>高性能</w:t>
            </w:r>
            <w:r w:rsidRPr="0063587A">
              <w:rPr>
                <w:color w:val="000000" w:themeColor="text1"/>
                <w:sz w:val="28"/>
                <w:szCs w:val="28"/>
              </w:rPr>
              <w:t>计算</w:t>
            </w:r>
          </w:p>
        </w:tc>
      </w:tr>
      <w:tr w:rsidR="002E74BA" w:rsidRPr="0063587A" w14:paraId="0EA58FA3" w14:textId="77777777" w:rsidTr="00614717">
        <w:trPr>
          <w:jc w:val="center"/>
        </w:trPr>
        <w:tc>
          <w:tcPr>
            <w:tcW w:w="2411" w:type="dxa"/>
            <w:vAlign w:val="bottom"/>
          </w:tcPr>
          <w:p w14:paraId="08A4D8A0" w14:textId="77777777" w:rsidR="002E74BA" w:rsidRPr="0063587A" w:rsidRDefault="002E74BA" w:rsidP="00614717">
            <w:pPr>
              <w:spacing w:line="360" w:lineRule="auto"/>
              <w:ind w:firstLineChars="118" w:firstLine="330"/>
              <w:rPr>
                <w:rFonts w:eastAsia="黑体"/>
                <w:color w:val="000000" w:themeColor="text1"/>
                <w:sz w:val="28"/>
                <w:szCs w:val="28"/>
              </w:rPr>
            </w:pPr>
            <w:r w:rsidRPr="0063587A">
              <w:rPr>
                <w:rFonts w:eastAsia="黑体" w:hint="eastAsia"/>
                <w:color w:val="000000" w:themeColor="text1"/>
                <w:sz w:val="28"/>
                <w:szCs w:val="28"/>
              </w:rPr>
              <w:t>项目牵头单位：</w:t>
            </w:r>
          </w:p>
        </w:tc>
        <w:tc>
          <w:tcPr>
            <w:tcW w:w="5953" w:type="dxa"/>
            <w:tcBorders>
              <w:bottom w:val="single" w:sz="4" w:space="0" w:color="auto"/>
            </w:tcBorders>
            <w:vAlign w:val="center"/>
          </w:tcPr>
          <w:p w14:paraId="371729A6" w14:textId="77777777" w:rsidR="002E74BA" w:rsidRPr="0063587A" w:rsidRDefault="002E74BA" w:rsidP="00614717">
            <w:pPr>
              <w:snapToGrid w:val="0"/>
              <w:rPr>
                <w:color w:val="000000" w:themeColor="text1"/>
                <w:sz w:val="28"/>
                <w:szCs w:val="28"/>
              </w:rPr>
            </w:pPr>
            <w:r w:rsidRPr="0063587A">
              <w:rPr>
                <w:rFonts w:hint="eastAsia"/>
                <w:color w:val="000000" w:themeColor="text1"/>
                <w:sz w:val="28"/>
                <w:szCs w:val="28"/>
              </w:rPr>
              <w:t>西安交通</w:t>
            </w:r>
            <w:r w:rsidRPr="0063587A">
              <w:rPr>
                <w:color w:val="000000" w:themeColor="text1"/>
                <w:sz w:val="28"/>
                <w:szCs w:val="28"/>
              </w:rPr>
              <w:t>大学</w:t>
            </w:r>
          </w:p>
        </w:tc>
      </w:tr>
      <w:tr w:rsidR="002E74BA" w:rsidRPr="0063587A" w14:paraId="4088655A" w14:textId="77777777" w:rsidTr="00614717">
        <w:trPr>
          <w:jc w:val="center"/>
        </w:trPr>
        <w:tc>
          <w:tcPr>
            <w:tcW w:w="2411" w:type="dxa"/>
            <w:vAlign w:val="bottom"/>
          </w:tcPr>
          <w:p w14:paraId="00841AE3" w14:textId="77777777" w:rsidR="002E74BA" w:rsidRPr="0063587A" w:rsidRDefault="002E74BA" w:rsidP="00614717">
            <w:pPr>
              <w:spacing w:line="360" w:lineRule="auto"/>
              <w:ind w:firstLineChars="118" w:firstLine="330"/>
              <w:rPr>
                <w:rFonts w:eastAsia="黑体"/>
                <w:color w:val="000000" w:themeColor="text1"/>
                <w:sz w:val="28"/>
                <w:szCs w:val="28"/>
              </w:rPr>
            </w:pPr>
            <w:r w:rsidRPr="0063587A">
              <w:rPr>
                <w:rFonts w:eastAsia="黑体" w:hint="eastAsia"/>
                <w:color w:val="000000" w:themeColor="text1"/>
                <w:sz w:val="28"/>
                <w:szCs w:val="28"/>
              </w:rPr>
              <w:t>课题</w:t>
            </w:r>
            <w:r>
              <w:rPr>
                <w:rFonts w:eastAsia="黑体" w:hint="eastAsia"/>
                <w:color w:val="000000" w:themeColor="text1"/>
                <w:sz w:val="28"/>
                <w:szCs w:val="28"/>
              </w:rPr>
              <w:t>承担</w:t>
            </w:r>
            <w:r w:rsidRPr="0063587A">
              <w:rPr>
                <w:rFonts w:eastAsia="黑体"/>
                <w:color w:val="000000" w:themeColor="text1"/>
                <w:sz w:val="28"/>
                <w:szCs w:val="28"/>
              </w:rPr>
              <w:t>单位：</w:t>
            </w:r>
          </w:p>
        </w:tc>
        <w:tc>
          <w:tcPr>
            <w:tcW w:w="5953" w:type="dxa"/>
            <w:tcBorders>
              <w:bottom w:val="single" w:sz="4" w:space="0" w:color="auto"/>
            </w:tcBorders>
            <w:vAlign w:val="center"/>
          </w:tcPr>
          <w:p w14:paraId="6708328E" w14:textId="77777777" w:rsidR="002E74BA" w:rsidRPr="0063587A" w:rsidRDefault="002E74BA" w:rsidP="00614717">
            <w:pPr>
              <w:snapToGrid w:val="0"/>
              <w:rPr>
                <w:rFonts w:eastAsia="黑体"/>
                <w:color w:val="000000" w:themeColor="text1"/>
                <w:sz w:val="28"/>
                <w:szCs w:val="28"/>
              </w:rPr>
            </w:pPr>
            <w:r w:rsidRPr="0063587A">
              <w:rPr>
                <w:rFonts w:hint="eastAsia"/>
                <w:color w:val="000000" w:themeColor="text1"/>
                <w:sz w:val="28"/>
                <w:szCs w:val="28"/>
              </w:rPr>
              <w:t>西安交通</w:t>
            </w:r>
            <w:r w:rsidRPr="0063587A">
              <w:rPr>
                <w:color w:val="000000" w:themeColor="text1"/>
                <w:sz w:val="28"/>
                <w:szCs w:val="28"/>
              </w:rPr>
              <w:t>大学</w:t>
            </w:r>
          </w:p>
        </w:tc>
      </w:tr>
      <w:tr w:rsidR="002E74BA" w:rsidRPr="0063587A" w14:paraId="37D48C29" w14:textId="77777777" w:rsidTr="00614717">
        <w:trPr>
          <w:jc w:val="center"/>
        </w:trPr>
        <w:tc>
          <w:tcPr>
            <w:tcW w:w="2411" w:type="dxa"/>
            <w:vAlign w:val="bottom"/>
          </w:tcPr>
          <w:p w14:paraId="4BA504FD" w14:textId="77777777" w:rsidR="002E74BA" w:rsidRPr="0063587A" w:rsidRDefault="002E74BA" w:rsidP="00614717">
            <w:pPr>
              <w:spacing w:line="360" w:lineRule="auto"/>
              <w:ind w:firstLineChars="118" w:firstLine="330"/>
              <w:rPr>
                <w:rFonts w:eastAsia="黑体"/>
                <w:color w:val="000000" w:themeColor="text1"/>
                <w:sz w:val="28"/>
                <w:szCs w:val="28"/>
              </w:rPr>
            </w:pPr>
            <w:r w:rsidRPr="0063587A">
              <w:rPr>
                <w:rFonts w:eastAsia="黑体" w:hint="eastAsia"/>
                <w:color w:val="000000" w:themeColor="text1"/>
                <w:sz w:val="28"/>
                <w:szCs w:val="28"/>
              </w:rPr>
              <w:t>课题</w:t>
            </w:r>
            <w:r w:rsidRPr="0063587A">
              <w:rPr>
                <w:rFonts w:eastAsia="黑体"/>
                <w:color w:val="000000" w:themeColor="text1"/>
                <w:sz w:val="28"/>
                <w:szCs w:val="28"/>
              </w:rPr>
              <w:t>负责人：</w:t>
            </w:r>
          </w:p>
        </w:tc>
        <w:tc>
          <w:tcPr>
            <w:tcW w:w="5953" w:type="dxa"/>
            <w:tcBorders>
              <w:bottom w:val="single" w:sz="4" w:space="0" w:color="auto"/>
            </w:tcBorders>
            <w:vAlign w:val="center"/>
          </w:tcPr>
          <w:p w14:paraId="14BD28D7" w14:textId="77777777" w:rsidR="002E74BA" w:rsidRPr="0063587A" w:rsidRDefault="002E74BA" w:rsidP="00614717">
            <w:pPr>
              <w:snapToGrid w:val="0"/>
              <w:rPr>
                <w:color w:val="000000" w:themeColor="text1"/>
                <w:sz w:val="28"/>
                <w:szCs w:val="28"/>
              </w:rPr>
            </w:pPr>
            <w:r>
              <w:rPr>
                <w:rFonts w:hint="eastAsia"/>
                <w:color w:val="000000" w:themeColor="text1"/>
                <w:sz w:val="28"/>
                <w:szCs w:val="28"/>
              </w:rPr>
              <w:t>张兴军</w:t>
            </w:r>
          </w:p>
        </w:tc>
      </w:tr>
      <w:tr w:rsidR="002E74BA" w:rsidRPr="0063587A" w14:paraId="6135A817" w14:textId="77777777" w:rsidTr="00614717">
        <w:trPr>
          <w:jc w:val="center"/>
        </w:trPr>
        <w:tc>
          <w:tcPr>
            <w:tcW w:w="2411" w:type="dxa"/>
            <w:vAlign w:val="bottom"/>
          </w:tcPr>
          <w:p w14:paraId="7011C261" w14:textId="77777777" w:rsidR="002E74BA" w:rsidRPr="0063587A" w:rsidRDefault="002E74BA" w:rsidP="00614717">
            <w:pPr>
              <w:spacing w:line="360" w:lineRule="auto"/>
              <w:ind w:firstLineChars="118" w:firstLine="330"/>
              <w:rPr>
                <w:rFonts w:eastAsia="黑体"/>
                <w:color w:val="000000" w:themeColor="text1"/>
                <w:sz w:val="28"/>
                <w:szCs w:val="28"/>
              </w:rPr>
            </w:pPr>
            <w:r w:rsidRPr="0063587A">
              <w:rPr>
                <w:rFonts w:eastAsia="黑体"/>
                <w:color w:val="000000" w:themeColor="text1"/>
                <w:sz w:val="28"/>
                <w:szCs w:val="28"/>
              </w:rPr>
              <w:t>执行期限：</w:t>
            </w:r>
          </w:p>
        </w:tc>
        <w:tc>
          <w:tcPr>
            <w:tcW w:w="5953" w:type="dxa"/>
            <w:tcBorders>
              <w:bottom w:val="single" w:sz="4" w:space="0" w:color="auto"/>
            </w:tcBorders>
            <w:vAlign w:val="center"/>
          </w:tcPr>
          <w:p w14:paraId="745AF9FF" w14:textId="414FE0EA" w:rsidR="002E74BA" w:rsidRPr="0063587A" w:rsidRDefault="002E74BA" w:rsidP="00614717">
            <w:pPr>
              <w:snapToGrid w:val="0"/>
              <w:rPr>
                <w:color w:val="000000" w:themeColor="text1"/>
                <w:sz w:val="28"/>
                <w:szCs w:val="28"/>
              </w:rPr>
            </w:pPr>
            <w:r w:rsidRPr="00714ECA">
              <w:rPr>
                <w:color w:val="000000" w:themeColor="text1"/>
                <w:sz w:val="28"/>
                <w:szCs w:val="28"/>
              </w:rPr>
              <w:t>2016</w:t>
            </w:r>
            <w:r w:rsidRPr="0063587A">
              <w:rPr>
                <w:color w:val="000000" w:themeColor="text1"/>
                <w:sz w:val="28"/>
                <w:szCs w:val="28"/>
              </w:rPr>
              <w:t>年</w:t>
            </w:r>
            <w:r w:rsidRPr="00714ECA">
              <w:rPr>
                <w:color w:val="000000" w:themeColor="text1"/>
                <w:sz w:val="28"/>
                <w:szCs w:val="28"/>
              </w:rPr>
              <w:t>7</w:t>
            </w:r>
            <w:r w:rsidRPr="0063587A">
              <w:rPr>
                <w:color w:val="000000" w:themeColor="text1"/>
                <w:sz w:val="28"/>
                <w:szCs w:val="28"/>
              </w:rPr>
              <w:t>月至</w:t>
            </w:r>
            <w:r w:rsidRPr="00714ECA">
              <w:rPr>
                <w:color w:val="000000" w:themeColor="text1"/>
                <w:sz w:val="28"/>
                <w:szCs w:val="28"/>
              </w:rPr>
              <w:t>2020</w:t>
            </w:r>
            <w:r w:rsidRPr="0063587A">
              <w:rPr>
                <w:color w:val="000000" w:themeColor="text1"/>
                <w:sz w:val="28"/>
                <w:szCs w:val="28"/>
              </w:rPr>
              <w:t>年</w:t>
            </w:r>
            <w:r w:rsidRPr="00714ECA">
              <w:rPr>
                <w:color w:val="000000" w:themeColor="text1"/>
                <w:sz w:val="28"/>
                <w:szCs w:val="28"/>
              </w:rPr>
              <w:t>12</w:t>
            </w:r>
            <w:r w:rsidRPr="0063587A">
              <w:rPr>
                <w:color w:val="000000" w:themeColor="text1"/>
                <w:sz w:val="28"/>
                <w:szCs w:val="28"/>
              </w:rPr>
              <w:t>月</w:t>
            </w:r>
          </w:p>
        </w:tc>
      </w:tr>
    </w:tbl>
    <w:p w14:paraId="627E6F51" w14:textId="77777777" w:rsidR="002E74BA" w:rsidRDefault="002E74BA" w:rsidP="002E74BA">
      <w:pPr>
        <w:spacing w:line="480" w:lineRule="auto"/>
        <w:jc w:val="center"/>
        <w:rPr>
          <w:color w:val="000000" w:themeColor="text1"/>
          <w:sz w:val="28"/>
          <w:szCs w:val="28"/>
        </w:rPr>
      </w:pPr>
    </w:p>
    <w:p w14:paraId="27816506" w14:textId="74107664" w:rsidR="002E74BA" w:rsidRPr="005D070D" w:rsidRDefault="002E74BA" w:rsidP="002E74BA">
      <w:pPr>
        <w:spacing w:line="480" w:lineRule="auto"/>
        <w:jc w:val="center"/>
        <w:rPr>
          <w:color w:val="000000" w:themeColor="text1"/>
          <w:sz w:val="28"/>
          <w:szCs w:val="28"/>
        </w:rPr>
      </w:pPr>
      <w:r w:rsidRPr="005D070D">
        <w:rPr>
          <w:color w:val="000000" w:themeColor="text1"/>
          <w:sz w:val="28"/>
          <w:szCs w:val="28"/>
        </w:rPr>
        <w:t>201</w:t>
      </w:r>
      <w:r w:rsidR="0055672C">
        <w:rPr>
          <w:color w:val="000000" w:themeColor="text1"/>
          <w:sz w:val="28"/>
          <w:szCs w:val="28"/>
        </w:rPr>
        <w:t>9</w:t>
      </w:r>
      <w:r w:rsidRPr="005D070D">
        <w:rPr>
          <w:rFonts w:hint="eastAsia"/>
          <w:color w:val="000000" w:themeColor="text1"/>
          <w:sz w:val="28"/>
          <w:szCs w:val="28"/>
        </w:rPr>
        <w:t>年</w:t>
      </w:r>
      <w:r w:rsidR="0055672C">
        <w:rPr>
          <w:color w:val="000000" w:themeColor="text1"/>
          <w:sz w:val="28"/>
          <w:szCs w:val="28"/>
        </w:rPr>
        <w:t>12</w:t>
      </w:r>
      <w:r w:rsidRPr="005D070D">
        <w:rPr>
          <w:rFonts w:hint="eastAsia"/>
          <w:color w:val="000000" w:themeColor="text1"/>
          <w:sz w:val="28"/>
          <w:szCs w:val="28"/>
        </w:rPr>
        <w:t>月</w:t>
      </w:r>
      <w:r w:rsidR="00190378">
        <w:rPr>
          <w:color w:val="000000" w:themeColor="text1"/>
          <w:sz w:val="28"/>
          <w:szCs w:val="28"/>
        </w:rPr>
        <w:t>16</w:t>
      </w:r>
      <w:r w:rsidRPr="005D070D">
        <w:rPr>
          <w:rFonts w:hint="eastAsia"/>
          <w:color w:val="000000" w:themeColor="text1"/>
          <w:sz w:val="28"/>
          <w:szCs w:val="28"/>
        </w:rPr>
        <w:t>日</w:t>
      </w:r>
    </w:p>
    <w:p w14:paraId="2A0D4E8E" w14:textId="77777777" w:rsidR="0017663D" w:rsidRDefault="002E74BA" w:rsidP="002E74BA">
      <w:pPr>
        <w:widowControl/>
        <w:jc w:val="left"/>
        <w:rPr>
          <w:rFonts w:eastAsia="长城小标宋体"/>
          <w:b/>
          <w:bCs/>
          <w:spacing w:val="-4"/>
          <w:sz w:val="36"/>
          <w:szCs w:val="36"/>
        </w:rPr>
        <w:sectPr w:rsidR="0017663D" w:rsidSect="00EF335B">
          <w:footerReference w:type="even" r:id="rId8"/>
          <w:footerReference w:type="default" r:id="rId9"/>
          <w:pgSz w:w="11906" w:h="16838"/>
          <w:pgMar w:top="2098" w:right="1644" w:bottom="1985" w:left="1644" w:header="851" w:footer="1701" w:gutter="0"/>
          <w:pgNumType w:start="0"/>
          <w:cols w:space="720"/>
          <w:titlePg/>
          <w:docGrid w:type="lines" w:linePitch="435"/>
        </w:sectPr>
      </w:pPr>
      <w:r>
        <w:rPr>
          <w:rFonts w:eastAsia="长城小标宋体"/>
          <w:b/>
          <w:bCs/>
          <w:spacing w:val="-4"/>
          <w:sz w:val="36"/>
          <w:szCs w:val="36"/>
        </w:rPr>
        <w:br w:type="page"/>
      </w:r>
    </w:p>
    <w:sdt>
      <w:sdtPr>
        <w:rPr>
          <w:rFonts w:ascii="Times New Roman" w:hAnsi="Times New Roman"/>
          <w:caps/>
          <w:color w:val="auto"/>
          <w:kern w:val="2"/>
          <w:sz w:val="20"/>
          <w:szCs w:val="20"/>
          <w:lang w:val="zh-CN"/>
        </w:rPr>
        <w:id w:val="727112016"/>
        <w:docPartObj>
          <w:docPartGallery w:val="Table of Contents"/>
          <w:docPartUnique/>
        </w:docPartObj>
      </w:sdtPr>
      <w:sdtEndPr>
        <w:rPr>
          <w:b w:val="0"/>
          <w:bCs w:val="0"/>
        </w:rPr>
      </w:sdtEndPr>
      <w:sdtContent>
        <w:p w14:paraId="29A17867" w14:textId="7B9F356A" w:rsidR="00F37A44" w:rsidRPr="00F37A44" w:rsidRDefault="00F37A44" w:rsidP="00F37A44">
          <w:pPr>
            <w:pStyle w:val="TOC"/>
            <w:spacing w:after="217"/>
            <w:jc w:val="center"/>
            <w:rPr>
              <w:color w:val="auto"/>
            </w:rPr>
          </w:pPr>
          <w:r w:rsidRPr="00F37A44">
            <w:rPr>
              <w:color w:val="auto"/>
              <w:lang w:val="zh-CN"/>
            </w:rPr>
            <w:t>目</w:t>
          </w:r>
          <w:r>
            <w:rPr>
              <w:rFonts w:hint="eastAsia"/>
              <w:color w:val="auto"/>
              <w:lang w:val="zh-CN"/>
            </w:rPr>
            <w:t xml:space="preserve"> </w:t>
          </w:r>
          <w:r>
            <w:rPr>
              <w:color w:val="auto"/>
              <w:lang w:val="zh-CN"/>
            </w:rPr>
            <w:t xml:space="preserve">  </w:t>
          </w:r>
          <w:r w:rsidRPr="00F37A44">
            <w:rPr>
              <w:color w:val="auto"/>
              <w:lang w:val="zh-CN"/>
            </w:rPr>
            <w:t>录</w:t>
          </w:r>
        </w:p>
        <w:p w14:paraId="50387E92" w14:textId="2F9C412D" w:rsidR="00D87516" w:rsidRPr="00D87516" w:rsidRDefault="00F37A44" w:rsidP="00D87516">
          <w:pPr>
            <w:pStyle w:val="TOC1"/>
            <w:tabs>
              <w:tab w:val="right" w:leader="dot" w:pos="8608"/>
            </w:tabs>
            <w:snapToGrid w:val="0"/>
            <w:spacing w:before="0" w:after="0" w:line="360" w:lineRule="auto"/>
            <w:rPr>
              <w:rFonts w:asciiTheme="minorHAnsi" w:eastAsiaTheme="minorEastAsia" w:hAnsiTheme="minorHAnsi" w:cstheme="minorBidi"/>
              <w:b w:val="0"/>
              <w:bCs w:val="0"/>
              <w:caps w:val="0"/>
              <w:noProof/>
              <w:sz w:val="24"/>
              <w:szCs w:val="24"/>
            </w:rPr>
          </w:pPr>
          <w:r>
            <w:fldChar w:fldCharType="begin"/>
          </w:r>
          <w:r>
            <w:instrText xml:space="preserve"> TOC \o "1-3" \h \z \u </w:instrText>
          </w:r>
          <w:r>
            <w:fldChar w:fldCharType="separate"/>
          </w:r>
          <w:hyperlink w:anchor="_Toc27407303" w:history="1">
            <w:r w:rsidR="00D87516" w:rsidRPr="00D87516">
              <w:rPr>
                <w:rStyle w:val="ad"/>
                <w:noProof/>
                <w:sz w:val="24"/>
                <w:szCs w:val="24"/>
              </w:rPr>
              <w:t>引言</w:t>
            </w:r>
            <w:r w:rsidR="00D87516" w:rsidRPr="00D87516">
              <w:rPr>
                <w:noProof/>
                <w:webHidden/>
                <w:sz w:val="24"/>
                <w:szCs w:val="24"/>
              </w:rPr>
              <w:tab/>
            </w:r>
            <w:r w:rsidR="00D87516" w:rsidRPr="00D87516">
              <w:rPr>
                <w:noProof/>
                <w:webHidden/>
                <w:sz w:val="24"/>
                <w:szCs w:val="24"/>
              </w:rPr>
              <w:fldChar w:fldCharType="begin"/>
            </w:r>
            <w:r w:rsidR="00D87516" w:rsidRPr="00D87516">
              <w:rPr>
                <w:noProof/>
                <w:webHidden/>
                <w:sz w:val="24"/>
                <w:szCs w:val="24"/>
              </w:rPr>
              <w:instrText xml:space="preserve"> PAGEREF _Toc27407303 \h </w:instrText>
            </w:r>
            <w:r w:rsidR="00D87516" w:rsidRPr="00D87516">
              <w:rPr>
                <w:noProof/>
                <w:webHidden/>
                <w:sz w:val="24"/>
                <w:szCs w:val="24"/>
              </w:rPr>
            </w:r>
            <w:r w:rsidR="00D87516" w:rsidRPr="00D87516">
              <w:rPr>
                <w:noProof/>
                <w:webHidden/>
                <w:sz w:val="24"/>
                <w:szCs w:val="24"/>
              </w:rPr>
              <w:fldChar w:fldCharType="separate"/>
            </w:r>
            <w:r w:rsidR="007726AE">
              <w:rPr>
                <w:noProof/>
                <w:webHidden/>
                <w:sz w:val="24"/>
                <w:szCs w:val="24"/>
              </w:rPr>
              <w:t>3</w:t>
            </w:r>
            <w:r w:rsidR="00D87516" w:rsidRPr="00D87516">
              <w:rPr>
                <w:noProof/>
                <w:webHidden/>
                <w:sz w:val="24"/>
                <w:szCs w:val="24"/>
              </w:rPr>
              <w:fldChar w:fldCharType="end"/>
            </w:r>
          </w:hyperlink>
        </w:p>
        <w:p w14:paraId="225C7E68" w14:textId="56A8BD46" w:rsidR="00D87516" w:rsidRPr="00D87516" w:rsidRDefault="00F500C0" w:rsidP="00D87516">
          <w:pPr>
            <w:pStyle w:val="TOC1"/>
            <w:tabs>
              <w:tab w:val="right" w:leader="dot" w:pos="8608"/>
            </w:tabs>
            <w:snapToGrid w:val="0"/>
            <w:spacing w:before="0" w:after="0" w:line="360" w:lineRule="auto"/>
            <w:rPr>
              <w:rFonts w:asciiTheme="minorHAnsi" w:eastAsiaTheme="minorEastAsia" w:hAnsiTheme="minorHAnsi" w:cstheme="minorBidi"/>
              <w:b w:val="0"/>
              <w:bCs w:val="0"/>
              <w:caps w:val="0"/>
              <w:noProof/>
              <w:sz w:val="24"/>
              <w:szCs w:val="24"/>
            </w:rPr>
          </w:pPr>
          <w:hyperlink w:anchor="_Toc27407304" w:history="1">
            <w:r w:rsidR="00D87516" w:rsidRPr="00D87516">
              <w:rPr>
                <w:rStyle w:val="ad"/>
                <w:noProof/>
                <w:sz w:val="24"/>
                <w:szCs w:val="24"/>
              </w:rPr>
              <w:t xml:space="preserve">1 </w:t>
            </w:r>
            <w:r w:rsidR="00D87516" w:rsidRPr="00D87516">
              <w:rPr>
                <w:rStyle w:val="ad"/>
                <w:noProof/>
                <w:sz w:val="24"/>
                <w:szCs w:val="24"/>
              </w:rPr>
              <w:t>高可扩展多级异构并行的软件架构与界面</w:t>
            </w:r>
            <w:r w:rsidR="00D87516" w:rsidRPr="00D87516">
              <w:rPr>
                <w:noProof/>
                <w:webHidden/>
                <w:sz w:val="24"/>
                <w:szCs w:val="24"/>
              </w:rPr>
              <w:tab/>
            </w:r>
            <w:r w:rsidR="00D87516" w:rsidRPr="00D87516">
              <w:rPr>
                <w:noProof/>
                <w:webHidden/>
                <w:sz w:val="24"/>
                <w:szCs w:val="24"/>
              </w:rPr>
              <w:fldChar w:fldCharType="begin"/>
            </w:r>
            <w:r w:rsidR="00D87516" w:rsidRPr="00D87516">
              <w:rPr>
                <w:noProof/>
                <w:webHidden/>
                <w:sz w:val="24"/>
                <w:szCs w:val="24"/>
              </w:rPr>
              <w:instrText xml:space="preserve"> PAGEREF _Toc27407304 \h </w:instrText>
            </w:r>
            <w:r w:rsidR="00D87516" w:rsidRPr="00D87516">
              <w:rPr>
                <w:noProof/>
                <w:webHidden/>
                <w:sz w:val="24"/>
                <w:szCs w:val="24"/>
              </w:rPr>
            </w:r>
            <w:r w:rsidR="00D87516" w:rsidRPr="00D87516">
              <w:rPr>
                <w:noProof/>
                <w:webHidden/>
                <w:sz w:val="24"/>
                <w:szCs w:val="24"/>
              </w:rPr>
              <w:fldChar w:fldCharType="separate"/>
            </w:r>
            <w:r w:rsidR="007726AE">
              <w:rPr>
                <w:noProof/>
                <w:webHidden/>
                <w:sz w:val="24"/>
                <w:szCs w:val="24"/>
              </w:rPr>
              <w:t>4</w:t>
            </w:r>
            <w:r w:rsidR="00D87516" w:rsidRPr="00D87516">
              <w:rPr>
                <w:noProof/>
                <w:webHidden/>
                <w:sz w:val="24"/>
                <w:szCs w:val="24"/>
              </w:rPr>
              <w:fldChar w:fldCharType="end"/>
            </w:r>
          </w:hyperlink>
        </w:p>
        <w:p w14:paraId="516A2DAD" w14:textId="023F1B9A" w:rsidR="00D87516" w:rsidRPr="00D87516" w:rsidRDefault="00F500C0" w:rsidP="00D87516">
          <w:pPr>
            <w:pStyle w:val="TOC1"/>
            <w:tabs>
              <w:tab w:val="right" w:leader="dot" w:pos="8608"/>
            </w:tabs>
            <w:snapToGrid w:val="0"/>
            <w:spacing w:before="0" w:after="0" w:line="360" w:lineRule="auto"/>
            <w:rPr>
              <w:rFonts w:asciiTheme="minorHAnsi" w:eastAsiaTheme="minorEastAsia" w:hAnsiTheme="minorHAnsi" w:cstheme="minorBidi"/>
              <w:b w:val="0"/>
              <w:bCs w:val="0"/>
              <w:caps w:val="0"/>
              <w:noProof/>
              <w:sz w:val="24"/>
              <w:szCs w:val="24"/>
            </w:rPr>
          </w:pPr>
          <w:hyperlink w:anchor="_Toc27407305" w:history="1">
            <w:r w:rsidR="00D87516" w:rsidRPr="00D87516">
              <w:rPr>
                <w:rStyle w:val="ad"/>
                <w:noProof/>
                <w:sz w:val="24"/>
                <w:szCs w:val="24"/>
              </w:rPr>
              <w:t xml:space="preserve">2 </w:t>
            </w:r>
            <w:r w:rsidR="00D87516" w:rsidRPr="00D87516">
              <w:rPr>
                <w:rStyle w:val="ad"/>
                <w:noProof/>
                <w:sz w:val="24"/>
                <w:szCs w:val="24"/>
              </w:rPr>
              <w:t>软件架构的不同硬件平台实现</w:t>
            </w:r>
            <w:r w:rsidR="00D87516" w:rsidRPr="00D87516">
              <w:rPr>
                <w:noProof/>
                <w:webHidden/>
                <w:sz w:val="24"/>
                <w:szCs w:val="24"/>
              </w:rPr>
              <w:tab/>
            </w:r>
            <w:r w:rsidR="00D87516" w:rsidRPr="00D87516">
              <w:rPr>
                <w:noProof/>
                <w:webHidden/>
                <w:sz w:val="24"/>
                <w:szCs w:val="24"/>
              </w:rPr>
              <w:fldChar w:fldCharType="begin"/>
            </w:r>
            <w:r w:rsidR="00D87516" w:rsidRPr="00D87516">
              <w:rPr>
                <w:noProof/>
                <w:webHidden/>
                <w:sz w:val="24"/>
                <w:szCs w:val="24"/>
              </w:rPr>
              <w:instrText xml:space="preserve"> PAGEREF _Toc27407305 \h </w:instrText>
            </w:r>
            <w:r w:rsidR="00D87516" w:rsidRPr="00D87516">
              <w:rPr>
                <w:noProof/>
                <w:webHidden/>
                <w:sz w:val="24"/>
                <w:szCs w:val="24"/>
              </w:rPr>
            </w:r>
            <w:r w:rsidR="00D87516" w:rsidRPr="00D87516">
              <w:rPr>
                <w:noProof/>
                <w:webHidden/>
                <w:sz w:val="24"/>
                <w:szCs w:val="24"/>
              </w:rPr>
              <w:fldChar w:fldCharType="separate"/>
            </w:r>
            <w:r w:rsidR="007726AE">
              <w:rPr>
                <w:noProof/>
                <w:webHidden/>
                <w:sz w:val="24"/>
                <w:szCs w:val="24"/>
              </w:rPr>
              <w:t>8</w:t>
            </w:r>
            <w:r w:rsidR="00D87516" w:rsidRPr="00D87516">
              <w:rPr>
                <w:noProof/>
                <w:webHidden/>
                <w:sz w:val="24"/>
                <w:szCs w:val="24"/>
              </w:rPr>
              <w:fldChar w:fldCharType="end"/>
            </w:r>
          </w:hyperlink>
        </w:p>
        <w:p w14:paraId="71673424" w14:textId="5C90635D" w:rsidR="00D87516" w:rsidRPr="00D87516" w:rsidRDefault="00F500C0" w:rsidP="00D87516">
          <w:pPr>
            <w:pStyle w:val="TOC2"/>
            <w:tabs>
              <w:tab w:val="right" w:leader="dot" w:pos="8608"/>
            </w:tabs>
            <w:snapToGrid w:val="0"/>
            <w:spacing w:line="360" w:lineRule="auto"/>
            <w:ind w:left="480"/>
            <w:rPr>
              <w:rFonts w:asciiTheme="minorHAnsi" w:eastAsiaTheme="minorEastAsia" w:hAnsiTheme="minorHAnsi" w:cstheme="minorBidi"/>
              <w:noProof/>
            </w:rPr>
          </w:pPr>
          <w:hyperlink w:anchor="_Toc27407306" w:history="1">
            <w:r w:rsidR="00D87516" w:rsidRPr="00D87516">
              <w:rPr>
                <w:rStyle w:val="ad"/>
                <w:noProof/>
              </w:rPr>
              <w:t xml:space="preserve">2.1 </w:t>
            </w:r>
            <w:r w:rsidR="00D87516" w:rsidRPr="00D87516">
              <w:rPr>
                <w:rStyle w:val="ad"/>
                <w:noProof/>
              </w:rPr>
              <w:t>轴流压气机转子数值模拟程序单核优化及多线程并行化</w:t>
            </w:r>
            <w:r w:rsidR="00D87516" w:rsidRPr="00D87516">
              <w:rPr>
                <w:noProof/>
                <w:webHidden/>
              </w:rPr>
              <w:tab/>
            </w:r>
            <w:r w:rsidR="00D87516" w:rsidRPr="00D87516">
              <w:rPr>
                <w:noProof/>
                <w:webHidden/>
              </w:rPr>
              <w:fldChar w:fldCharType="begin"/>
            </w:r>
            <w:r w:rsidR="00D87516" w:rsidRPr="00D87516">
              <w:rPr>
                <w:noProof/>
                <w:webHidden/>
              </w:rPr>
              <w:instrText xml:space="preserve"> PAGEREF _Toc27407306 \h </w:instrText>
            </w:r>
            <w:r w:rsidR="00D87516" w:rsidRPr="00D87516">
              <w:rPr>
                <w:noProof/>
                <w:webHidden/>
              </w:rPr>
            </w:r>
            <w:r w:rsidR="00D87516" w:rsidRPr="00D87516">
              <w:rPr>
                <w:noProof/>
                <w:webHidden/>
              </w:rPr>
              <w:fldChar w:fldCharType="separate"/>
            </w:r>
            <w:r w:rsidR="007726AE">
              <w:rPr>
                <w:noProof/>
                <w:webHidden/>
              </w:rPr>
              <w:t>9</w:t>
            </w:r>
            <w:r w:rsidR="00D87516" w:rsidRPr="00D87516">
              <w:rPr>
                <w:noProof/>
                <w:webHidden/>
              </w:rPr>
              <w:fldChar w:fldCharType="end"/>
            </w:r>
          </w:hyperlink>
        </w:p>
        <w:p w14:paraId="1F48314E" w14:textId="4CE14C24" w:rsidR="00D87516" w:rsidRPr="00D87516" w:rsidRDefault="00F500C0" w:rsidP="00D87516">
          <w:pPr>
            <w:pStyle w:val="TOC2"/>
            <w:tabs>
              <w:tab w:val="right" w:leader="dot" w:pos="8608"/>
            </w:tabs>
            <w:snapToGrid w:val="0"/>
            <w:spacing w:line="360" w:lineRule="auto"/>
            <w:ind w:left="480"/>
            <w:rPr>
              <w:rFonts w:asciiTheme="minorHAnsi" w:eastAsiaTheme="minorEastAsia" w:hAnsiTheme="minorHAnsi" w:cstheme="minorBidi"/>
              <w:noProof/>
            </w:rPr>
          </w:pPr>
          <w:hyperlink w:anchor="_Toc27407307" w:history="1">
            <w:r w:rsidR="00D87516" w:rsidRPr="00D87516">
              <w:rPr>
                <w:rStyle w:val="ad"/>
                <w:noProof/>
              </w:rPr>
              <w:t xml:space="preserve">2.2 </w:t>
            </w:r>
            <w:r w:rsidR="00D87516" w:rsidRPr="00D87516">
              <w:rPr>
                <w:rStyle w:val="ad"/>
                <w:noProof/>
              </w:rPr>
              <w:t>基于</w:t>
            </w:r>
            <w:r w:rsidR="00D87516" w:rsidRPr="00D87516">
              <w:rPr>
                <w:rStyle w:val="ad"/>
                <w:noProof/>
              </w:rPr>
              <w:t>MPI/OpenMP</w:t>
            </w:r>
            <w:r w:rsidR="00D87516" w:rsidRPr="00D87516">
              <w:rPr>
                <w:rStyle w:val="ad"/>
                <w:noProof/>
              </w:rPr>
              <w:t>的粗粒度混合并行软件</w:t>
            </w:r>
            <w:r w:rsidR="00D87516" w:rsidRPr="00D87516">
              <w:rPr>
                <w:noProof/>
                <w:webHidden/>
              </w:rPr>
              <w:tab/>
            </w:r>
            <w:r w:rsidR="00D87516" w:rsidRPr="00D87516">
              <w:rPr>
                <w:noProof/>
                <w:webHidden/>
              </w:rPr>
              <w:fldChar w:fldCharType="begin"/>
            </w:r>
            <w:r w:rsidR="00D87516" w:rsidRPr="00D87516">
              <w:rPr>
                <w:noProof/>
                <w:webHidden/>
              </w:rPr>
              <w:instrText xml:space="preserve"> PAGEREF _Toc27407307 \h </w:instrText>
            </w:r>
            <w:r w:rsidR="00D87516" w:rsidRPr="00D87516">
              <w:rPr>
                <w:noProof/>
                <w:webHidden/>
              </w:rPr>
            </w:r>
            <w:r w:rsidR="00D87516" w:rsidRPr="00D87516">
              <w:rPr>
                <w:noProof/>
                <w:webHidden/>
              </w:rPr>
              <w:fldChar w:fldCharType="separate"/>
            </w:r>
            <w:r w:rsidR="007726AE">
              <w:rPr>
                <w:noProof/>
                <w:webHidden/>
              </w:rPr>
              <w:t>15</w:t>
            </w:r>
            <w:r w:rsidR="00D87516" w:rsidRPr="00D87516">
              <w:rPr>
                <w:noProof/>
                <w:webHidden/>
              </w:rPr>
              <w:fldChar w:fldCharType="end"/>
            </w:r>
          </w:hyperlink>
        </w:p>
        <w:p w14:paraId="2F984A4A" w14:textId="7EE29988" w:rsidR="00D87516" w:rsidRPr="00D87516" w:rsidRDefault="00F500C0" w:rsidP="00D87516">
          <w:pPr>
            <w:pStyle w:val="TOC2"/>
            <w:tabs>
              <w:tab w:val="right" w:leader="dot" w:pos="8608"/>
            </w:tabs>
            <w:snapToGrid w:val="0"/>
            <w:spacing w:line="360" w:lineRule="auto"/>
            <w:ind w:left="480"/>
            <w:rPr>
              <w:rFonts w:asciiTheme="minorHAnsi" w:eastAsiaTheme="minorEastAsia" w:hAnsiTheme="minorHAnsi" w:cstheme="minorBidi"/>
              <w:noProof/>
            </w:rPr>
          </w:pPr>
          <w:hyperlink w:anchor="_Toc27407308" w:history="1">
            <w:r w:rsidR="00D87516" w:rsidRPr="00D87516">
              <w:rPr>
                <w:rStyle w:val="ad"/>
                <w:noProof/>
              </w:rPr>
              <w:t xml:space="preserve">2.3 </w:t>
            </w:r>
            <w:r w:rsidR="00D87516" w:rsidRPr="00D87516">
              <w:rPr>
                <w:rStyle w:val="ad"/>
                <w:noProof/>
              </w:rPr>
              <w:t>基于</w:t>
            </w:r>
            <w:r w:rsidR="00D87516" w:rsidRPr="00D87516">
              <w:rPr>
                <w:rStyle w:val="ad"/>
                <w:noProof/>
              </w:rPr>
              <w:t>MPI+OpenMP+CUDA</w:t>
            </w:r>
            <w:r w:rsidR="00D87516" w:rsidRPr="00D87516">
              <w:rPr>
                <w:rStyle w:val="ad"/>
                <w:noProof/>
              </w:rPr>
              <w:t>的三级混合异构并行软件</w:t>
            </w:r>
            <w:r w:rsidR="00D87516" w:rsidRPr="00D87516">
              <w:rPr>
                <w:noProof/>
                <w:webHidden/>
              </w:rPr>
              <w:tab/>
            </w:r>
            <w:r w:rsidR="00D87516" w:rsidRPr="00D87516">
              <w:rPr>
                <w:noProof/>
                <w:webHidden/>
              </w:rPr>
              <w:fldChar w:fldCharType="begin"/>
            </w:r>
            <w:r w:rsidR="00D87516" w:rsidRPr="00D87516">
              <w:rPr>
                <w:noProof/>
                <w:webHidden/>
              </w:rPr>
              <w:instrText xml:space="preserve"> PAGEREF _Toc27407308 \h </w:instrText>
            </w:r>
            <w:r w:rsidR="00D87516" w:rsidRPr="00D87516">
              <w:rPr>
                <w:noProof/>
                <w:webHidden/>
              </w:rPr>
            </w:r>
            <w:r w:rsidR="00D87516" w:rsidRPr="00D87516">
              <w:rPr>
                <w:noProof/>
                <w:webHidden/>
              </w:rPr>
              <w:fldChar w:fldCharType="separate"/>
            </w:r>
            <w:r w:rsidR="007726AE">
              <w:rPr>
                <w:noProof/>
                <w:webHidden/>
              </w:rPr>
              <w:t>21</w:t>
            </w:r>
            <w:r w:rsidR="00D87516" w:rsidRPr="00D87516">
              <w:rPr>
                <w:noProof/>
                <w:webHidden/>
              </w:rPr>
              <w:fldChar w:fldCharType="end"/>
            </w:r>
          </w:hyperlink>
        </w:p>
        <w:p w14:paraId="0066C145" w14:textId="58199346" w:rsidR="00D87516" w:rsidRPr="00D87516" w:rsidRDefault="00F500C0" w:rsidP="00D87516">
          <w:pPr>
            <w:pStyle w:val="TOC2"/>
            <w:tabs>
              <w:tab w:val="right" w:leader="dot" w:pos="8608"/>
            </w:tabs>
            <w:snapToGrid w:val="0"/>
            <w:spacing w:line="360" w:lineRule="auto"/>
            <w:ind w:left="480"/>
            <w:rPr>
              <w:rFonts w:asciiTheme="minorHAnsi" w:eastAsiaTheme="minorEastAsia" w:hAnsiTheme="minorHAnsi" w:cstheme="minorBidi"/>
              <w:noProof/>
            </w:rPr>
          </w:pPr>
          <w:hyperlink w:anchor="_Toc27407309" w:history="1">
            <w:r w:rsidR="00D87516" w:rsidRPr="00D87516">
              <w:rPr>
                <w:rStyle w:val="ad"/>
                <w:noProof/>
              </w:rPr>
              <w:t xml:space="preserve">2.4 </w:t>
            </w:r>
            <w:r w:rsidR="00D87516" w:rsidRPr="00D87516">
              <w:rPr>
                <w:rStyle w:val="ad"/>
                <w:noProof/>
              </w:rPr>
              <w:t>基于国产众核架构平台的主从异步并行软件</w:t>
            </w:r>
            <w:r w:rsidR="00D87516" w:rsidRPr="00D87516">
              <w:rPr>
                <w:noProof/>
                <w:webHidden/>
              </w:rPr>
              <w:tab/>
            </w:r>
            <w:r w:rsidR="00D87516" w:rsidRPr="00D87516">
              <w:rPr>
                <w:noProof/>
                <w:webHidden/>
              </w:rPr>
              <w:fldChar w:fldCharType="begin"/>
            </w:r>
            <w:r w:rsidR="00D87516" w:rsidRPr="00D87516">
              <w:rPr>
                <w:noProof/>
                <w:webHidden/>
              </w:rPr>
              <w:instrText xml:space="preserve"> PAGEREF _Toc27407309 \h </w:instrText>
            </w:r>
            <w:r w:rsidR="00D87516" w:rsidRPr="00D87516">
              <w:rPr>
                <w:noProof/>
                <w:webHidden/>
              </w:rPr>
            </w:r>
            <w:r w:rsidR="00D87516" w:rsidRPr="00D87516">
              <w:rPr>
                <w:noProof/>
                <w:webHidden/>
              </w:rPr>
              <w:fldChar w:fldCharType="separate"/>
            </w:r>
            <w:r w:rsidR="007726AE">
              <w:rPr>
                <w:noProof/>
                <w:webHidden/>
              </w:rPr>
              <w:t>23</w:t>
            </w:r>
            <w:r w:rsidR="00D87516" w:rsidRPr="00D87516">
              <w:rPr>
                <w:noProof/>
                <w:webHidden/>
              </w:rPr>
              <w:fldChar w:fldCharType="end"/>
            </w:r>
          </w:hyperlink>
        </w:p>
        <w:p w14:paraId="01111304" w14:textId="40347BAC" w:rsidR="00D87516" w:rsidRPr="00D87516" w:rsidRDefault="00F500C0" w:rsidP="00D87516">
          <w:pPr>
            <w:pStyle w:val="TOC3"/>
            <w:tabs>
              <w:tab w:val="right" w:leader="dot" w:pos="8608"/>
            </w:tabs>
            <w:snapToGrid w:val="0"/>
            <w:spacing w:after="0" w:line="360" w:lineRule="auto"/>
            <w:ind w:firstLineChars="200" w:firstLine="480"/>
            <w:rPr>
              <w:rFonts w:asciiTheme="minorHAnsi" w:eastAsiaTheme="minorEastAsia" w:hAnsiTheme="minorHAnsi" w:cstheme="minorBidi"/>
              <w:noProof/>
              <w:kern w:val="2"/>
              <w:sz w:val="24"/>
              <w:szCs w:val="24"/>
            </w:rPr>
          </w:pPr>
          <w:hyperlink w:anchor="_Toc27407310" w:history="1">
            <w:r w:rsidR="00D87516" w:rsidRPr="00D87516">
              <w:rPr>
                <w:rStyle w:val="ad"/>
                <w:noProof/>
                <w:sz w:val="24"/>
                <w:szCs w:val="24"/>
              </w:rPr>
              <w:t xml:space="preserve">2.4.1 </w:t>
            </w:r>
            <w:r w:rsidR="00D87516" w:rsidRPr="00D87516">
              <w:rPr>
                <w:rStyle w:val="ad"/>
                <w:noProof/>
                <w:sz w:val="24"/>
                <w:szCs w:val="24"/>
              </w:rPr>
              <w:t>基于网络架构的进程映射</w:t>
            </w:r>
            <w:r w:rsidR="00D87516" w:rsidRPr="00D87516">
              <w:rPr>
                <w:noProof/>
                <w:webHidden/>
                <w:sz w:val="24"/>
                <w:szCs w:val="24"/>
              </w:rPr>
              <w:tab/>
            </w:r>
            <w:r w:rsidR="00D87516" w:rsidRPr="00D87516">
              <w:rPr>
                <w:noProof/>
                <w:webHidden/>
                <w:sz w:val="24"/>
                <w:szCs w:val="24"/>
              </w:rPr>
              <w:fldChar w:fldCharType="begin"/>
            </w:r>
            <w:r w:rsidR="00D87516" w:rsidRPr="00D87516">
              <w:rPr>
                <w:noProof/>
                <w:webHidden/>
                <w:sz w:val="24"/>
                <w:szCs w:val="24"/>
              </w:rPr>
              <w:instrText xml:space="preserve"> PAGEREF _Toc27407310 \h </w:instrText>
            </w:r>
            <w:r w:rsidR="00D87516" w:rsidRPr="00D87516">
              <w:rPr>
                <w:noProof/>
                <w:webHidden/>
                <w:sz w:val="24"/>
                <w:szCs w:val="24"/>
              </w:rPr>
            </w:r>
            <w:r w:rsidR="00D87516" w:rsidRPr="00D87516">
              <w:rPr>
                <w:noProof/>
                <w:webHidden/>
                <w:sz w:val="24"/>
                <w:szCs w:val="24"/>
              </w:rPr>
              <w:fldChar w:fldCharType="separate"/>
            </w:r>
            <w:r w:rsidR="007726AE">
              <w:rPr>
                <w:noProof/>
                <w:webHidden/>
                <w:sz w:val="24"/>
                <w:szCs w:val="24"/>
              </w:rPr>
              <w:t>24</w:t>
            </w:r>
            <w:r w:rsidR="00D87516" w:rsidRPr="00D87516">
              <w:rPr>
                <w:noProof/>
                <w:webHidden/>
                <w:sz w:val="24"/>
                <w:szCs w:val="24"/>
              </w:rPr>
              <w:fldChar w:fldCharType="end"/>
            </w:r>
          </w:hyperlink>
        </w:p>
        <w:p w14:paraId="0713349C" w14:textId="49BCC71E" w:rsidR="00D87516" w:rsidRPr="00D87516" w:rsidRDefault="00F500C0" w:rsidP="00D87516">
          <w:pPr>
            <w:pStyle w:val="TOC3"/>
            <w:tabs>
              <w:tab w:val="right" w:leader="dot" w:pos="8608"/>
            </w:tabs>
            <w:snapToGrid w:val="0"/>
            <w:spacing w:after="0" w:line="360" w:lineRule="auto"/>
            <w:ind w:firstLineChars="200" w:firstLine="480"/>
            <w:rPr>
              <w:rFonts w:asciiTheme="minorHAnsi" w:eastAsiaTheme="minorEastAsia" w:hAnsiTheme="minorHAnsi" w:cstheme="minorBidi"/>
              <w:noProof/>
              <w:kern w:val="2"/>
              <w:sz w:val="24"/>
              <w:szCs w:val="24"/>
            </w:rPr>
          </w:pPr>
          <w:hyperlink w:anchor="_Toc27407311" w:history="1">
            <w:r w:rsidR="00D87516" w:rsidRPr="00D87516">
              <w:rPr>
                <w:rStyle w:val="ad"/>
                <w:noProof/>
                <w:sz w:val="24"/>
                <w:szCs w:val="24"/>
              </w:rPr>
              <w:t xml:space="preserve">2.4.2 </w:t>
            </w:r>
            <w:r w:rsidR="00D87516" w:rsidRPr="00D87516">
              <w:rPr>
                <w:rStyle w:val="ad"/>
                <w:noProof/>
                <w:sz w:val="24"/>
                <w:szCs w:val="24"/>
              </w:rPr>
              <w:t>基于数据跨步分块的众核并行方法</w:t>
            </w:r>
            <w:r w:rsidR="00D87516" w:rsidRPr="00D87516">
              <w:rPr>
                <w:noProof/>
                <w:webHidden/>
                <w:sz w:val="24"/>
                <w:szCs w:val="24"/>
              </w:rPr>
              <w:tab/>
            </w:r>
            <w:r w:rsidR="00D87516" w:rsidRPr="00D87516">
              <w:rPr>
                <w:noProof/>
                <w:webHidden/>
                <w:sz w:val="24"/>
                <w:szCs w:val="24"/>
              </w:rPr>
              <w:fldChar w:fldCharType="begin"/>
            </w:r>
            <w:r w:rsidR="00D87516" w:rsidRPr="00D87516">
              <w:rPr>
                <w:noProof/>
                <w:webHidden/>
                <w:sz w:val="24"/>
                <w:szCs w:val="24"/>
              </w:rPr>
              <w:instrText xml:space="preserve"> PAGEREF _Toc27407311 \h </w:instrText>
            </w:r>
            <w:r w:rsidR="00D87516" w:rsidRPr="00D87516">
              <w:rPr>
                <w:noProof/>
                <w:webHidden/>
                <w:sz w:val="24"/>
                <w:szCs w:val="24"/>
              </w:rPr>
            </w:r>
            <w:r w:rsidR="00D87516" w:rsidRPr="00D87516">
              <w:rPr>
                <w:noProof/>
                <w:webHidden/>
                <w:sz w:val="24"/>
                <w:szCs w:val="24"/>
              </w:rPr>
              <w:fldChar w:fldCharType="separate"/>
            </w:r>
            <w:r w:rsidR="007726AE">
              <w:rPr>
                <w:noProof/>
                <w:webHidden/>
                <w:sz w:val="24"/>
                <w:szCs w:val="24"/>
              </w:rPr>
              <w:t>25</w:t>
            </w:r>
            <w:r w:rsidR="00D87516" w:rsidRPr="00D87516">
              <w:rPr>
                <w:noProof/>
                <w:webHidden/>
                <w:sz w:val="24"/>
                <w:szCs w:val="24"/>
              </w:rPr>
              <w:fldChar w:fldCharType="end"/>
            </w:r>
          </w:hyperlink>
        </w:p>
        <w:p w14:paraId="06D5F059" w14:textId="402DA79C" w:rsidR="00D87516" w:rsidRPr="00D87516" w:rsidRDefault="00F500C0" w:rsidP="00D87516">
          <w:pPr>
            <w:pStyle w:val="TOC3"/>
            <w:tabs>
              <w:tab w:val="right" w:leader="dot" w:pos="8608"/>
            </w:tabs>
            <w:snapToGrid w:val="0"/>
            <w:spacing w:after="0" w:line="360" w:lineRule="auto"/>
            <w:ind w:firstLineChars="200" w:firstLine="480"/>
            <w:rPr>
              <w:rFonts w:asciiTheme="minorHAnsi" w:eastAsiaTheme="minorEastAsia" w:hAnsiTheme="minorHAnsi" w:cstheme="minorBidi"/>
              <w:noProof/>
              <w:kern w:val="2"/>
              <w:sz w:val="24"/>
              <w:szCs w:val="24"/>
            </w:rPr>
          </w:pPr>
          <w:hyperlink w:anchor="_Toc27407312" w:history="1">
            <w:r w:rsidR="00D87516" w:rsidRPr="00D87516">
              <w:rPr>
                <w:rStyle w:val="ad"/>
                <w:noProof/>
                <w:sz w:val="24"/>
                <w:szCs w:val="24"/>
              </w:rPr>
              <w:t xml:space="preserve">2.4.3 </w:t>
            </w:r>
            <w:r w:rsidR="00D87516" w:rsidRPr="00D87516">
              <w:rPr>
                <w:rStyle w:val="ad"/>
                <w:noProof/>
                <w:sz w:val="24"/>
                <w:szCs w:val="24"/>
              </w:rPr>
              <w:t>数据布局优化</w:t>
            </w:r>
            <w:r w:rsidR="00D87516" w:rsidRPr="00D87516">
              <w:rPr>
                <w:noProof/>
                <w:webHidden/>
                <w:sz w:val="24"/>
                <w:szCs w:val="24"/>
              </w:rPr>
              <w:tab/>
            </w:r>
            <w:r w:rsidR="00D87516" w:rsidRPr="00D87516">
              <w:rPr>
                <w:noProof/>
                <w:webHidden/>
                <w:sz w:val="24"/>
                <w:szCs w:val="24"/>
              </w:rPr>
              <w:fldChar w:fldCharType="begin"/>
            </w:r>
            <w:r w:rsidR="00D87516" w:rsidRPr="00D87516">
              <w:rPr>
                <w:noProof/>
                <w:webHidden/>
                <w:sz w:val="24"/>
                <w:szCs w:val="24"/>
              </w:rPr>
              <w:instrText xml:space="preserve"> PAGEREF _Toc27407312 \h </w:instrText>
            </w:r>
            <w:r w:rsidR="00D87516" w:rsidRPr="00D87516">
              <w:rPr>
                <w:noProof/>
                <w:webHidden/>
                <w:sz w:val="24"/>
                <w:szCs w:val="24"/>
              </w:rPr>
            </w:r>
            <w:r w:rsidR="00D87516" w:rsidRPr="00D87516">
              <w:rPr>
                <w:noProof/>
                <w:webHidden/>
                <w:sz w:val="24"/>
                <w:szCs w:val="24"/>
              </w:rPr>
              <w:fldChar w:fldCharType="separate"/>
            </w:r>
            <w:r w:rsidR="007726AE">
              <w:rPr>
                <w:noProof/>
                <w:webHidden/>
                <w:sz w:val="24"/>
                <w:szCs w:val="24"/>
              </w:rPr>
              <w:t>26</w:t>
            </w:r>
            <w:r w:rsidR="00D87516" w:rsidRPr="00D87516">
              <w:rPr>
                <w:noProof/>
                <w:webHidden/>
                <w:sz w:val="24"/>
                <w:szCs w:val="24"/>
              </w:rPr>
              <w:fldChar w:fldCharType="end"/>
            </w:r>
          </w:hyperlink>
        </w:p>
        <w:p w14:paraId="58722A72" w14:textId="08002E68" w:rsidR="00D87516" w:rsidRPr="00D87516" w:rsidRDefault="00F500C0" w:rsidP="00D87516">
          <w:pPr>
            <w:pStyle w:val="TOC3"/>
            <w:tabs>
              <w:tab w:val="right" w:leader="dot" w:pos="8608"/>
            </w:tabs>
            <w:snapToGrid w:val="0"/>
            <w:spacing w:after="0" w:line="360" w:lineRule="auto"/>
            <w:ind w:firstLineChars="200" w:firstLine="480"/>
            <w:rPr>
              <w:rFonts w:asciiTheme="minorHAnsi" w:eastAsiaTheme="minorEastAsia" w:hAnsiTheme="minorHAnsi" w:cstheme="minorBidi"/>
              <w:noProof/>
              <w:kern w:val="2"/>
              <w:sz w:val="24"/>
              <w:szCs w:val="24"/>
            </w:rPr>
          </w:pPr>
          <w:hyperlink w:anchor="_Toc27407313" w:history="1">
            <w:r w:rsidR="00D87516" w:rsidRPr="00D87516">
              <w:rPr>
                <w:rStyle w:val="ad"/>
                <w:noProof/>
                <w:sz w:val="24"/>
                <w:szCs w:val="24"/>
              </w:rPr>
              <w:t xml:space="preserve">2.4.4 </w:t>
            </w:r>
            <w:r w:rsidR="00D87516" w:rsidRPr="00D87516">
              <w:rPr>
                <w:rStyle w:val="ad"/>
                <w:noProof/>
                <w:sz w:val="24"/>
                <w:szCs w:val="24"/>
              </w:rPr>
              <w:t>双缓冲机制</w:t>
            </w:r>
            <w:r w:rsidR="00D87516" w:rsidRPr="00D87516">
              <w:rPr>
                <w:noProof/>
                <w:webHidden/>
                <w:sz w:val="24"/>
                <w:szCs w:val="24"/>
              </w:rPr>
              <w:tab/>
            </w:r>
            <w:r w:rsidR="00D87516" w:rsidRPr="00D87516">
              <w:rPr>
                <w:noProof/>
                <w:webHidden/>
                <w:sz w:val="24"/>
                <w:szCs w:val="24"/>
              </w:rPr>
              <w:fldChar w:fldCharType="begin"/>
            </w:r>
            <w:r w:rsidR="00D87516" w:rsidRPr="00D87516">
              <w:rPr>
                <w:noProof/>
                <w:webHidden/>
                <w:sz w:val="24"/>
                <w:szCs w:val="24"/>
              </w:rPr>
              <w:instrText xml:space="preserve"> PAGEREF _Toc27407313 \h </w:instrText>
            </w:r>
            <w:r w:rsidR="00D87516" w:rsidRPr="00D87516">
              <w:rPr>
                <w:noProof/>
                <w:webHidden/>
                <w:sz w:val="24"/>
                <w:szCs w:val="24"/>
              </w:rPr>
            </w:r>
            <w:r w:rsidR="00D87516" w:rsidRPr="00D87516">
              <w:rPr>
                <w:noProof/>
                <w:webHidden/>
                <w:sz w:val="24"/>
                <w:szCs w:val="24"/>
              </w:rPr>
              <w:fldChar w:fldCharType="separate"/>
            </w:r>
            <w:r w:rsidR="007726AE">
              <w:rPr>
                <w:noProof/>
                <w:webHidden/>
                <w:sz w:val="24"/>
                <w:szCs w:val="24"/>
              </w:rPr>
              <w:t>26</w:t>
            </w:r>
            <w:r w:rsidR="00D87516" w:rsidRPr="00D87516">
              <w:rPr>
                <w:noProof/>
                <w:webHidden/>
                <w:sz w:val="24"/>
                <w:szCs w:val="24"/>
              </w:rPr>
              <w:fldChar w:fldCharType="end"/>
            </w:r>
          </w:hyperlink>
        </w:p>
        <w:p w14:paraId="2ED34662" w14:textId="32D12604" w:rsidR="00D87516" w:rsidRPr="00D87516" w:rsidRDefault="00F500C0" w:rsidP="00D87516">
          <w:pPr>
            <w:pStyle w:val="TOC3"/>
            <w:tabs>
              <w:tab w:val="right" w:leader="dot" w:pos="8608"/>
            </w:tabs>
            <w:snapToGrid w:val="0"/>
            <w:spacing w:after="0" w:line="360" w:lineRule="auto"/>
            <w:ind w:firstLineChars="200" w:firstLine="480"/>
            <w:rPr>
              <w:rFonts w:asciiTheme="minorHAnsi" w:eastAsiaTheme="minorEastAsia" w:hAnsiTheme="minorHAnsi" w:cstheme="minorBidi"/>
              <w:noProof/>
              <w:kern w:val="2"/>
              <w:sz w:val="24"/>
              <w:szCs w:val="24"/>
            </w:rPr>
          </w:pPr>
          <w:hyperlink w:anchor="_Toc27407314" w:history="1">
            <w:r w:rsidR="00D87516" w:rsidRPr="00D87516">
              <w:rPr>
                <w:rStyle w:val="ad"/>
                <w:noProof/>
                <w:sz w:val="24"/>
                <w:szCs w:val="24"/>
              </w:rPr>
              <w:t>2.4.5 DMA-intrinsic</w:t>
            </w:r>
            <w:r w:rsidR="00D87516" w:rsidRPr="00D87516">
              <w:rPr>
                <w:noProof/>
                <w:webHidden/>
                <w:sz w:val="24"/>
                <w:szCs w:val="24"/>
              </w:rPr>
              <w:tab/>
            </w:r>
            <w:r w:rsidR="00D87516" w:rsidRPr="00D87516">
              <w:rPr>
                <w:noProof/>
                <w:webHidden/>
                <w:sz w:val="24"/>
                <w:szCs w:val="24"/>
              </w:rPr>
              <w:fldChar w:fldCharType="begin"/>
            </w:r>
            <w:r w:rsidR="00D87516" w:rsidRPr="00D87516">
              <w:rPr>
                <w:noProof/>
                <w:webHidden/>
                <w:sz w:val="24"/>
                <w:szCs w:val="24"/>
              </w:rPr>
              <w:instrText xml:space="preserve"> PAGEREF _Toc27407314 \h </w:instrText>
            </w:r>
            <w:r w:rsidR="00D87516" w:rsidRPr="00D87516">
              <w:rPr>
                <w:noProof/>
                <w:webHidden/>
                <w:sz w:val="24"/>
                <w:szCs w:val="24"/>
              </w:rPr>
            </w:r>
            <w:r w:rsidR="00D87516" w:rsidRPr="00D87516">
              <w:rPr>
                <w:noProof/>
                <w:webHidden/>
                <w:sz w:val="24"/>
                <w:szCs w:val="24"/>
              </w:rPr>
              <w:fldChar w:fldCharType="separate"/>
            </w:r>
            <w:r w:rsidR="007726AE">
              <w:rPr>
                <w:noProof/>
                <w:webHidden/>
                <w:sz w:val="24"/>
                <w:szCs w:val="24"/>
              </w:rPr>
              <w:t>27</w:t>
            </w:r>
            <w:r w:rsidR="00D87516" w:rsidRPr="00D87516">
              <w:rPr>
                <w:noProof/>
                <w:webHidden/>
                <w:sz w:val="24"/>
                <w:szCs w:val="24"/>
              </w:rPr>
              <w:fldChar w:fldCharType="end"/>
            </w:r>
          </w:hyperlink>
        </w:p>
        <w:p w14:paraId="7A3FF7D0" w14:textId="047FC845" w:rsidR="00D87516" w:rsidRPr="00D87516" w:rsidRDefault="00F500C0" w:rsidP="00D87516">
          <w:pPr>
            <w:pStyle w:val="TOC3"/>
            <w:tabs>
              <w:tab w:val="right" w:leader="dot" w:pos="8608"/>
            </w:tabs>
            <w:snapToGrid w:val="0"/>
            <w:spacing w:after="0" w:line="360" w:lineRule="auto"/>
            <w:ind w:firstLineChars="200" w:firstLine="480"/>
            <w:rPr>
              <w:rFonts w:asciiTheme="minorHAnsi" w:eastAsiaTheme="minorEastAsia" w:hAnsiTheme="minorHAnsi" w:cstheme="minorBidi"/>
              <w:noProof/>
              <w:kern w:val="2"/>
              <w:sz w:val="24"/>
              <w:szCs w:val="24"/>
            </w:rPr>
          </w:pPr>
          <w:hyperlink w:anchor="_Toc27407315" w:history="1">
            <w:r w:rsidR="00D87516" w:rsidRPr="00D87516">
              <w:rPr>
                <w:rStyle w:val="ad"/>
                <w:noProof/>
                <w:sz w:val="24"/>
                <w:szCs w:val="24"/>
              </w:rPr>
              <w:t>2.4.6 SIMD</w:t>
            </w:r>
            <w:r w:rsidR="00D87516" w:rsidRPr="00D87516">
              <w:rPr>
                <w:rStyle w:val="ad"/>
                <w:noProof/>
                <w:sz w:val="24"/>
                <w:szCs w:val="24"/>
              </w:rPr>
              <w:t>向量化优化</w:t>
            </w:r>
            <w:r w:rsidR="00D87516" w:rsidRPr="00D87516">
              <w:rPr>
                <w:noProof/>
                <w:webHidden/>
                <w:sz w:val="24"/>
                <w:szCs w:val="24"/>
              </w:rPr>
              <w:tab/>
            </w:r>
            <w:r w:rsidR="00D87516" w:rsidRPr="00D87516">
              <w:rPr>
                <w:noProof/>
                <w:webHidden/>
                <w:sz w:val="24"/>
                <w:szCs w:val="24"/>
              </w:rPr>
              <w:fldChar w:fldCharType="begin"/>
            </w:r>
            <w:r w:rsidR="00D87516" w:rsidRPr="00D87516">
              <w:rPr>
                <w:noProof/>
                <w:webHidden/>
                <w:sz w:val="24"/>
                <w:szCs w:val="24"/>
              </w:rPr>
              <w:instrText xml:space="preserve"> PAGEREF _Toc27407315 \h </w:instrText>
            </w:r>
            <w:r w:rsidR="00D87516" w:rsidRPr="00D87516">
              <w:rPr>
                <w:noProof/>
                <w:webHidden/>
                <w:sz w:val="24"/>
                <w:szCs w:val="24"/>
              </w:rPr>
            </w:r>
            <w:r w:rsidR="00D87516" w:rsidRPr="00D87516">
              <w:rPr>
                <w:noProof/>
                <w:webHidden/>
                <w:sz w:val="24"/>
                <w:szCs w:val="24"/>
              </w:rPr>
              <w:fldChar w:fldCharType="separate"/>
            </w:r>
            <w:r w:rsidR="007726AE">
              <w:rPr>
                <w:noProof/>
                <w:webHidden/>
                <w:sz w:val="24"/>
                <w:szCs w:val="24"/>
              </w:rPr>
              <w:t>27</w:t>
            </w:r>
            <w:r w:rsidR="00D87516" w:rsidRPr="00D87516">
              <w:rPr>
                <w:noProof/>
                <w:webHidden/>
                <w:sz w:val="24"/>
                <w:szCs w:val="24"/>
              </w:rPr>
              <w:fldChar w:fldCharType="end"/>
            </w:r>
          </w:hyperlink>
        </w:p>
        <w:p w14:paraId="0312DB14" w14:textId="6D4E908A" w:rsidR="00D87516" w:rsidRPr="00D87516" w:rsidRDefault="00F500C0" w:rsidP="00D87516">
          <w:pPr>
            <w:pStyle w:val="TOC3"/>
            <w:tabs>
              <w:tab w:val="right" w:leader="dot" w:pos="8608"/>
            </w:tabs>
            <w:snapToGrid w:val="0"/>
            <w:spacing w:after="0" w:line="360" w:lineRule="auto"/>
            <w:ind w:firstLineChars="200" w:firstLine="480"/>
            <w:rPr>
              <w:rFonts w:asciiTheme="minorHAnsi" w:eastAsiaTheme="minorEastAsia" w:hAnsiTheme="minorHAnsi" w:cstheme="minorBidi"/>
              <w:noProof/>
              <w:kern w:val="2"/>
              <w:sz w:val="24"/>
              <w:szCs w:val="24"/>
            </w:rPr>
          </w:pPr>
          <w:hyperlink w:anchor="_Toc27407316" w:history="1">
            <w:r w:rsidR="00D87516" w:rsidRPr="00D87516">
              <w:rPr>
                <w:rStyle w:val="ad"/>
                <w:noProof/>
                <w:sz w:val="24"/>
                <w:szCs w:val="24"/>
              </w:rPr>
              <w:t xml:space="preserve">2.4.7 </w:t>
            </w:r>
            <w:r w:rsidR="00D87516" w:rsidRPr="00D87516">
              <w:rPr>
                <w:rStyle w:val="ad"/>
                <w:noProof/>
                <w:sz w:val="24"/>
                <w:szCs w:val="24"/>
              </w:rPr>
              <w:t>基于计算量的计算核心整合</w:t>
            </w:r>
            <w:r w:rsidR="00D87516" w:rsidRPr="00D87516">
              <w:rPr>
                <w:noProof/>
                <w:webHidden/>
                <w:sz w:val="24"/>
                <w:szCs w:val="24"/>
              </w:rPr>
              <w:tab/>
            </w:r>
            <w:r w:rsidR="00D87516" w:rsidRPr="00D87516">
              <w:rPr>
                <w:noProof/>
                <w:webHidden/>
                <w:sz w:val="24"/>
                <w:szCs w:val="24"/>
              </w:rPr>
              <w:fldChar w:fldCharType="begin"/>
            </w:r>
            <w:r w:rsidR="00D87516" w:rsidRPr="00D87516">
              <w:rPr>
                <w:noProof/>
                <w:webHidden/>
                <w:sz w:val="24"/>
                <w:szCs w:val="24"/>
              </w:rPr>
              <w:instrText xml:space="preserve"> PAGEREF _Toc27407316 \h </w:instrText>
            </w:r>
            <w:r w:rsidR="00D87516" w:rsidRPr="00D87516">
              <w:rPr>
                <w:noProof/>
                <w:webHidden/>
                <w:sz w:val="24"/>
                <w:szCs w:val="24"/>
              </w:rPr>
            </w:r>
            <w:r w:rsidR="00D87516" w:rsidRPr="00D87516">
              <w:rPr>
                <w:noProof/>
                <w:webHidden/>
                <w:sz w:val="24"/>
                <w:szCs w:val="24"/>
              </w:rPr>
              <w:fldChar w:fldCharType="separate"/>
            </w:r>
            <w:r w:rsidR="007726AE">
              <w:rPr>
                <w:noProof/>
                <w:webHidden/>
                <w:sz w:val="24"/>
                <w:szCs w:val="24"/>
              </w:rPr>
              <w:t>28</w:t>
            </w:r>
            <w:r w:rsidR="00D87516" w:rsidRPr="00D87516">
              <w:rPr>
                <w:noProof/>
                <w:webHidden/>
                <w:sz w:val="24"/>
                <w:szCs w:val="24"/>
              </w:rPr>
              <w:fldChar w:fldCharType="end"/>
            </w:r>
          </w:hyperlink>
        </w:p>
        <w:p w14:paraId="056B5321" w14:textId="7694F4D5" w:rsidR="00D87516" w:rsidRPr="00D87516" w:rsidRDefault="00F500C0" w:rsidP="00D87516">
          <w:pPr>
            <w:pStyle w:val="TOC3"/>
            <w:tabs>
              <w:tab w:val="right" w:leader="dot" w:pos="8608"/>
            </w:tabs>
            <w:snapToGrid w:val="0"/>
            <w:spacing w:after="0" w:line="360" w:lineRule="auto"/>
            <w:ind w:firstLineChars="200" w:firstLine="480"/>
            <w:rPr>
              <w:rFonts w:asciiTheme="minorHAnsi" w:eastAsiaTheme="minorEastAsia" w:hAnsiTheme="minorHAnsi" w:cstheme="minorBidi"/>
              <w:noProof/>
              <w:kern w:val="2"/>
              <w:sz w:val="24"/>
              <w:szCs w:val="24"/>
            </w:rPr>
          </w:pPr>
          <w:hyperlink w:anchor="_Toc27407317" w:history="1">
            <w:r w:rsidR="00D87516" w:rsidRPr="00D87516">
              <w:rPr>
                <w:rStyle w:val="ad"/>
                <w:noProof/>
                <w:sz w:val="24"/>
                <w:szCs w:val="24"/>
              </w:rPr>
              <w:t xml:space="preserve">2.4.8 </w:t>
            </w:r>
            <w:r w:rsidR="00D87516" w:rsidRPr="00D87516">
              <w:rPr>
                <w:rStyle w:val="ad"/>
                <w:noProof/>
                <w:sz w:val="24"/>
                <w:szCs w:val="24"/>
              </w:rPr>
              <w:t>高效动态线性多维数组</w:t>
            </w:r>
            <w:r w:rsidR="00D87516" w:rsidRPr="00D87516">
              <w:rPr>
                <w:noProof/>
                <w:webHidden/>
                <w:sz w:val="24"/>
                <w:szCs w:val="24"/>
              </w:rPr>
              <w:tab/>
            </w:r>
            <w:r w:rsidR="00D87516" w:rsidRPr="00D87516">
              <w:rPr>
                <w:noProof/>
                <w:webHidden/>
                <w:sz w:val="24"/>
                <w:szCs w:val="24"/>
              </w:rPr>
              <w:fldChar w:fldCharType="begin"/>
            </w:r>
            <w:r w:rsidR="00D87516" w:rsidRPr="00D87516">
              <w:rPr>
                <w:noProof/>
                <w:webHidden/>
                <w:sz w:val="24"/>
                <w:szCs w:val="24"/>
              </w:rPr>
              <w:instrText xml:space="preserve"> PAGEREF _Toc27407317 \h </w:instrText>
            </w:r>
            <w:r w:rsidR="00D87516" w:rsidRPr="00D87516">
              <w:rPr>
                <w:noProof/>
                <w:webHidden/>
                <w:sz w:val="24"/>
                <w:szCs w:val="24"/>
              </w:rPr>
            </w:r>
            <w:r w:rsidR="00D87516" w:rsidRPr="00D87516">
              <w:rPr>
                <w:noProof/>
                <w:webHidden/>
                <w:sz w:val="24"/>
                <w:szCs w:val="24"/>
              </w:rPr>
              <w:fldChar w:fldCharType="separate"/>
            </w:r>
            <w:r w:rsidR="007726AE">
              <w:rPr>
                <w:noProof/>
                <w:webHidden/>
                <w:sz w:val="24"/>
                <w:szCs w:val="24"/>
              </w:rPr>
              <w:t>28</w:t>
            </w:r>
            <w:r w:rsidR="00D87516" w:rsidRPr="00D87516">
              <w:rPr>
                <w:noProof/>
                <w:webHidden/>
                <w:sz w:val="24"/>
                <w:szCs w:val="24"/>
              </w:rPr>
              <w:fldChar w:fldCharType="end"/>
            </w:r>
          </w:hyperlink>
        </w:p>
        <w:p w14:paraId="0160C9B3" w14:textId="0E29EEE5" w:rsidR="00D87516" w:rsidRPr="00D87516" w:rsidRDefault="00F500C0" w:rsidP="00D87516">
          <w:pPr>
            <w:pStyle w:val="TOC2"/>
            <w:tabs>
              <w:tab w:val="right" w:leader="dot" w:pos="8608"/>
            </w:tabs>
            <w:snapToGrid w:val="0"/>
            <w:spacing w:line="360" w:lineRule="auto"/>
            <w:ind w:left="480"/>
            <w:rPr>
              <w:rFonts w:asciiTheme="minorHAnsi" w:eastAsiaTheme="minorEastAsia" w:hAnsiTheme="minorHAnsi" w:cstheme="minorBidi"/>
              <w:noProof/>
            </w:rPr>
          </w:pPr>
          <w:hyperlink w:anchor="_Toc27407318" w:history="1">
            <w:r w:rsidR="00D87516" w:rsidRPr="00D87516">
              <w:rPr>
                <w:rStyle w:val="ad"/>
                <w:noProof/>
              </w:rPr>
              <w:t xml:space="preserve">2.5 </w:t>
            </w:r>
            <w:r w:rsidR="00D87516" w:rsidRPr="00D87516">
              <w:rPr>
                <w:rStyle w:val="ad"/>
                <w:noProof/>
              </w:rPr>
              <w:t>基于区域自治众核体系架构的同构并行软件</w:t>
            </w:r>
            <w:r w:rsidR="00D87516" w:rsidRPr="00D87516">
              <w:rPr>
                <w:noProof/>
                <w:webHidden/>
              </w:rPr>
              <w:tab/>
            </w:r>
            <w:r w:rsidR="00D87516" w:rsidRPr="00D87516">
              <w:rPr>
                <w:noProof/>
                <w:webHidden/>
              </w:rPr>
              <w:fldChar w:fldCharType="begin"/>
            </w:r>
            <w:r w:rsidR="00D87516" w:rsidRPr="00D87516">
              <w:rPr>
                <w:noProof/>
                <w:webHidden/>
              </w:rPr>
              <w:instrText xml:space="preserve"> PAGEREF _Toc27407318 \h </w:instrText>
            </w:r>
            <w:r w:rsidR="00D87516" w:rsidRPr="00D87516">
              <w:rPr>
                <w:noProof/>
                <w:webHidden/>
              </w:rPr>
            </w:r>
            <w:r w:rsidR="00D87516" w:rsidRPr="00D87516">
              <w:rPr>
                <w:noProof/>
                <w:webHidden/>
              </w:rPr>
              <w:fldChar w:fldCharType="separate"/>
            </w:r>
            <w:r w:rsidR="007726AE">
              <w:rPr>
                <w:noProof/>
                <w:webHidden/>
              </w:rPr>
              <w:t>28</w:t>
            </w:r>
            <w:r w:rsidR="00D87516" w:rsidRPr="00D87516">
              <w:rPr>
                <w:noProof/>
                <w:webHidden/>
              </w:rPr>
              <w:fldChar w:fldCharType="end"/>
            </w:r>
          </w:hyperlink>
        </w:p>
        <w:p w14:paraId="79267EAE" w14:textId="2631519D" w:rsidR="00D87516" w:rsidRPr="00D87516" w:rsidRDefault="00F500C0" w:rsidP="00D87516">
          <w:pPr>
            <w:pStyle w:val="TOC3"/>
            <w:tabs>
              <w:tab w:val="right" w:leader="dot" w:pos="8608"/>
            </w:tabs>
            <w:snapToGrid w:val="0"/>
            <w:spacing w:after="0" w:line="360" w:lineRule="auto"/>
            <w:ind w:firstLineChars="200" w:firstLine="480"/>
            <w:rPr>
              <w:rFonts w:asciiTheme="minorHAnsi" w:eastAsiaTheme="minorEastAsia" w:hAnsiTheme="minorHAnsi" w:cstheme="minorBidi"/>
              <w:noProof/>
              <w:kern w:val="2"/>
              <w:sz w:val="24"/>
              <w:szCs w:val="24"/>
            </w:rPr>
          </w:pPr>
          <w:hyperlink w:anchor="_Toc27407319" w:history="1">
            <w:r w:rsidR="00D87516" w:rsidRPr="00D87516">
              <w:rPr>
                <w:rStyle w:val="ad"/>
                <w:noProof/>
                <w:sz w:val="24"/>
                <w:szCs w:val="24"/>
              </w:rPr>
              <w:t>2.5.1</w:t>
            </w:r>
            <w:r w:rsidR="00D87516" w:rsidRPr="00D87516">
              <w:rPr>
                <w:rStyle w:val="ad"/>
                <w:noProof/>
                <w:sz w:val="24"/>
                <w:szCs w:val="24"/>
              </w:rPr>
              <w:t>基于</w:t>
            </w:r>
            <w:r w:rsidR="00D87516" w:rsidRPr="00D87516">
              <w:rPr>
                <w:rStyle w:val="ad"/>
                <w:noProof/>
                <w:sz w:val="24"/>
                <w:szCs w:val="24"/>
              </w:rPr>
              <w:t>ARMV8</w:t>
            </w:r>
            <w:r w:rsidR="00D87516" w:rsidRPr="00D87516">
              <w:rPr>
                <w:rStyle w:val="ad"/>
                <w:noProof/>
                <w:sz w:val="24"/>
                <w:szCs w:val="24"/>
              </w:rPr>
              <w:t>的向量化优化</w:t>
            </w:r>
            <w:r w:rsidR="00D87516" w:rsidRPr="00D87516">
              <w:rPr>
                <w:noProof/>
                <w:webHidden/>
                <w:sz w:val="24"/>
                <w:szCs w:val="24"/>
              </w:rPr>
              <w:tab/>
            </w:r>
            <w:r w:rsidR="00D87516" w:rsidRPr="00D87516">
              <w:rPr>
                <w:noProof/>
                <w:webHidden/>
                <w:sz w:val="24"/>
                <w:szCs w:val="24"/>
              </w:rPr>
              <w:fldChar w:fldCharType="begin"/>
            </w:r>
            <w:r w:rsidR="00D87516" w:rsidRPr="00D87516">
              <w:rPr>
                <w:noProof/>
                <w:webHidden/>
                <w:sz w:val="24"/>
                <w:szCs w:val="24"/>
              </w:rPr>
              <w:instrText xml:space="preserve"> PAGEREF _Toc27407319 \h </w:instrText>
            </w:r>
            <w:r w:rsidR="00D87516" w:rsidRPr="00D87516">
              <w:rPr>
                <w:noProof/>
                <w:webHidden/>
                <w:sz w:val="24"/>
                <w:szCs w:val="24"/>
              </w:rPr>
            </w:r>
            <w:r w:rsidR="00D87516" w:rsidRPr="00D87516">
              <w:rPr>
                <w:noProof/>
                <w:webHidden/>
                <w:sz w:val="24"/>
                <w:szCs w:val="24"/>
              </w:rPr>
              <w:fldChar w:fldCharType="separate"/>
            </w:r>
            <w:r w:rsidR="007726AE">
              <w:rPr>
                <w:noProof/>
                <w:webHidden/>
                <w:sz w:val="24"/>
                <w:szCs w:val="24"/>
              </w:rPr>
              <w:t>29</w:t>
            </w:r>
            <w:r w:rsidR="00D87516" w:rsidRPr="00D87516">
              <w:rPr>
                <w:noProof/>
                <w:webHidden/>
                <w:sz w:val="24"/>
                <w:szCs w:val="24"/>
              </w:rPr>
              <w:fldChar w:fldCharType="end"/>
            </w:r>
          </w:hyperlink>
        </w:p>
        <w:p w14:paraId="54D6BFAB" w14:textId="024CF00B" w:rsidR="00D87516" w:rsidRPr="00D87516" w:rsidRDefault="00F500C0" w:rsidP="00D87516">
          <w:pPr>
            <w:pStyle w:val="TOC3"/>
            <w:tabs>
              <w:tab w:val="right" w:leader="dot" w:pos="8608"/>
            </w:tabs>
            <w:snapToGrid w:val="0"/>
            <w:spacing w:after="0" w:line="360" w:lineRule="auto"/>
            <w:ind w:firstLineChars="200" w:firstLine="480"/>
            <w:rPr>
              <w:rFonts w:asciiTheme="minorHAnsi" w:eastAsiaTheme="minorEastAsia" w:hAnsiTheme="minorHAnsi" w:cstheme="minorBidi"/>
              <w:noProof/>
              <w:kern w:val="2"/>
              <w:sz w:val="24"/>
              <w:szCs w:val="24"/>
            </w:rPr>
          </w:pPr>
          <w:hyperlink w:anchor="_Toc27407320" w:history="1">
            <w:r w:rsidR="00D87516" w:rsidRPr="00D87516">
              <w:rPr>
                <w:rStyle w:val="ad"/>
                <w:noProof/>
                <w:sz w:val="24"/>
                <w:szCs w:val="24"/>
              </w:rPr>
              <w:t>2.5.2</w:t>
            </w:r>
            <w:r w:rsidR="00D87516" w:rsidRPr="00D87516">
              <w:rPr>
                <w:rStyle w:val="ad"/>
                <w:noProof/>
                <w:sz w:val="24"/>
                <w:szCs w:val="24"/>
              </w:rPr>
              <w:t>基于</w:t>
            </w:r>
            <w:r w:rsidR="00D87516" w:rsidRPr="00D87516">
              <w:rPr>
                <w:rStyle w:val="ad"/>
                <w:noProof/>
                <w:sz w:val="24"/>
                <w:szCs w:val="24"/>
              </w:rPr>
              <w:t>MPI/OpenMP</w:t>
            </w:r>
            <w:r w:rsidR="00D87516" w:rsidRPr="00D87516">
              <w:rPr>
                <w:rStyle w:val="ad"/>
                <w:noProof/>
                <w:sz w:val="24"/>
                <w:szCs w:val="24"/>
              </w:rPr>
              <w:t>的混合可配置通信模式设计</w:t>
            </w:r>
            <w:r w:rsidR="00D87516" w:rsidRPr="00D87516">
              <w:rPr>
                <w:noProof/>
                <w:webHidden/>
                <w:sz w:val="24"/>
                <w:szCs w:val="24"/>
              </w:rPr>
              <w:tab/>
            </w:r>
            <w:r w:rsidR="00D87516" w:rsidRPr="00D87516">
              <w:rPr>
                <w:noProof/>
                <w:webHidden/>
                <w:sz w:val="24"/>
                <w:szCs w:val="24"/>
              </w:rPr>
              <w:fldChar w:fldCharType="begin"/>
            </w:r>
            <w:r w:rsidR="00D87516" w:rsidRPr="00D87516">
              <w:rPr>
                <w:noProof/>
                <w:webHidden/>
                <w:sz w:val="24"/>
                <w:szCs w:val="24"/>
              </w:rPr>
              <w:instrText xml:space="preserve"> PAGEREF _Toc27407320 \h </w:instrText>
            </w:r>
            <w:r w:rsidR="00D87516" w:rsidRPr="00D87516">
              <w:rPr>
                <w:noProof/>
                <w:webHidden/>
                <w:sz w:val="24"/>
                <w:szCs w:val="24"/>
              </w:rPr>
            </w:r>
            <w:r w:rsidR="00D87516" w:rsidRPr="00D87516">
              <w:rPr>
                <w:noProof/>
                <w:webHidden/>
                <w:sz w:val="24"/>
                <w:szCs w:val="24"/>
              </w:rPr>
              <w:fldChar w:fldCharType="separate"/>
            </w:r>
            <w:r w:rsidR="007726AE">
              <w:rPr>
                <w:noProof/>
                <w:webHidden/>
                <w:sz w:val="24"/>
                <w:szCs w:val="24"/>
              </w:rPr>
              <w:t>29</w:t>
            </w:r>
            <w:r w:rsidR="00D87516" w:rsidRPr="00D87516">
              <w:rPr>
                <w:noProof/>
                <w:webHidden/>
                <w:sz w:val="24"/>
                <w:szCs w:val="24"/>
              </w:rPr>
              <w:fldChar w:fldCharType="end"/>
            </w:r>
          </w:hyperlink>
        </w:p>
        <w:p w14:paraId="4D83D52B" w14:textId="2B8A3353" w:rsidR="00D87516" w:rsidRPr="00D87516" w:rsidRDefault="00F500C0" w:rsidP="00D87516">
          <w:pPr>
            <w:pStyle w:val="TOC2"/>
            <w:tabs>
              <w:tab w:val="right" w:leader="dot" w:pos="8608"/>
            </w:tabs>
            <w:snapToGrid w:val="0"/>
            <w:spacing w:line="360" w:lineRule="auto"/>
            <w:ind w:left="480"/>
            <w:rPr>
              <w:rFonts w:asciiTheme="minorHAnsi" w:eastAsiaTheme="minorEastAsia" w:hAnsiTheme="minorHAnsi" w:cstheme="minorBidi"/>
              <w:noProof/>
            </w:rPr>
          </w:pPr>
          <w:hyperlink w:anchor="_Toc27407321" w:history="1">
            <w:r w:rsidR="00D87516" w:rsidRPr="00D87516">
              <w:rPr>
                <w:rStyle w:val="ad"/>
                <w:noProof/>
              </w:rPr>
              <w:t xml:space="preserve">2.6 </w:t>
            </w:r>
            <w:r w:rsidR="00D87516" w:rsidRPr="00D87516">
              <w:rPr>
                <w:rStyle w:val="ad"/>
                <w:noProof/>
              </w:rPr>
              <w:t>四种软件架构实现对比</w:t>
            </w:r>
            <w:r w:rsidR="00D87516" w:rsidRPr="00D87516">
              <w:rPr>
                <w:noProof/>
                <w:webHidden/>
              </w:rPr>
              <w:tab/>
            </w:r>
            <w:r w:rsidR="00D87516" w:rsidRPr="00D87516">
              <w:rPr>
                <w:noProof/>
                <w:webHidden/>
              </w:rPr>
              <w:fldChar w:fldCharType="begin"/>
            </w:r>
            <w:r w:rsidR="00D87516" w:rsidRPr="00D87516">
              <w:rPr>
                <w:noProof/>
                <w:webHidden/>
              </w:rPr>
              <w:instrText xml:space="preserve"> PAGEREF _Toc27407321 \h </w:instrText>
            </w:r>
            <w:r w:rsidR="00D87516" w:rsidRPr="00D87516">
              <w:rPr>
                <w:noProof/>
                <w:webHidden/>
              </w:rPr>
            </w:r>
            <w:r w:rsidR="00D87516" w:rsidRPr="00D87516">
              <w:rPr>
                <w:noProof/>
                <w:webHidden/>
              </w:rPr>
              <w:fldChar w:fldCharType="separate"/>
            </w:r>
            <w:r w:rsidR="007726AE">
              <w:rPr>
                <w:noProof/>
                <w:webHidden/>
              </w:rPr>
              <w:t>31</w:t>
            </w:r>
            <w:r w:rsidR="00D87516" w:rsidRPr="00D87516">
              <w:rPr>
                <w:noProof/>
                <w:webHidden/>
              </w:rPr>
              <w:fldChar w:fldCharType="end"/>
            </w:r>
          </w:hyperlink>
        </w:p>
        <w:p w14:paraId="5595A87D" w14:textId="6F27ACD2" w:rsidR="00D87516" w:rsidRPr="00D87516" w:rsidRDefault="00F500C0" w:rsidP="00D87516">
          <w:pPr>
            <w:pStyle w:val="TOC1"/>
            <w:tabs>
              <w:tab w:val="right" w:leader="dot" w:pos="8608"/>
            </w:tabs>
            <w:snapToGrid w:val="0"/>
            <w:spacing w:before="0" w:after="0" w:line="360" w:lineRule="auto"/>
            <w:rPr>
              <w:rFonts w:asciiTheme="minorHAnsi" w:eastAsiaTheme="minorEastAsia" w:hAnsiTheme="minorHAnsi" w:cstheme="minorBidi"/>
              <w:b w:val="0"/>
              <w:bCs w:val="0"/>
              <w:caps w:val="0"/>
              <w:noProof/>
              <w:sz w:val="24"/>
              <w:szCs w:val="24"/>
            </w:rPr>
          </w:pPr>
          <w:hyperlink w:anchor="_Toc27407322" w:history="1">
            <w:r w:rsidR="00D87516" w:rsidRPr="00D87516">
              <w:rPr>
                <w:rStyle w:val="ad"/>
                <w:noProof/>
                <w:sz w:val="24"/>
                <w:szCs w:val="24"/>
              </w:rPr>
              <w:t xml:space="preserve">3 </w:t>
            </w:r>
            <w:r w:rsidR="00D87516" w:rsidRPr="00D87516">
              <w:rPr>
                <w:rStyle w:val="ad"/>
                <w:noProof/>
                <w:sz w:val="24"/>
                <w:szCs w:val="24"/>
              </w:rPr>
              <w:t>前、后处理模块功能设计</w:t>
            </w:r>
            <w:r w:rsidR="00D87516" w:rsidRPr="00D87516">
              <w:rPr>
                <w:noProof/>
                <w:webHidden/>
                <w:sz w:val="24"/>
                <w:szCs w:val="24"/>
              </w:rPr>
              <w:tab/>
            </w:r>
            <w:r w:rsidR="00D87516" w:rsidRPr="00D87516">
              <w:rPr>
                <w:noProof/>
                <w:webHidden/>
                <w:sz w:val="24"/>
                <w:szCs w:val="24"/>
              </w:rPr>
              <w:fldChar w:fldCharType="begin"/>
            </w:r>
            <w:r w:rsidR="00D87516" w:rsidRPr="00D87516">
              <w:rPr>
                <w:noProof/>
                <w:webHidden/>
                <w:sz w:val="24"/>
                <w:szCs w:val="24"/>
              </w:rPr>
              <w:instrText xml:space="preserve"> PAGEREF _Toc27407322 \h </w:instrText>
            </w:r>
            <w:r w:rsidR="00D87516" w:rsidRPr="00D87516">
              <w:rPr>
                <w:noProof/>
                <w:webHidden/>
                <w:sz w:val="24"/>
                <w:szCs w:val="24"/>
              </w:rPr>
            </w:r>
            <w:r w:rsidR="00D87516" w:rsidRPr="00D87516">
              <w:rPr>
                <w:noProof/>
                <w:webHidden/>
                <w:sz w:val="24"/>
                <w:szCs w:val="24"/>
              </w:rPr>
              <w:fldChar w:fldCharType="separate"/>
            </w:r>
            <w:r w:rsidR="007726AE">
              <w:rPr>
                <w:noProof/>
                <w:webHidden/>
                <w:sz w:val="24"/>
                <w:szCs w:val="24"/>
              </w:rPr>
              <w:t>33</w:t>
            </w:r>
            <w:r w:rsidR="00D87516" w:rsidRPr="00D87516">
              <w:rPr>
                <w:noProof/>
                <w:webHidden/>
                <w:sz w:val="24"/>
                <w:szCs w:val="24"/>
              </w:rPr>
              <w:fldChar w:fldCharType="end"/>
            </w:r>
          </w:hyperlink>
        </w:p>
        <w:p w14:paraId="696DA364" w14:textId="4974FA0A" w:rsidR="00D87516" w:rsidRPr="00D87516" w:rsidRDefault="00F500C0" w:rsidP="00D87516">
          <w:pPr>
            <w:pStyle w:val="TOC2"/>
            <w:tabs>
              <w:tab w:val="right" w:leader="dot" w:pos="8608"/>
            </w:tabs>
            <w:snapToGrid w:val="0"/>
            <w:spacing w:line="360" w:lineRule="auto"/>
            <w:ind w:left="480"/>
            <w:rPr>
              <w:rFonts w:asciiTheme="minorHAnsi" w:eastAsiaTheme="minorEastAsia" w:hAnsiTheme="minorHAnsi" w:cstheme="minorBidi"/>
              <w:noProof/>
            </w:rPr>
          </w:pPr>
          <w:hyperlink w:anchor="_Toc27407323" w:history="1">
            <w:r w:rsidR="00D87516" w:rsidRPr="00D87516">
              <w:rPr>
                <w:rStyle w:val="ad"/>
                <w:noProof/>
              </w:rPr>
              <w:t xml:space="preserve">3.1 </w:t>
            </w:r>
            <w:r w:rsidR="00D87516" w:rsidRPr="00D87516">
              <w:rPr>
                <w:rStyle w:val="ad"/>
                <w:noProof/>
              </w:rPr>
              <w:t>基于边界属性的网格区域分解策略</w:t>
            </w:r>
            <w:r w:rsidR="00D87516" w:rsidRPr="00D87516">
              <w:rPr>
                <w:noProof/>
                <w:webHidden/>
              </w:rPr>
              <w:tab/>
            </w:r>
            <w:r w:rsidR="00D87516" w:rsidRPr="00D87516">
              <w:rPr>
                <w:noProof/>
                <w:webHidden/>
              </w:rPr>
              <w:fldChar w:fldCharType="begin"/>
            </w:r>
            <w:r w:rsidR="00D87516" w:rsidRPr="00D87516">
              <w:rPr>
                <w:noProof/>
                <w:webHidden/>
              </w:rPr>
              <w:instrText xml:space="preserve"> PAGEREF _Toc27407323 \h </w:instrText>
            </w:r>
            <w:r w:rsidR="00D87516" w:rsidRPr="00D87516">
              <w:rPr>
                <w:noProof/>
                <w:webHidden/>
              </w:rPr>
            </w:r>
            <w:r w:rsidR="00D87516" w:rsidRPr="00D87516">
              <w:rPr>
                <w:noProof/>
                <w:webHidden/>
              </w:rPr>
              <w:fldChar w:fldCharType="separate"/>
            </w:r>
            <w:r w:rsidR="007726AE">
              <w:rPr>
                <w:noProof/>
                <w:webHidden/>
              </w:rPr>
              <w:t>33</w:t>
            </w:r>
            <w:r w:rsidR="00D87516" w:rsidRPr="00D87516">
              <w:rPr>
                <w:noProof/>
                <w:webHidden/>
              </w:rPr>
              <w:fldChar w:fldCharType="end"/>
            </w:r>
          </w:hyperlink>
        </w:p>
        <w:p w14:paraId="2E222752" w14:textId="31382480" w:rsidR="00D87516" w:rsidRPr="00D87516" w:rsidRDefault="00F500C0" w:rsidP="00D87516">
          <w:pPr>
            <w:pStyle w:val="TOC3"/>
            <w:tabs>
              <w:tab w:val="right" w:leader="dot" w:pos="8608"/>
            </w:tabs>
            <w:snapToGrid w:val="0"/>
            <w:spacing w:after="0" w:line="360" w:lineRule="auto"/>
            <w:ind w:firstLineChars="200" w:firstLine="480"/>
            <w:rPr>
              <w:rFonts w:asciiTheme="minorHAnsi" w:eastAsiaTheme="minorEastAsia" w:hAnsiTheme="minorHAnsi" w:cstheme="minorBidi"/>
              <w:noProof/>
              <w:kern w:val="2"/>
              <w:sz w:val="24"/>
              <w:szCs w:val="24"/>
            </w:rPr>
          </w:pPr>
          <w:hyperlink w:anchor="_Toc27407324" w:history="1">
            <w:r w:rsidR="00D87516" w:rsidRPr="00D87516">
              <w:rPr>
                <w:rStyle w:val="ad"/>
                <w:noProof/>
                <w:sz w:val="24"/>
                <w:szCs w:val="24"/>
              </w:rPr>
              <w:t xml:space="preserve">3.1.1 </w:t>
            </w:r>
            <w:r w:rsidR="00D87516" w:rsidRPr="00D87516">
              <w:rPr>
                <w:rStyle w:val="ad"/>
                <w:noProof/>
                <w:sz w:val="24"/>
                <w:szCs w:val="24"/>
              </w:rPr>
              <w:t>基于属性的区域分解方法</w:t>
            </w:r>
            <w:r w:rsidR="00D87516" w:rsidRPr="00D87516">
              <w:rPr>
                <w:noProof/>
                <w:webHidden/>
                <w:sz w:val="24"/>
                <w:szCs w:val="24"/>
              </w:rPr>
              <w:tab/>
            </w:r>
            <w:r w:rsidR="00D87516" w:rsidRPr="00D87516">
              <w:rPr>
                <w:noProof/>
                <w:webHidden/>
                <w:sz w:val="24"/>
                <w:szCs w:val="24"/>
              </w:rPr>
              <w:fldChar w:fldCharType="begin"/>
            </w:r>
            <w:r w:rsidR="00D87516" w:rsidRPr="00D87516">
              <w:rPr>
                <w:noProof/>
                <w:webHidden/>
                <w:sz w:val="24"/>
                <w:szCs w:val="24"/>
              </w:rPr>
              <w:instrText xml:space="preserve"> PAGEREF _Toc27407324 \h </w:instrText>
            </w:r>
            <w:r w:rsidR="00D87516" w:rsidRPr="00D87516">
              <w:rPr>
                <w:noProof/>
                <w:webHidden/>
                <w:sz w:val="24"/>
                <w:szCs w:val="24"/>
              </w:rPr>
            </w:r>
            <w:r w:rsidR="00D87516" w:rsidRPr="00D87516">
              <w:rPr>
                <w:noProof/>
                <w:webHidden/>
                <w:sz w:val="24"/>
                <w:szCs w:val="24"/>
              </w:rPr>
              <w:fldChar w:fldCharType="separate"/>
            </w:r>
            <w:r w:rsidR="007726AE">
              <w:rPr>
                <w:noProof/>
                <w:webHidden/>
                <w:sz w:val="24"/>
                <w:szCs w:val="24"/>
              </w:rPr>
              <w:t>33</w:t>
            </w:r>
            <w:r w:rsidR="00D87516" w:rsidRPr="00D87516">
              <w:rPr>
                <w:noProof/>
                <w:webHidden/>
                <w:sz w:val="24"/>
                <w:szCs w:val="24"/>
              </w:rPr>
              <w:fldChar w:fldCharType="end"/>
            </w:r>
          </w:hyperlink>
        </w:p>
        <w:p w14:paraId="6F4B2F28" w14:textId="196C563F" w:rsidR="00D87516" w:rsidRPr="00D87516" w:rsidRDefault="00F500C0" w:rsidP="00D87516">
          <w:pPr>
            <w:pStyle w:val="TOC2"/>
            <w:tabs>
              <w:tab w:val="right" w:leader="dot" w:pos="8608"/>
            </w:tabs>
            <w:snapToGrid w:val="0"/>
            <w:spacing w:line="360" w:lineRule="auto"/>
            <w:ind w:left="480"/>
            <w:rPr>
              <w:rFonts w:asciiTheme="minorHAnsi" w:eastAsiaTheme="minorEastAsia" w:hAnsiTheme="minorHAnsi" w:cstheme="minorBidi"/>
              <w:noProof/>
            </w:rPr>
          </w:pPr>
          <w:hyperlink w:anchor="_Toc27407325" w:history="1">
            <w:r w:rsidR="00D87516" w:rsidRPr="00D87516">
              <w:rPr>
                <w:rStyle w:val="ad"/>
                <w:noProof/>
              </w:rPr>
              <w:t xml:space="preserve">3.2 </w:t>
            </w:r>
            <w:r w:rsidR="00D87516" w:rsidRPr="00D87516">
              <w:rPr>
                <w:rStyle w:val="ad"/>
                <w:noProof/>
              </w:rPr>
              <w:t>基于</w:t>
            </w:r>
            <w:r w:rsidR="00D87516" w:rsidRPr="00D87516">
              <w:rPr>
                <w:rStyle w:val="ad"/>
                <w:noProof/>
              </w:rPr>
              <w:t>CFD</w:t>
            </w:r>
            <w:r w:rsidR="00D87516" w:rsidRPr="00D87516">
              <w:rPr>
                <w:rStyle w:val="ad"/>
                <w:noProof/>
              </w:rPr>
              <w:t>物理计算模型的后处理数据</w:t>
            </w:r>
            <w:r w:rsidR="00D87516" w:rsidRPr="00D87516">
              <w:rPr>
                <w:rStyle w:val="ad"/>
                <w:noProof/>
              </w:rPr>
              <w:t>IO</w:t>
            </w:r>
            <w:r w:rsidR="00D87516" w:rsidRPr="00D87516">
              <w:rPr>
                <w:rStyle w:val="ad"/>
                <w:noProof/>
              </w:rPr>
              <w:t>优化策略</w:t>
            </w:r>
            <w:r w:rsidR="00D87516" w:rsidRPr="00D87516">
              <w:rPr>
                <w:noProof/>
                <w:webHidden/>
              </w:rPr>
              <w:tab/>
            </w:r>
            <w:r w:rsidR="00D87516" w:rsidRPr="00D87516">
              <w:rPr>
                <w:noProof/>
                <w:webHidden/>
              </w:rPr>
              <w:fldChar w:fldCharType="begin"/>
            </w:r>
            <w:r w:rsidR="00D87516" w:rsidRPr="00D87516">
              <w:rPr>
                <w:noProof/>
                <w:webHidden/>
              </w:rPr>
              <w:instrText xml:space="preserve"> PAGEREF _Toc27407325 \h </w:instrText>
            </w:r>
            <w:r w:rsidR="00D87516" w:rsidRPr="00D87516">
              <w:rPr>
                <w:noProof/>
                <w:webHidden/>
              </w:rPr>
            </w:r>
            <w:r w:rsidR="00D87516" w:rsidRPr="00D87516">
              <w:rPr>
                <w:noProof/>
                <w:webHidden/>
              </w:rPr>
              <w:fldChar w:fldCharType="separate"/>
            </w:r>
            <w:r w:rsidR="007726AE">
              <w:rPr>
                <w:noProof/>
                <w:webHidden/>
              </w:rPr>
              <w:t>35</w:t>
            </w:r>
            <w:r w:rsidR="00D87516" w:rsidRPr="00D87516">
              <w:rPr>
                <w:noProof/>
                <w:webHidden/>
              </w:rPr>
              <w:fldChar w:fldCharType="end"/>
            </w:r>
          </w:hyperlink>
        </w:p>
        <w:p w14:paraId="325CFE7A" w14:textId="6905C240" w:rsidR="00D87516" w:rsidRPr="00D87516" w:rsidRDefault="00F500C0" w:rsidP="00D87516">
          <w:pPr>
            <w:pStyle w:val="TOC1"/>
            <w:tabs>
              <w:tab w:val="right" w:leader="dot" w:pos="8608"/>
            </w:tabs>
            <w:snapToGrid w:val="0"/>
            <w:spacing w:before="0" w:after="0" w:line="360" w:lineRule="auto"/>
            <w:rPr>
              <w:rFonts w:asciiTheme="minorHAnsi" w:eastAsiaTheme="minorEastAsia" w:hAnsiTheme="minorHAnsi" w:cstheme="minorBidi"/>
              <w:b w:val="0"/>
              <w:bCs w:val="0"/>
              <w:caps w:val="0"/>
              <w:noProof/>
              <w:sz w:val="24"/>
              <w:szCs w:val="24"/>
            </w:rPr>
          </w:pPr>
          <w:hyperlink w:anchor="_Toc27407326" w:history="1">
            <w:r w:rsidR="00D87516" w:rsidRPr="00D87516">
              <w:rPr>
                <w:rStyle w:val="ad"/>
                <w:noProof/>
                <w:sz w:val="24"/>
                <w:szCs w:val="24"/>
              </w:rPr>
              <w:t xml:space="preserve">4 </w:t>
            </w:r>
            <w:r w:rsidR="00D87516" w:rsidRPr="00D87516">
              <w:rPr>
                <w:rStyle w:val="ad"/>
                <w:noProof/>
                <w:sz w:val="24"/>
                <w:szCs w:val="24"/>
              </w:rPr>
              <w:t>基于异构加速卡的并行优化策略</w:t>
            </w:r>
            <w:r w:rsidR="00D87516" w:rsidRPr="00D87516">
              <w:rPr>
                <w:noProof/>
                <w:webHidden/>
                <w:sz w:val="24"/>
                <w:szCs w:val="24"/>
              </w:rPr>
              <w:tab/>
            </w:r>
            <w:r w:rsidR="00D87516" w:rsidRPr="00D87516">
              <w:rPr>
                <w:noProof/>
                <w:webHidden/>
                <w:sz w:val="24"/>
                <w:szCs w:val="24"/>
              </w:rPr>
              <w:fldChar w:fldCharType="begin"/>
            </w:r>
            <w:r w:rsidR="00D87516" w:rsidRPr="00D87516">
              <w:rPr>
                <w:noProof/>
                <w:webHidden/>
                <w:sz w:val="24"/>
                <w:szCs w:val="24"/>
              </w:rPr>
              <w:instrText xml:space="preserve"> PAGEREF _Toc27407326 \h </w:instrText>
            </w:r>
            <w:r w:rsidR="00D87516" w:rsidRPr="00D87516">
              <w:rPr>
                <w:noProof/>
                <w:webHidden/>
                <w:sz w:val="24"/>
                <w:szCs w:val="24"/>
              </w:rPr>
            </w:r>
            <w:r w:rsidR="00D87516" w:rsidRPr="00D87516">
              <w:rPr>
                <w:noProof/>
                <w:webHidden/>
                <w:sz w:val="24"/>
                <w:szCs w:val="24"/>
              </w:rPr>
              <w:fldChar w:fldCharType="separate"/>
            </w:r>
            <w:r w:rsidR="007726AE">
              <w:rPr>
                <w:noProof/>
                <w:webHidden/>
                <w:sz w:val="24"/>
                <w:szCs w:val="24"/>
              </w:rPr>
              <w:t>39</w:t>
            </w:r>
            <w:r w:rsidR="00D87516" w:rsidRPr="00D87516">
              <w:rPr>
                <w:noProof/>
                <w:webHidden/>
                <w:sz w:val="24"/>
                <w:szCs w:val="24"/>
              </w:rPr>
              <w:fldChar w:fldCharType="end"/>
            </w:r>
          </w:hyperlink>
        </w:p>
        <w:p w14:paraId="349B6C5B" w14:textId="03043E9E" w:rsidR="00D87516" w:rsidRPr="00D87516" w:rsidRDefault="00F500C0" w:rsidP="00D87516">
          <w:pPr>
            <w:pStyle w:val="TOC2"/>
            <w:tabs>
              <w:tab w:val="right" w:leader="dot" w:pos="8608"/>
            </w:tabs>
            <w:snapToGrid w:val="0"/>
            <w:spacing w:line="360" w:lineRule="auto"/>
            <w:ind w:left="480"/>
            <w:rPr>
              <w:rFonts w:asciiTheme="minorHAnsi" w:eastAsiaTheme="minorEastAsia" w:hAnsiTheme="minorHAnsi" w:cstheme="minorBidi"/>
              <w:noProof/>
            </w:rPr>
          </w:pPr>
          <w:hyperlink w:anchor="_Toc27407327" w:history="1">
            <w:r w:rsidR="00D87516" w:rsidRPr="00D87516">
              <w:rPr>
                <w:rStyle w:val="ad"/>
                <w:noProof/>
              </w:rPr>
              <w:t xml:space="preserve">4.1 </w:t>
            </w:r>
            <w:r w:rsidR="00D87516" w:rsidRPr="00D87516">
              <w:rPr>
                <w:rStyle w:val="ad"/>
                <w:noProof/>
              </w:rPr>
              <w:t>热点内核函数并行层次的</w:t>
            </w:r>
            <w:r w:rsidR="00D87516" w:rsidRPr="00D87516">
              <w:rPr>
                <w:rStyle w:val="ad"/>
                <w:noProof/>
              </w:rPr>
              <w:t>GPU</w:t>
            </w:r>
            <w:r w:rsidR="00D87516" w:rsidRPr="00D87516">
              <w:rPr>
                <w:rStyle w:val="ad"/>
                <w:noProof/>
              </w:rPr>
              <w:t>异构并行加速策略</w:t>
            </w:r>
            <w:r w:rsidR="00D87516" w:rsidRPr="00D87516">
              <w:rPr>
                <w:noProof/>
                <w:webHidden/>
              </w:rPr>
              <w:tab/>
            </w:r>
            <w:r w:rsidR="00D87516" w:rsidRPr="00D87516">
              <w:rPr>
                <w:noProof/>
                <w:webHidden/>
              </w:rPr>
              <w:fldChar w:fldCharType="begin"/>
            </w:r>
            <w:r w:rsidR="00D87516" w:rsidRPr="00D87516">
              <w:rPr>
                <w:noProof/>
                <w:webHidden/>
              </w:rPr>
              <w:instrText xml:space="preserve"> PAGEREF _Toc27407327 \h </w:instrText>
            </w:r>
            <w:r w:rsidR="00D87516" w:rsidRPr="00D87516">
              <w:rPr>
                <w:noProof/>
                <w:webHidden/>
              </w:rPr>
            </w:r>
            <w:r w:rsidR="00D87516" w:rsidRPr="00D87516">
              <w:rPr>
                <w:noProof/>
                <w:webHidden/>
              </w:rPr>
              <w:fldChar w:fldCharType="separate"/>
            </w:r>
            <w:r w:rsidR="007726AE">
              <w:rPr>
                <w:noProof/>
                <w:webHidden/>
              </w:rPr>
              <w:t>39</w:t>
            </w:r>
            <w:r w:rsidR="00D87516" w:rsidRPr="00D87516">
              <w:rPr>
                <w:noProof/>
                <w:webHidden/>
              </w:rPr>
              <w:fldChar w:fldCharType="end"/>
            </w:r>
          </w:hyperlink>
        </w:p>
        <w:p w14:paraId="4998B753" w14:textId="19774512" w:rsidR="00D87516" w:rsidRPr="00D87516" w:rsidRDefault="00F500C0" w:rsidP="00D87516">
          <w:pPr>
            <w:pStyle w:val="TOC2"/>
            <w:tabs>
              <w:tab w:val="right" w:leader="dot" w:pos="8608"/>
            </w:tabs>
            <w:snapToGrid w:val="0"/>
            <w:spacing w:line="360" w:lineRule="auto"/>
            <w:ind w:left="480"/>
            <w:rPr>
              <w:rFonts w:asciiTheme="minorHAnsi" w:eastAsiaTheme="minorEastAsia" w:hAnsiTheme="minorHAnsi" w:cstheme="minorBidi"/>
              <w:noProof/>
            </w:rPr>
          </w:pPr>
          <w:hyperlink w:anchor="_Toc27407328" w:history="1">
            <w:r w:rsidR="00D87516" w:rsidRPr="00D87516">
              <w:rPr>
                <w:rStyle w:val="ad"/>
                <w:noProof/>
              </w:rPr>
              <w:t xml:space="preserve">4.2 </w:t>
            </w:r>
            <w:r w:rsidR="00D87516" w:rsidRPr="00D87516">
              <w:rPr>
                <w:rStyle w:val="ad"/>
                <w:noProof/>
              </w:rPr>
              <w:t>求解器全局层次的</w:t>
            </w:r>
            <w:r w:rsidR="00D87516" w:rsidRPr="00D87516">
              <w:rPr>
                <w:rStyle w:val="ad"/>
                <w:noProof/>
              </w:rPr>
              <w:t>GPU</w:t>
            </w:r>
            <w:r w:rsidR="00D87516" w:rsidRPr="00D87516">
              <w:rPr>
                <w:rStyle w:val="ad"/>
                <w:noProof/>
              </w:rPr>
              <w:t>异构并行加速策略</w:t>
            </w:r>
            <w:r w:rsidR="00D87516" w:rsidRPr="00D87516">
              <w:rPr>
                <w:noProof/>
                <w:webHidden/>
              </w:rPr>
              <w:tab/>
            </w:r>
            <w:r w:rsidR="00D87516" w:rsidRPr="00D87516">
              <w:rPr>
                <w:noProof/>
                <w:webHidden/>
              </w:rPr>
              <w:fldChar w:fldCharType="begin"/>
            </w:r>
            <w:r w:rsidR="00D87516" w:rsidRPr="00D87516">
              <w:rPr>
                <w:noProof/>
                <w:webHidden/>
              </w:rPr>
              <w:instrText xml:space="preserve"> PAGEREF _Toc27407328 \h </w:instrText>
            </w:r>
            <w:r w:rsidR="00D87516" w:rsidRPr="00D87516">
              <w:rPr>
                <w:noProof/>
                <w:webHidden/>
              </w:rPr>
            </w:r>
            <w:r w:rsidR="00D87516" w:rsidRPr="00D87516">
              <w:rPr>
                <w:noProof/>
                <w:webHidden/>
              </w:rPr>
              <w:fldChar w:fldCharType="separate"/>
            </w:r>
            <w:r w:rsidR="007726AE">
              <w:rPr>
                <w:noProof/>
                <w:webHidden/>
              </w:rPr>
              <w:t>40</w:t>
            </w:r>
            <w:r w:rsidR="00D87516" w:rsidRPr="00D87516">
              <w:rPr>
                <w:noProof/>
                <w:webHidden/>
              </w:rPr>
              <w:fldChar w:fldCharType="end"/>
            </w:r>
          </w:hyperlink>
        </w:p>
        <w:p w14:paraId="02BDC3F2" w14:textId="2412B1C7" w:rsidR="00D87516" w:rsidRPr="00D87516" w:rsidRDefault="00F500C0" w:rsidP="00D87516">
          <w:pPr>
            <w:pStyle w:val="TOC2"/>
            <w:tabs>
              <w:tab w:val="right" w:leader="dot" w:pos="8608"/>
            </w:tabs>
            <w:snapToGrid w:val="0"/>
            <w:spacing w:line="360" w:lineRule="auto"/>
            <w:ind w:left="480"/>
            <w:rPr>
              <w:rFonts w:asciiTheme="minorHAnsi" w:eastAsiaTheme="minorEastAsia" w:hAnsiTheme="minorHAnsi" w:cstheme="minorBidi"/>
              <w:noProof/>
            </w:rPr>
          </w:pPr>
          <w:hyperlink w:anchor="_Toc27407329" w:history="1">
            <w:r w:rsidR="00D87516" w:rsidRPr="00D87516">
              <w:rPr>
                <w:rStyle w:val="ad"/>
                <w:noProof/>
              </w:rPr>
              <w:t xml:space="preserve">4.3 </w:t>
            </w:r>
            <w:r w:rsidR="00D87516" w:rsidRPr="00D87516">
              <w:rPr>
                <w:rStyle w:val="ad"/>
                <w:noProof/>
              </w:rPr>
              <w:t>内核函数并行层次的</w:t>
            </w:r>
            <w:r w:rsidR="00D87516" w:rsidRPr="00D87516">
              <w:rPr>
                <w:rStyle w:val="ad"/>
                <w:noProof/>
              </w:rPr>
              <w:t>MIC</w:t>
            </w:r>
            <w:r w:rsidR="00D87516" w:rsidRPr="00D87516">
              <w:rPr>
                <w:rStyle w:val="ad"/>
                <w:noProof/>
              </w:rPr>
              <w:t>异构并行加速策略</w:t>
            </w:r>
            <w:r w:rsidR="00D87516" w:rsidRPr="00D87516">
              <w:rPr>
                <w:noProof/>
                <w:webHidden/>
              </w:rPr>
              <w:tab/>
            </w:r>
            <w:r w:rsidR="00D87516" w:rsidRPr="00D87516">
              <w:rPr>
                <w:noProof/>
                <w:webHidden/>
              </w:rPr>
              <w:fldChar w:fldCharType="begin"/>
            </w:r>
            <w:r w:rsidR="00D87516" w:rsidRPr="00D87516">
              <w:rPr>
                <w:noProof/>
                <w:webHidden/>
              </w:rPr>
              <w:instrText xml:space="preserve"> PAGEREF _Toc27407329 \h </w:instrText>
            </w:r>
            <w:r w:rsidR="00D87516" w:rsidRPr="00D87516">
              <w:rPr>
                <w:noProof/>
                <w:webHidden/>
              </w:rPr>
            </w:r>
            <w:r w:rsidR="00D87516" w:rsidRPr="00D87516">
              <w:rPr>
                <w:noProof/>
                <w:webHidden/>
              </w:rPr>
              <w:fldChar w:fldCharType="separate"/>
            </w:r>
            <w:r w:rsidR="007726AE">
              <w:rPr>
                <w:noProof/>
                <w:webHidden/>
              </w:rPr>
              <w:t>42</w:t>
            </w:r>
            <w:r w:rsidR="00D87516" w:rsidRPr="00D87516">
              <w:rPr>
                <w:noProof/>
                <w:webHidden/>
              </w:rPr>
              <w:fldChar w:fldCharType="end"/>
            </w:r>
          </w:hyperlink>
        </w:p>
        <w:p w14:paraId="4512D7C1" w14:textId="4B658757" w:rsidR="00D87516" w:rsidRPr="00D87516" w:rsidRDefault="00F500C0" w:rsidP="00D87516">
          <w:pPr>
            <w:pStyle w:val="TOC3"/>
            <w:tabs>
              <w:tab w:val="right" w:leader="dot" w:pos="8608"/>
            </w:tabs>
            <w:snapToGrid w:val="0"/>
            <w:spacing w:after="0" w:line="360" w:lineRule="auto"/>
            <w:ind w:firstLineChars="200" w:firstLine="480"/>
            <w:rPr>
              <w:rFonts w:asciiTheme="minorHAnsi" w:eastAsiaTheme="minorEastAsia" w:hAnsiTheme="minorHAnsi" w:cstheme="minorBidi"/>
              <w:noProof/>
              <w:kern w:val="2"/>
              <w:sz w:val="24"/>
              <w:szCs w:val="24"/>
            </w:rPr>
          </w:pPr>
          <w:hyperlink w:anchor="_Toc27407330" w:history="1">
            <w:r w:rsidR="00D87516" w:rsidRPr="00D87516">
              <w:rPr>
                <w:rStyle w:val="ad"/>
                <w:noProof/>
                <w:sz w:val="24"/>
                <w:szCs w:val="24"/>
              </w:rPr>
              <w:t xml:space="preserve">4.3.1 </w:t>
            </w:r>
            <w:r w:rsidR="00D87516" w:rsidRPr="00D87516">
              <w:rPr>
                <w:rStyle w:val="ad"/>
                <w:noProof/>
                <w:sz w:val="24"/>
                <w:szCs w:val="24"/>
              </w:rPr>
              <w:t>并行度优化</w:t>
            </w:r>
            <w:r w:rsidR="00D87516" w:rsidRPr="00D87516">
              <w:rPr>
                <w:noProof/>
                <w:webHidden/>
                <w:sz w:val="24"/>
                <w:szCs w:val="24"/>
              </w:rPr>
              <w:tab/>
            </w:r>
            <w:r w:rsidR="00D87516" w:rsidRPr="00D87516">
              <w:rPr>
                <w:noProof/>
                <w:webHidden/>
                <w:sz w:val="24"/>
                <w:szCs w:val="24"/>
              </w:rPr>
              <w:fldChar w:fldCharType="begin"/>
            </w:r>
            <w:r w:rsidR="00D87516" w:rsidRPr="00D87516">
              <w:rPr>
                <w:noProof/>
                <w:webHidden/>
                <w:sz w:val="24"/>
                <w:szCs w:val="24"/>
              </w:rPr>
              <w:instrText xml:space="preserve"> PAGEREF _Toc27407330 \h </w:instrText>
            </w:r>
            <w:r w:rsidR="00D87516" w:rsidRPr="00D87516">
              <w:rPr>
                <w:noProof/>
                <w:webHidden/>
                <w:sz w:val="24"/>
                <w:szCs w:val="24"/>
              </w:rPr>
            </w:r>
            <w:r w:rsidR="00D87516" w:rsidRPr="00D87516">
              <w:rPr>
                <w:noProof/>
                <w:webHidden/>
                <w:sz w:val="24"/>
                <w:szCs w:val="24"/>
              </w:rPr>
              <w:fldChar w:fldCharType="separate"/>
            </w:r>
            <w:r w:rsidR="007726AE">
              <w:rPr>
                <w:noProof/>
                <w:webHidden/>
                <w:sz w:val="24"/>
                <w:szCs w:val="24"/>
              </w:rPr>
              <w:t>43</w:t>
            </w:r>
            <w:r w:rsidR="00D87516" w:rsidRPr="00D87516">
              <w:rPr>
                <w:noProof/>
                <w:webHidden/>
                <w:sz w:val="24"/>
                <w:szCs w:val="24"/>
              </w:rPr>
              <w:fldChar w:fldCharType="end"/>
            </w:r>
          </w:hyperlink>
        </w:p>
        <w:p w14:paraId="7EEBF3D5" w14:textId="3B499A93" w:rsidR="00D87516" w:rsidRPr="00D87516" w:rsidRDefault="00F500C0" w:rsidP="00D87516">
          <w:pPr>
            <w:pStyle w:val="TOC3"/>
            <w:tabs>
              <w:tab w:val="right" w:leader="dot" w:pos="8608"/>
            </w:tabs>
            <w:snapToGrid w:val="0"/>
            <w:spacing w:after="0" w:line="360" w:lineRule="auto"/>
            <w:ind w:firstLineChars="200" w:firstLine="480"/>
            <w:rPr>
              <w:rFonts w:asciiTheme="minorHAnsi" w:eastAsiaTheme="minorEastAsia" w:hAnsiTheme="minorHAnsi" w:cstheme="minorBidi"/>
              <w:noProof/>
              <w:kern w:val="2"/>
              <w:sz w:val="24"/>
              <w:szCs w:val="24"/>
            </w:rPr>
          </w:pPr>
          <w:hyperlink w:anchor="_Toc27407331" w:history="1">
            <w:r w:rsidR="00D87516" w:rsidRPr="00D87516">
              <w:rPr>
                <w:rStyle w:val="ad"/>
                <w:noProof/>
                <w:sz w:val="24"/>
                <w:szCs w:val="24"/>
              </w:rPr>
              <w:t xml:space="preserve">4.3.2 </w:t>
            </w:r>
            <w:r w:rsidR="00D87516" w:rsidRPr="00D87516">
              <w:rPr>
                <w:rStyle w:val="ad"/>
                <w:noProof/>
                <w:sz w:val="24"/>
                <w:szCs w:val="24"/>
              </w:rPr>
              <w:t>向量化优化与访存优化</w:t>
            </w:r>
            <w:r w:rsidR="00D87516" w:rsidRPr="00D87516">
              <w:rPr>
                <w:noProof/>
                <w:webHidden/>
                <w:sz w:val="24"/>
                <w:szCs w:val="24"/>
              </w:rPr>
              <w:tab/>
            </w:r>
            <w:r w:rsidR="00D87516" w:rsidRPr="00D87516">
              <w:rPr>
                <w:noProof/>
                <w:webHidden/>
                <w:sz w:val="24"/>
                <w:szCs w:val="24"/>
              </w:rPr>
              <w:fldChar w:fldCharType="begin"/>
            </w:r>
            <w:r w:rsidR="00D87516" w:rsidRPr="00D87516">
              <w:rPr>
                <w:noProof/>
                <w:webHidden/>
                <w:sz w:val="24"/>
                <w:szCs w:val="24"/>
              </w:rPr>
              <w:instrText xml:space="preserve"> PAGEREF _Toc27407331 \h </w:instrText>
            </w:r>
            <w:r w:rsidR="00D87516" w:rsidRPr="00D87516">
              <w:rPr>
                <w:noProof/>
                <w:webHidden/>
                <w:sz w:val="24"/>
                <w:szCs w:val="24"/>
              </w:rPr>
            </w:r>
            <w:r w:rsidR="00D87516" w:rsidRPr="00D87516">
              <w:rPr>
                <w:noProof/>
                <w:webHidden/>
                <w:sz w:val="24"/>
                <w:szCs w:val="24"/>
              </w:rPr>
              <w:fldChar w:fldCharType="separate"/>
            </w:r>
            <w:r w:rsidR="007726AE">
              <w:rPr>
                <w:noProof/>
                <w:webHidden/>
                <w:sz w:val="24"/>
                <w:szCs w:val="24"/>
              </w:rPr>
              <w:t>44</w:t>
            </w:r>
            <w:r w:rsidR="00D87516" w:rsidRPr="00D87516">
              <w:rPr>
                <w:noProof/>
                <w:webHidden/>
                <w:sz w:val="24"/>
                <w:szCs w:val="24"/>
              </w:rPr>
              <w:fldChar w:fldCharType="end"/>
            </w:r>
          </w:hyperlink>
        </w:p>
        <w:p w14:paraId="3CF638BA" w14:textId="0995A671" w:rsidR="00D87516" w:rsidRPr="00D87516" w:rsidRDefault="00F500C0" w:rsidP="00D87516">
          <w:pPr>
            <w:pStyle w:val="TOC3"/>
            <w:tabs>
              <w:tab w:val="right" w:leader="dot" w:pos="8608"/>
            </w:tabs>
            <w:snapToGrid w:val="0"/>
            <w:spacing w:after="0" w:line="360" w:lineRule="auto"/>
            <w:ind w:firstLineChars="200" w:firstLine="480"/>
            <w:rPr>
              <w:rFonts w:asciiTheme="minorHAnsi" w:eastAsiaTheme="minorEastAsia" w:hAnsiTheme="minorHAnsi" w:cstheme="minorBidi"/>
              <w:noProof/>
              <w:kern w:val="2"/>
              <w:sz w:val="24"/>
              <w:szCs w:val="24"/>
            </w:rPr>
          </w:pPr>
          <w:hyperlink w:anchor="_Toc27407332" w:history="1">
            <w:r w:rsidR="00D87516" w:rsidRPr="00D87516">
              <w:rPr>
                <w:rStyle w:val="ad"/>
                <w:noProof/>
                <w:sz w:val="24"/>
                <w:szCs w:val="24"/>
              </w:rPr>
              <w:t xml:space="preserve">4.3.3 </w:t>
            </w:r>
            <w:r w:rsidR="00D87516" w:rsidRPr="00D87516">
              <w:rPr>
                <w:rStyle w:val="ad"/>
                <w:noProof/>
                <w:sz w:val="24"/>
                <w:szCs w:val="24"/>
              </w:rPr>
              <w:t>数据传输优化</w:t>
            </w:r>
            <w:r w:rsidR="00D87516" w:rsidRPr="00D87516">
              <w:rPr>
                <w:noProof/>
                <w:webHidden/>
                <w:sz w:val="24"/>
                <w:szCs w:val="24"/>
              </w:rPr>
              <w:tab/>
            </w:r>
            <w:r w:rsidR="00D87516" w:rsidRPr="00D87516">
              <w:rPr>
                <w:noProof/>
                <w:webHidden/>
                <w:sz w:val="24"/>
                <w:szCs w:val="24"/>
              </w:rPr>
              <w:fldChar w:fldCharType="begin"/>
            </w:r>
            <w:r w:rsidR="00D87516" w:rsidRPr="00D87516">
              <w:rPr>
                <w:noProof/>
                <w:webHidden/>
                <w:sz w:val="24"/>
                <w:szCs w:val="24"/>
              </w:rPr>
              <w:instrText xml:space="preserve"> PAGEREF _Toc27407332 \h </w:instrText>
            </w:r>
            <w:r w:rsidR="00D87516" w:rsidRPr="00D87516">
              <w:rPr>
                <w:noProof/>
                <w:webHidden/>
                <w:sz w:val="24"/>
                <w:szCs w:val="24"/>
              </w:rPr>
            </w:r>
            <w:r w:rsidR="00D87516" w:rsidRPr="00D87516">
              <w:rPr>
                <w:noProof/>
                <w:webHidden/>
                <w:sz w:val="24"/>
                <w:szCs w:val="24"/>
              </w:rPr>
              <w:fldChar w:fldCharType="separate"/>
            </w:r>
            <w:r w:rsidR="007726AE">
              <w:rPr>
                <w:noProof/>
                <w:webHidden/>
                <w:sz w:val="24"/>
                <w:szCs w:val="24"/>
              </w:rPr>
              <w:t>44</w:t>
            </w:r>
            <w:r w:rsidR="00D87516" w:rsidRPr="00D87516">
              <w:rPr>
                <w:noProof/>
                <w:webHidden/>
                <w:sz w:val="24"/>
                <w:szCs w:val="24"/>
              </w:rPr>
              <w:fldChar w:fldCharType="end"/>
            </w:r>
          </w:hyperlink>
        </w:p>
        <w:p w14:paraId="4CEB0545" w14:textId="7B55B010" w:rsidR="00D87516" w:rsidRPr="00D87516" w:rsidRDefault="00F500C0" w:rsidP="00D87516">
          <w:pPr>
            <w:pStyle w:val="TOC3"/>
            <w:tabs>
              <w:tab w:val="right" w:leader="dot" w:pos="8608"/>
            </w:tabs>
            <w:snapToGrid w:val="0"/>
            <w:spacing w:after="0" w:line="360" w:lineRule="auto"/>
            <w:ind w:firstLineChars="200" w:firstLine="480"/>
            <w:rPr>
              <w:rFonts w:asciiTheme="minorHAnsi" w:eastAsiaTheme="minorEastAsia" w:hAnsiTheme="minorHAnsi" w:cstheme="minorBidi"/>
              <w:noProof/>
              <w:kern w:val="2"/>
              <w:sz w:val="24"/>
              <w:szCs w:val="24"/>
            </w:rPr>
          </w:pPr>
          <w:hyperlink w:anchor="_Toc27407333" w:history="1">
            <w:r w:rsidR="00D87516" w:rsidRPr="00D87516">
              <w:rPr>
                <w:rStyle w:val="ad"/>
                <w:noProof/>
                <w:sz w:val="24"/>
                <w:szCs w:val="24"/>
              </w:rPr>
              <w:t xml:space="preserve">4.3.4 </w:t>
            </w:r>
            <w:r w:rsidR="00D87516" w:rsidRPr="00D87516">
              <w:rPr>
                <w:rStyle w:val="ad"/>
                <w:noProof/>
                <w:sz w:val="24"/>
                <w:szCs w:val="24"/>
              </w:rPr>
              <w:t>性能测试</w:t>
            </w:r>
            <w:r w:rsidR="00D87516" w:rsidRPr="00D87516">
              <w:rPr>
                <w:noProof/>
                <w:webHidden/>
                <w:sz w:val="24"/>
                <w:szCs w:val="24"/>
              </w:rPr>
              <w:tab/>
            </w:r>
            <w:r w:rsidR="00D87516" w:rsidRPr="00D87516">
              <w:rPr>
                <w:noProof/>
                <w:webHidden/>
                <w:sz w:val="24"/>
                <w:szCs w:val="24"/>
              </w:rPr>
              <w:fldChar w:fldCharType="begin"/>
            </w:r>
            <w:r w:rsidR="00D87516" w:rsidRPr="00D87516">
              <w:rPr>
                <w:noProof/>
                <w:webHidden/>
                <w:sz w:val="24"/>
                <w:szCs w:val="24"/>
              </w:rPr>
              <w:instrText xml:space="preserve"> PAGEREF _Toc27407333 \h </w:instrText>
            </w:r>
            <w:r w:rsidR="00D87516" w:rsidRPr="00D87516">
              <w:rPr>
                <w:noProof/>
                <w:webHidden/>
                <w:sz w:val="24"/>
                <w:szCs w:val="24"/>
              </w:rPr>
            </w:r>
            <w:r w:rsidR="00D87516" w:rsidRPr="00D87516">
              <w:rPr>
                <w:noProof/>
                <w:webHidden/>
                <w:sz w:val="24"/>
                <w:szCs w:val="24"/>
              </w:rPr>
              <w:fldChar w:fldCharType="separate"/>
            </w:r>
            <w:r w:rsidR="007726AE">
              <w:rPr>
                <w:noProof/>
                <w:webHidden/>
                <w:sz w:val="24"/>
                <w:szCs w:val="24"/>
              </w:rPr>
              <w:t>46</w:t>
            </w:r>
            <w:r w:rsidR="00D87516" w:rsidRPr="00D87516">
              <w:rPr>
                <w:noProof/>
                <w:webHidden/>
                <w:sz w:val="24"/>
                <w:szCs w:val="24"/>
              </w:rPr>
              <w:fldChar w:fldCharType="end"/>
            </w:r>
          </w:hyperlink>
        </w:p>
        <w:p w14:paraId="6F360FC4" w14:textId="7CAB73E7" w:rsidR="00D87516" w:rsidRPr="00D87516" w:rsidRDefault="00F500C0" w:rsidP="00D87516">
          <w:pPr>
            <w:pStyle w:val="TOC1"/>
            <w:tabs>
              <w:tab w:val="right" w:leader="dot" w:pos="8608"/>
            </w:tabs>
            <w:snapToGrid w:val="0"/>
            <w:spacing w:before="0" w:after="0" w:line="360" w:lineRule="auto"/>
            <w:rPr>
              <w:rFonts w:asciiTheme="minorHAnsi" w:eastAsiaTheme="minorEastAsia" w:hAnsiTheme="minorHAnsi" w:cstheme="minorBidi"/>
              <w:b w:val="0"/>
              <w:bCs w:val="0"/>
              <w:caps w:val="0"/>
              <w:noProof/>
              <w:sz w:val="24"/>
              <w:szCs w:val="24"/>
            </w:rPr>
          </w:pPr>
          <w:hyperlink w:anchor="_Toc27407334" w:history="1">
            <w:r w:rsidR="00D87516" w:rsidRPr="00D87516">
              <w:rPr>
                <w:rStyle w:val="ad"/>
                <w:noProof/>
                <w:sz w:val="24"/>
                <w:szCs w:val="24"/>
              </w:rPr>
              <w:t xml:space="preserve">5 </w:t>
            </w:r>
            <w:r w:rsidR="00D87516" w:rsidRPr="00D87516">
              <w:rPr>
                <w:rStyle w:val="ad"/>
                <w:noProof/>
                <w:sz w:val="24"/>
                <w:szCs w:val="24"/>
              </w:rPr>
              <w:t>基于通信与计算重叠的通信优化策略</w:t>
            </w:r>
            <w:r w:rsidR="00D87516" w:rsidRPr="00D87516">
              <w:rPr>
                <w:noProof/>
                <w:webHidden/>
                <w:sz w:val="24"/>
                <w:szCs w:val="24"/>
              </w:rPr>
              <w:tab/>
            </w:r>
            <w:r w:rsidR="00D87516" w:rsidRPr="00D87516">
              <w:rPr>
                <w:noProof/>
                <w:webHidden/>
                <w:sz w:val="24"/>
                <w:szCs w:val="24"/>
              </w:rPr>
              <w:fldChar w:fldCharType="begin"/>
            </w:r>
            <w:r w:rsidR="00D87516" w:rsidRPr="00D87516">
              <w:rPr>
                <w:noProof/>
                <w:webHidden/>
                <w:sz w:val="24"/>
                <w:szCs w:val="24"/>
              </w:rPr>
              <w:instrText xml:space="preserve"> PAGEREF _Toc27407334 \h </w:instrText>
            </w:r>
            <w:r w:rsidR="00D87516" w:rsidRPr="00D87516">
              <w:rPr>
                <w:noProof/>
                <w:webHidden/>
                <w:sz w:val="24"/>
                <w:szCs w:val="24"/>
              </w:rPr>
            </w:r>
            <w:r w:rsidR="00D87516" w:rsidRPr="00D87516">
              <w:rPr>
                <w:noProof/>
                <w:webHidden/>
                <w:sz w:val="24"/>
                <w:szCs w:val="24"/>
              </w:rPr>
              <w:fldChar w:fldCharType="separate"/>
            </w:r>
            <w:r w:rsidR="007726AE">
              <w:rPr>
                <w:noProof/>
                <w:webHidden/>
                <w:sz w:val="24"/>
                <w:szCs w:val="24"/>
              </w:rPr>
              <w:t>47</w:t>
            </w:r>
            <w:r w:rsidR="00D87516" w:rsidRPr="00D87516">
              <w:rPr>
                <w:noProof/>
                <w:webHidden/>
                <w:sz w:val="24"/>
                <w:szCs w:val="24"/>
              </w:rPr>
              <w:fldChar w:fldCharType="end"/>
            </w:r>
          </w:hyperlink>
        </w:p>
        <w:p w14:paraId="0807BB08" w14:textId="7707A97B" w:rsidR="00D87516" w:rsidRPr="00D87516" w:rsidRDefault="00F500C0" w:rsidP="00D87516">
          <w:pPr>
            <w:pStyle w:val="TOC2"/>
            <w:tabs>
              <w:tab w:val="right" w:leader="dot" w:pos="8608"/>
            </w:tabs>
            <w:snapToGrid w:val="0"/>
            <w:spacing w:line="360" w:lineRule="auto"/>
            <w:ind w:left="480"/>
            <w:rPr>
              <w:rFonts w:asciiTheme="minorHAnsi" w:eastAsiaTheme="minorEastAsia" w:hAnsiTheme="minorHAnsi" w:cstheme="minorBidi"/>
              <w:noProof/>
            </w:rPr>
          </w:pPr>
          <w:hyperlink w:anchor="_Toc27407335" w:history="1">
            <w:r w:rsidR="00D87516" w:rsidRPr="00D87516">
              <w:rPr>
                <w:rStyle w:val="ad"/>
                <w:noProof/>
              </w:rPr>
              <w:t xml:space="preserve">5.1 </w:t>
            </w:r>
            <w:r w:rsidR="00D87516" w:rsidRPr="00D87516">
              <w:rPr>
                <w:rStyle w:val="ad"/>
                <w:noProof/>
              </w:rPr>
              <w:t>点对点通信过程中计算与通信重叠方案</w:t>
            </w:r>
            <w:r w:rsidR="00D87516" w:rsidRPr="00D87516">
              <w:rPr>
                <w:noProof/>
                <w:webHidden/>
              </w:rPr>
              <w:tab/>
            </w:r>
            <w:r w:rsidR="00D87516" w:rsidRPr="00D87516">
              <w:rPr>
                <w:noProof/>
                <w:webHidden/>
              </w:rPr>
              <w:fldChar w:fldCharType="begin"/>
            </w:r>
            <w:r w:rsidR="00D87516" w:rsidRPr="00D87516">
              <w:rPr>
                <w:noProof/>
                <w:webHidden/>
              </w:rPr>
              <w:instrText xml:space="preserve"> PAGEREF _Toc27407335 \h </w:instrText>
            </w:r>
            <w:r w:rsidR="00D87516" w:rsidRPr="00D87516">
              <w:rPr>
                <w:noProof/>
                <w:webHidden/>
              </w:rPr>
            </w:r>
            <w:r w:rsidR="00D87516" w:rsidRPr="00D87516">
              <w:rPr>
                <w:noProof/>
                <w:webHidden/>
              </w:rPr>
              <w:fldChar w:fldCharType="separate"/>
            </w:r>
            <w:r w:rsidR="007726AE">
              <w:rPr>
                <w:noProof/>
                <w:webHidden/>
              </w:rPr>
              <w:t>47</w:t>
            </w:r>
            <w:r w:rsidR="00D87516" w:rsidRPr="00D87516">
              <w:rPr>
                <w:noProof/>
                <w:webHidden/>
              </w:rPr>
              <w:fldChar w:fldCharType="end"/>
            </w:r>
          </w:hyperlink>
        </w:p>
        <w:p w14:paraId="2B9ED9E1" w14:textId="2C88DA0E" w:rsidR="00D87516" w:rsidRPr="00D87516" w:rsidRDefault="00F500C0" w:rsidP="00D87516">
          <w:pPr>
            <w:pStyle w:val="TOC2"/>
            <w:tabs>
              <w:tab w:val="right" w:leader="dot" w:pos="8608"/>
            </w:tabs>
            <w:snapToGrid w:val="0"/>
            <w:spacing w:line="360" w:lineRule="auto"/>
            <w:ind w:left="480"/>
            <w:rPr>
              <w:rFonts w:asciiTheme="minorHAnsi" w:eastAsiaTheme="minorEastAsia" w:hAnsiTheme="minorHAnsi" w:cstheme="minorBidi"/>
              <w:noProof/>
            </w:rPr>
          </w:pPr>
          <w:hyperlink w:anchor="_Toc27407336" w:history="1">
            <w:r w:rsidR="00D87516" w:rsidRPr="00D87516">
              <w:rPr>
                <w:rStyle w:val="ad"/>
                <w:noProof/>
              </w:rPr>
              <w:t xml:space="preserve">5.2 </w:t>
            </w:r>
            <w:r w:rsidR="00D87516" w:rsidRPr="00D87516">
              <w:rPr>
                <w:rStyle w:val="ad"/>
                <w:noProof/>
              </w:rPr>
              <w:t>集合通信过程中消除全局同步的异步数据收集策略</w:t>
            </w:r>
            <w:r w:rsidR="00D87516" w:rsidRPr="00D87516">
              <w:rPr>
                <w:noProof/>
                <w:webHidden/>
              </w:rPr>
              <w:tab/>
            </w:r>
            <w:r w:rsidR="00D87516" w:rsidRPr="00D87516">
              <w:rPr>
                <w:noProof/>
                <w:webHidden/>
              </w:rPr>
              <w:fldChar w:fldCharType="begin"/>
            </w:r>
            <w:r w:rsidR="00D87516" w:rsidRPr="00D87516">
              <w:rPr>
                <w:noProof/>
                <w:webHidden/>
              </w:rPr>
              <w:instrText xml:space="preserve"> PAGEREF _Toc27407336 \h </w:instrText>
            </w:r>
            <w:r w:rsidR="00D87516" w:rsidRPr="00D87516">
              <w:rPr>
                <w:noProof/>
                <w:webHidden/>
              </w:rPr>
            </w:r>
            <w:r w:rsidR="00D87516" w:rsidRPr="00D87516">
              <w:rPr>
                <w:noProof/>
                <w:webHidden/>
              </w:rPr>
              <w:fldChar w:fldCharType="separate"/>
            </w:r>
            <w:r w:rsidR="007726AE">
              <w:rPr>
                <w:noProof/>
                <w:webHidden/>
              </w:rPr>
              <w:t>49</w:t>
            </w:r>
            <w:r w:rsidR="00D87516" w:rsidRPr="00D87516">
              <w:rPr>
                <w:noProof/>
                <w:webHidden/>
              </w:rPr>
              <w:fldChar w:fldCharType="end"/>
            </w:r>
          </w:hyperlink>
        </w:p>
        <w:p w14:paraId="08195A85" w14:textId="59BBB3BD" w:rsidR="00D87516" w:rsidRPr="00D87516" w:rsidRDefault="00F500C0" w:rsidP="00D87516">
          <w:pPr>
            <w:pStyle w:val="TOC1"/>
            <w:tabs>
              <w:tab w:val="right" w:leader="dot" w:pos="8608"/>
            </w:tabs>
            <w:snapToGrid w:val="0"/>
            <w:spacing w:before="0" w:after="0" w:line="360" w:lineRule="auto"/>
            <w:rPr>
              <w:rFonts w:asciiTheme="minorHAnsi" w:eastAsiaTheme="minorEastAsia" w:hAnsiTheme="minorHAnsi" w:cstheme="minorBidi"/>
              <w:b w:val="0"/>
              <w:bCs w:val="0"/>
              <w:caps w:val="0"/>
              <w:noProof/>
              <w:sz w:val="24"/>
              <w:szCs w:val="24"/>
            </w:rPr>
          </w:pPr>
          <w:hyperlink w:anchor="_Toc27407337" w:history="1">
            <w:r w:rsidR="00D87516" w:rsidRPr="00D87516">
              <w:rPr>
                <w:rStyle w:val="ad"/>
                <w:noProof/>
                <w:sz w:val="24"/>
                <w:szCs w:val="24"/>
              </w:rPr>
              <w:t xml:space="preserve">6 </w:t>
            </w:r>
            <w:r w:rsidR="00D87516" w:rsidRPr="00D87516">
              <w:rPr>
                <w:rStyle w:val="ad"/>
                <w:noProof/>
                <w:sz w:val="24"/>
                <w:szCs w:val="24"/>
              </w:rPr>
              <w:t>基于资源感知的分层弹性映射策略</w:t>
            </w:r>
            <w:r w:rsidR="00D87516" w:rsidRPr="00D87516">
              <w:rPr>
                <w:noProof/>
                <w:webHidden/>
                <w:sz w:val="24"/>
                <w:szCs w:val="24"/>
              </w:rPr>
              <w:tab/>
            </w:r>
            <w:r w:rsidR="00D87516" w:rsidRPr="00D87516">
              <w:rPr>
                <w:noProof/>
                <w:webHidden/>
                <w:sz w:val="24"/>
                <w:szCs w:val="24"/>
              </w:rPr>
              <w:fldChar w:fldCharType="begin"/>
            </w:r>
            <w:r w:rsidR="00D87516" w:rsidRPr="00D87516">
              <w:rPr>
                <w:noProof/>
                <w:webHidden/>
                <w:sz w:val="24"/>
                <w:szCs w:val="24"/>
              </w:rPr>
              <w:instrText xml:space="preserve"> PAGEREF _Toc27407337 \h </w:instrText>
            </w:r>
            <w:r w:rsidR="00D87516" w:rsidRPr="00D87516">
              <w:rPr>
                <w:noProof/>
                <w:webHidden/>
                <w:sz w:val="24"/>
                <w:szCs w:val="24"/>
              </w:rPr>
            </w:r>
            <w:r w:rsidR="00D87516" w:rsidRPr="00D87516">
              <w:rPr>
                <w:noProof/>
                <w:webHidden/>
                <w:sz w:val="24"/>
                <w:szCs w:val="24"/>
              </w:rPr>
              <w:fldChar w:fldCharType="separate"/>
            </w:r>
            <w:r w:rsidR="007726AE">
              <w:rPr>
                <w:noProof/>
                <w:webHidden/>
                <w:sz w:val="24"/>
                <w:szCs w:val="24"/>
              </w:rPr>
              <w:t>51</w:t>
            </w:r>
            <w:r w:rsidR="00D87516" w:rsidRPr="00D87516">
              <w:rPr>
                <w:noProof/>
                <w:webHidden/>
                <w:sz w:val="24"/>
                <w:szCs w:val="24"/>
              </w:rPr>
              <w:fldChar w:fldCharType="end"/>
            </w:r>
          </w:hyperlink>
        </w:p>
        <w:p w14:paraId="4FB24242" w14:textId="17BD6E54" w:rsidR="00D87516" w:rsidRPr="00D87516" w:rsidRDefault="00F500C0" w:rsidP="00D87516">
          <w:pPr>
            <w:pStyle w:val="TOC2"/>
            <w:tabs>
              <w:tab w:val="right" w:leader="dot" w:pos="8608"/>
            </w:tabs>
            <w:snapToGrid w:val="0"/>
            <w:spacing w:line="360" w:lineRule="auto"/>
            <w:ind w:left="480"/>
            <w:rPr>
              <w:rFonts w:asciiTheme="minorHAnsi" w:eastAsiaTheme="minorEastAsia" w:hAnsiTheme="minorHAnsi" w:cstheme="minorBidi"/>
              <w:noProof/>
            </w:rPr>
          </w:pPr>
          <w:hyperlink w:anchor="_Toc27407338" w:history="1">
            <w:r w:rsidR="00D87516" w:rsidRPr="00D87516">
              <w:rPr>
                <w:rStyle w:val="ad"/>
                <w:noProof/>
              </w:rPr>
              <w:t xml:space="preserve">6.1 </w:t>
            </w:r>
            <w:r w:rsidR="00D87516" w:rsidRPr="00D87516">
              <w:rPr>
                <w:rStyle w:val="ad"/>
                <w:noProof/>
              </w:rPr>
              <w:t>基于混合并行遗传算法的进程映射方案</w:t>
            </w:r>
            <w:r w:rsidR="00D87516" w:rsidRPr="00D87516">
              <w:rPr>
                <w:noProof/>
                <w:webHidden/>
              </w:rPr>
              <w:tab/>
            </w:r>
            <w:r w:rsidR="00D87516" w:rsidRPr="00D87516">
              <w:rPr>
                <w:noProof/>
                <w:webHidden/>
              </w:rPr>
              <w:fldChar w:fldCharType="begin"/>
            </w:r>
            <w:r w:rsidR="00D87516" w:rsidRPr="00D87516">
              <w:rPr>
                <w:noProof/>
                <w:webHidden/>
              </w:rPr>
              <w:instrText xml:space="preserve"> PAGEREF _Toc27407338 \h </w:instrText>
            </w:r>
            <w:r w:rsidR="00D87516" w:rsidRPr="00D87516">
              <w:rPr>
                <w:noProof/>
                <w:webHidden/>
              </w:rPr>
            </w:r>
            <w:r w:rsidR="00D87516" w:rsidRPr="00D87516">
              <w:rPr>
                <w:noProof/>
                <w:webHidden/>
              </w:rPr>
              <w:fldChar w:fldCharType="separate"/>
            </w:r>
            <w:r w:rsidR="007726AE">
              <w:rPr>
                <w:noProof/>
                <w:webHidden/>
              </w:rPr>
              <w:t>51</w:t>
            </w:r>
            <w:r w:rsidR="00D87516" w:rsidRPr="00D87516">
              <w:rPr>
                <w:noProof/>
                <w:webHidden/>
              </w:rPr>
              <w:fldChar w:fldCharType="end"/>
            </w:r>
          </w:hyperlink>
        </w:p>
        <w:p w14:paraId="04A4C2AF" w14:textId="2CEF95F3" w:rsidR="00D87516" w:rsidRPr="00D87516" w:rsidRDefault="00F500C0" w:rsidP="00D87516">
          <w:pPr>
            <w:pStyle w:val="TOC2"/>
            <w:tabs>
              <w:tab w:val="right" w:leader="dot" w:pos="8608"/>
            </w:tabs>
            <w:snapToGrid w:val="0"/>
            <w:spacing w:line="360" w:lineRule="auto"/>
            <w:ind w:left="480"/>
            <w:rPr>
              <w:rFonts w:asciiTheme="minorHAnsi" w:eastAsiaTheme="minorEastAsia" w:hAnsiTheme="minorHAnsi" w:cstheme="minorBidi"/>
              <w:noProof/>
            </w:rPr>
          </w:pPr>
          <w:hyperlink w:anchor="_Toc27407339" w:history="1">
            <w:r w:rsidR="00D87516" w:rsidRPr="00D87516">
              <w:rPr>
                <w:rStyle w:val="ad"/>
                <w:noProof/>
              </w:rPr>
              <w:t xml:space="preserve">6.2 </w:t>
            </w:r>
            <w:r w:rsidR="00D87516" w:rsidRPr="00D87516">
              <w:rPr>
                <w:rStyle w:val="ad"/>
                <w:noProof/>
              </w:rPr>
              <w:t>线程级动态映射方案</w:t>
            </w:r>
            <w:r w:rsidR="00D87516" w:rsidRPr="00D87516">
              <w:rPr>
                <w:noProof/>
                <w:webHidden/>
              </w:rPr>
              <w:tab/>
            </w:r>
            <w:r w:rsidR="00D87516" w:rsidRPr="00D87516">
              <w:rPr>
                <w:noProof/>
                <w:webHidden/>
              </w:rPr>
              <w:fldChar w:fldCharType="begin"/>
            </w:r>
            <w:r w:rsidR="00D87516" w:rsidRPr="00D87516">
              <w:rPr>
                <w:noProof/>
                <w:webHidden/>
              </w:rPr>
              <w:instrText xml:space="preserve"> PAGEREF _Toc27407339 \h </w:instrText>
            </w:r>
            <w:r w:rsidR="00D87516" w:rsidRPr="00D87516">
              <w:rPr>
                <w:noProof/>
                <w:webHidden/>
              </w:rPr>
            </w:r>
            <w:r w:rsidR="00D87516" w:rsidRPr="00D87516">
              <w:rPr>
                <w:noProof/>
                <w:webHidden/>
              </w:rPr>
              <w:fldChar w:fldCharType="separate"/>
            </w:r>
            <w:r w:rsidR="007726AE">
              <w:rPr>
                <w:noProof/>
                <w:webHidden/>
              </w:rPr>
              <w:t>54</w:t>
            </w:r>
            <w:r w:rsidR="00D87516" w:rsidRPr="00D87516">
              <w:rPr>
                <w:noProof/>
                <w:webHidden/>
              </w:rPr>
              <w:fldChar w:fldCharType="end"/>
            </w:r>
          </w:hyperlink>
        </w:p>
        <w:p w14:paraId="3FCD6BD9" w14:textId="0B328992" w:rsidR="00D87516" w:rsidRPr="00D87516" w:rsidRDefault="00F500C0" w:rsidP="00D87516">
          <w:pPr>
            <w:pStyle w:val="TOC1"/>
            <w:tabs>
              <w:tab w:val="right" w:leader="dot" w:pos="8608"/>
            </w:tabs>
            <w:snapToGrid w:val="0"/>
            <w:spacing w:before="0" w:after="0" w:line="360" w:lineRule="auto"/>
            <w:rPr>
              <w:rFonts w:asciiTheme="minorHAnsi" w:eastAsiaTheme="minorEastAsia" w:hAnsiTheme="minorHAnsi" w:cstheme="minorBidi"/>
              <w:b w:val="0"/>
              <w:bCs w:val="0"/>
              <w:caps w:val="0"/>
              <w:noProof/>
              <w:sz w:val="24"/>
              <w:szCs w:val="24"/>
            </w:rPr>
          </w:pPr>
          <w:hyperlink w:anchor="_Toc27407340" w:history="1">
            <w:r w:rsidR="00D87516" w:rsidRPr="00D87516">
              <w:rPr>
                <w:rStyle w:val="ad"/>
                <w:noProof/>
                <w:sz w:val="24"/>
                <w:szCs w:val="24"/>
              </w:rPr>
              <w:t xml:space="preserve">7 </w:t>
            </w:r>
            <w:r w:rsidR="00D87516" w:rsidRPr="00D87516">
              <w:rPr>
                <w:rStyle w:val="ad"/>
                <w:noProof/>
                <w:sz w:val="24"/>
                <w:szCs w:val="24"/>
              </w:rPr>
              <w:t>基于异构存储的轴流压气机转子程序的检查点策略</w:t>
            </w:r>
            <w:r w:rsidR="00D87516" w:rsidRPr="00D87516">
              <w:rPr>
                <w:noProof/>
                <w:webHidden/>
                <w:sz w:val="24"/>
                <w:szCs w:val="24"/>
              </w:rPr>
              <w:tab/>
            </w:r>
            <w:r w:rsidR="00D87516" w:rsidRPr="00D87516">
              <w:rPr>
                <w:noProof/>
                <w:webHidden/>
                <w:sz w:val="24"/>
                <w:szCs w:val="24"/>
              </w:rPr>
              <w:fldChar w:fldCharType="begin"/>
            </w:r>
            <w:r w:rsidR="00D87516" w:rsidRPr="00D87516">
              <w:rPr>
                <w:noProof/>
                <w:webHidden/>
                <w:sz w:val="24"/>
                <w:szCs w:val="24"/>
              </w:rPr>
              <w:instrText xml:space="preserve"> PAGEREF _Toc27407340 \h </w:instrText>
            </w:r>
            <w:r w:rsidR="00D87516" w:rsidRPr="00D87516">
              <w:rPr>
                <w:noProof/>
                <w:webHidden/>
                <w:sz w:val="24"/>
                <w:szCs w:val="24"/>
              </w:rPr>
            </w:r>
            <w:r w:rsidR="00D87516" w:rsidRPr="00D87516">
              <w:rPr>
                <w:noProof/>
                <w:webHidden/>
                <w:sz w:val="24"/>
                <w:szCs w:val="24"/>
              </w:rPr>
              <w:fldChar w:fldCharType="separate"/>
            </w:r>
            <w:r w:rsidR="007726AE">
              <w:rPr>
                <w:noProof/>
                <w:webHidden/>
                <w:sz w:val="24"/>
                <w:szCs w:val="24"/>
              </w:rPr>
              <w:t>57</w:t>
            </w:r>
            <w:r w:rsidR="00D87516" w:rsidRPr="00D87516">
              <w:rPr>
                <w:noProof/>
                <w:webHidden/>
                <w:sz w:val="24"/>
                <w:szCs w:val="24"/>
              </w:rPr>
              <w:fldChar w:fldCharType="end"/>
            </w:r>
          </w:hyperlink>
        </w:p>
        <w:p w14:paraId="46AF271E" w14:textId="3F454F43" w:rsidR="00D87516" w:rsidRPr="00D87516" w:rsidRDefault="00F500C0" w:rsidP="00D87516">
          <w:pPr>
            <w:pStyle w:val="TOC2"/>
            <w:tabs>
              <w:tab w:val="right" w:leader="dot" w:pos="8608"/>
            </w:tabs>
            <w:snapToGrid w:val="0"/>
            <w:spacing w:line="360" w:lineRule="auto"/>
            <w:ind w:left="480"/>
            <w:rPr>
              <w:rFonts w:asciiTheme="minorHAnsi" w:eastAsiaTheme="minorEastAsia" w:hAnsiTheme="minorHAnsi" w:cstheme="minorBidi"/>
              <w:noProof/>
            </w:rPr>
          </w:pPr>
          <w:hyperlink w:anchor="_Toc27407341" w:history="1">
            <w:r w:rsidR="00D87516" w:rsidRPr="00D87516">
              <w:rPr>
                <w:rStyle w:val="ad"/>
                <w:noProof/>
              </w:rPr>
              <w:t xml:space="preserve">7.1 </w:t>
            </w:r>
            <w:r w:rsidR="00D87516" w:rsidRPr="00D87516">
              <w:rPr>
                <w:rStyle w:val="ad"/>
                <w:noProof/>
              </w:rPr>
              <w:t>轴流压气机转子程序的容错功能实现</w:t>
            </w:r>
            <w:r w:rsidR="00D87516" w:rsidRPr="00D87516">
              <w:rPr>
                <w:noProof/>
                <w:webHidden/>
              </w:rPr>
              <w:tab/>
            </w:r>
            <w:r w:rsidR="00D87516" w:rsidRPr="00D87516">
              <w:rPr>
                <w:noProof/>
                <w:webHidden/>
              </w:rPr>
              <w:fldChar w:fldCharType="begin"/>
            </w:r>
            <w:r w:rsidR="00D87516" w:rsidRPr="00D87516">
              <w:rPr>
                <w:noProof/>
                <w:webHidden/>
              </w:rPr>
              <w:instrText xml:space="preserve"> PAGEREF _Toc27407341 \h </w:instrText>
            </w:r>
            <w:r w:rsidR="00D87516" w:rsidRPr="00D87516">
              <w:rPr>
                <w:noProof/>
                <w:webHidden/>
              </w:rPr>
            </w:r>
            <w:r w:rsidR="00D87516" w:rsidRPr="00D87516">
              <w:rPr>
                <w:noProof/>
                <w:webHidden/>
              </w:rPr>
              <w:fldChar w:fldCharType="separate"/>
            </w:r>
            <w:r w:rsidR="007726AE">
              <w:rPr>
                <w:noProof/>
                <w:webHidden/>
              </w:rPr>
              <w:t>57</w:t>
            </w:r>
            <w:r w:rsidR="00D87516" w:rsidRPr="00D87516">
              <w:rPr>
                <w:noProof/>
                <w:webHidden/>
              </w:rPr>
              <w:fldChar w:fldCharType="end"/>
            </w:r>
          </w:hyperlink>
        </w:p>
        <w:p w14:paraId="487C8815" w14:textId="193EDD9C" w:rsidR="00D87516" w:rsidRPr="00D87516" w:rsidRDefault="00F500C0" w:rsidP="00D87516">
          <w:pPr>
            <w:pStyle w:val="TOC2"/>
            <w:tabs>
              <w:tab w:val="right" w:leader="dot" w:pos="8608"/>
            </w:tabs>
            <w:snapToGrid w:val="0"/>
            <w:spacing w:line="360" w:lineRule="auto"/>
            <w:ind w:left="480"/>
            <w:rPr>
              <w:rFonts w:asciiTheme="minorHAnsi" w:eastAsiaTheme="minorEastAsia" w:hAnsiTheme="minorHAnsi" w:cstheme="minorBidi"/>
              <w:noProof/>
            </w:rPr>
          </w:pPr>
          <w:hyperlink w:anchor="_Toc27407342" w:history="1">
            <w:r w:rsidR="00D87516" w:rsidRPr="00D87516">
              <w:rPr>
                <w:rStyle w:val="ad"/>
                <w:noProof/>
              </w:rPr>
              <w:t xml:space="preserve">7.2 </w:t>
            </w:r>
            <w:r w:rsidR="00D87516" w:rsidRPr="00D87516">
              <w:rPr>
                <w:rStyle w:val="ad"/>
                <w:noProof/>
              </w:rPr>
              <w:t>基于异构存储的应用级多层检查点框架</w:t>
            </w:r>
            <w:r w:rsidR="00D87516" w:rsidRPr="00D87516">
              <w:rPr>
                <w:noProof/>
                <w:webHidden/>
              </w:rPr>
              <w:tab/>
            </w:r>
            <w:r w:rsidR="00D87516" w:rsidRPr="00D87516">
              <w:rPr>
                <w:noProof/>
                <w:webHidden/>
              </w:rPr>
              <w:fldChar w:fldCharType="begin"/>
            </w:r>
            <w:r w:rsidR="00D87516" w:rsidRPr="00D87516">
              <w:rPr>
                <w:noProof/>
                <w:webHidden/>
              </w:rPr>
              <w:instrText xml:space="preserve"> PAGEREF _Toc27407342 \h </w:instrText>
            </w:r>
            <w:r w:rsidR="00D87516" w:rsidRPr="00D87516">
              <w:rPr>
                <w:noProof/>
                <w:webHidden/>
              </w:rPr>
            </w:r>
            <w:r w:rsidR="00D87516" w:rsidRPr="00D87516">
              <w:rPr>
                <w:noProof/>
                <w:webHidden/>
              </w:rPr>
              <w:fldChar w:fldCharType="separate"/>
            </w:r>
            <w:r w:rsidR="007726AE">
              <w:rPr>
                <w:noProof/>
                <w:webHidden/>
              </w:rPr>
              <w:t>58</w:t>
            </w:r>
            <w:r w:rsidR="00D87516" w:rsidRPr="00D87516">
              <w:rPr>
                <w:noProof/>
                <w:webHidden/>
              </w:rPr>
              <w:fldChar w:fldCharType="end"/>
            </w:r>
          </w:hyperlink>
        </w:p>
        <w:p w14:paraId="6C7D73D4" w14:textId="790F3ECC" w:rsidR="00D87516" w:rsidRPr="00D87516" w:rsidRDefault="00F500C0" w:rsidP="00D87516">
          <w:pPr>
            <w:pStyle w:val="TOC3"/>
            <w:tabs>
              <w:tab w:val="right" w:leader="dot" w:pos="8608"/>
            </w:tabs>
            <w:snapToGrid w:val="0"/>
            <w:spacing w:after="0" w:line="360" w:lineRule="auto"/>
            <w:ind w:firstLineChars="200" w:firstLine="480"/>
            <w:rPr>
              <w:rFonts w:asciiTheme="minorHAnsi" w:eastAsiaTheme="minorEastAsia" w:hAnsiTheme="minorHAnsi" w:cstheme="minorBidi"/>
              <w:noProof/>
              <w:kern w:val="2"/>
              <w:sz w:val="24"/>
              <w:szCs w:val="24"/>
            </w:rPr>
          </w:pPr>
          <w:hyperlink w:anchor="_Toc27407343" w:history="1">
            <w:r w:rsidR="00D87516" w:rsidRPr="00D87516">
              <w:rPr>
                <w:rStyle w:val="ad"/>
                <w:noProof/>
                <w:sz w:val="24"/>
                <w:szCs w:val="24"/>
              </w:rPr>
              <w:t xml:space="preserve">7.2.1 </w:t>
            </w:r>
            <w:r w:rsidR="00D87516" w:rsidRPr="00D87516">
              <w:rPr>
                <w:rStyle w:val="ad"/>
                <w:noProof/>
                <w:sz w:val="24"/>
                <w:szCs w:val="24"/>
              </w:rPr>
              <w:t>基于共享内存的检查点实现</w:t>
            </w:r>
            <w:r w:rsidR="00D87516" w:rsidRPr="00D87516">
              <w:rPr>
                <w:noProof/>
                <w:webHidden/>
                <w:sz w:val="24"/>
                <w:szCs w:val="24"/>
              </w:rPr>
              <w:tab/>
            </w:r>
            <w:r w:rsidR="00D87516" w:rsidRPr="00D87516">
              <w:rPr>
                <w:noProof/>
                <w:webHidden/>
                <w:sz w:val="24"/>
                <w:szCs w:val="24"/>
              </w:rPr>
              <w:fldChar w:fldCharType="begin"/>
            </w:r>
            <w:r w:rsidR="00D87516" w:rsidRPr="00D87516">
              <w:rPr>
                <w:noProof/>
                <w:webHidden/>
                <w:sz w:val="24"/>
                <w:szCs w:val="24"/>
              </w:rPr>
              <w:instrText xml:space="preserve"> PAGEREF _Toc27407343 \h </w:instrText>
            </w:r>
            <w:r w:rsidR="00D87516" w:rsidRPr="00D87516">
              <w:rPr>
                <w:noProof/>
                <w:webHidden/>
                <w:sz w:val="24"/>
                <w:szCs w:val="24"/>
              </w:rPr>
            </w:r>
            <w:r w:rsidR="00D87516" w:rsidRPr="00D87516">
              <w:rPr>
                <w:noProof/>
                <w:webHidden/>
                <w:sz w:val="24"/>
                <w:szCs w:val="24"/>
              </w:rPr>
              <w:fldChar w:fldCharType="separate"/>
            </w:r>
            <w:r w:rsidR="007726AE">
              <w:rPr>
                <w:noProof/>
                <w:webHidden/>
                <w:sz w:val="24"/>
                <w:szCs w:val="24"/>
              </w:rPr>
              <w:t>59</w:t>
            </w:r>
            <w:r w:rsidR="00D87516" w:rsidRPr="00D87516">
              <w:rPr>
                <w:noProof/>
                <w:webHidden/>
                <w:sz w:val="24"/>
                <w:szCs w:val="24"/>
              </w:rPr>
              <w:fldChar w:fldCharType="end"/>
            </w:r>
          </w:hyperlink>
        </w:p>
        <w:p w14:paraId="23D182EE" w14:textId="2CE277AD" w:rsidR="00D87516" w:rsidRPr="00D87516" w:rsidRDefault="00F500C0" w:rsidP="00D87516">
          <w:pPr>
            <w:pStyle w:val="TOC3"/>
            <w:tabs>
              <w:tab w:val="right" w:leader="dot" w:pos="8608"/>
            </w:tabs>
            <w:snapToGrid w:val="0"/>
            <w:spacing w:after="0" w:line="360" w:lineRule="auto"/>
            <w:ind w:firstLineChars="200" w:firstLine="480"/>
            <w:rPr>
              <w:rFonts w:asciiTheme="minorHAnsi" w:eastAsiaTheme="minorEastAsia" w:hAnsiTheme="minorHAnsi" w:cstheme="minorBidi"/>
              <w:noProof/>
              <w:kern w:val="2"/>
              <w:sz w:val="24"/>
              <w:szCs w:val="24"/>
            </w:rPr>
          </w:pPr>
          <w:hyperlink w:anchor="_Toc27407344" w:history="1">
            <w:r w:rsidR="00D87516" w:rsidRPr="00D87516">
              <w:rPr>
                <w:rStyle w:val="ad"/>
                <w:noProof/>
                <w:sz w:val="24"/>
                <w:szCs w:val="24"/>
              </w:rPr>
              <w:t xml:space="preserve">7.2.2 </w:t>
            </w:r>
            <w:r w:rsidR="00D87516" w:rsidRPr="00D87516">
              <w:rPr>
                <w:rStyle w:val="ad"/>
                <w:noProof/>
                <w:sz w:val="24"/>
                <w:szCs w:val="24"/>
              </w:rPr>
              <w:t>基于组划分的内存数据保护策略</w:t>
            </w:r>
            <w:r w:rsidR="00D87516" w:rsidRPr="00D87516">
              <w:rPr>
                <w:noProof/>
                <w:webHidden/>
                <w:sz w:val="24"/>
                <w:szCs w:val="24"/>
              </w:rPr>
              <w:tab/>
            </w:r>
            <w:r w:rsidR="00D87516" w:rsidRPr="00D87516">
              <w:rPr>
                <w:noProof/>
                <w:webHidden/>
                <w:sz w:val="24"/>
                <w:szCs w:val="24"/>
              </w:rPr>
              <w:fldChar w:fldCharType="begin"/>
            </w:r>
            <w:r w:rsidR="00D87516" w:rsidRPr="00D87516">
              <w:rPr>
                <w:noProof/>
                <w:webHidden/>
                <w:sz w:val="24"/>
                <w:szCs w:val="24"/>
              </w:rPr>
              <w:instrText xml:space="preserve"> PAGEREF _Toc27407344 \h </w:instrText>
            </w:r>
            <w:r w:rsidR="00D87516" w:rsidRPr="00D87516">
              <w:rPr>
                <w:noProof/>
                <w:webHidden/>
                <w:sz w:val="24"/>
                <w:szCs w:val="24"/>
              </w:rPr>
            </w:r>
            <w:r w:rsidR="00D87516" w:rsidRPr="00D87516">
              <w:rPr>
                <w:noProof/>
                <w:webHidden/>
                <w:sz w:val="24"/>
                <w:szCs w:val="24"/>
              </w:rPr>
              <w:fldChar w:fldCharType="separate"/>
            </w:r>
            <w:r w:rsidR="007726AE">
              <w:rPr>
                <w:noProof/>
                <w:webHidden/>
                <w:sz w:val="24"/>
                <w:szCs w:val="24"/>
              </w:rPr>
              <w:t>62</w:t>
            </w:r>
            <w:r w:rsidR="00D87516" w:rsidRPr="00D87516">
              <w:rPr>
                <w:noProof/>
                <w:webHidden/>
                <w:sz w:val="24"/>
                <w:szCs w:val="24"/>
              </w:rPr>
              <w:fldChar w:fldCharType="end"/>
            </w:r>
          </w:hyperlink>
        </w:p>
        <w:p w14:paraId="3798A221" w14:textId="0B0FCB70" w:rsidR="00D87516" w:rsidRPr="00D87516" w:rsidRDefault="00F500C0" w:rsidP="00D87516">
          <w:pPr>
            <w:pStyle w:val="TOC3"/>
            <w:tabs>
              <w:tab w:val="right" w:leader="dot" w:pos="8608"/>
            </w:tabs>
            <w:snapToGrid w:val="0"/>
            <w:spacing w:after="0" w:line="360" w:lineRule="auto"/>
            <w:ind w:firstLineChars="200" w:firstLine="480"/>
            <w:rPr>
              <w:rFonts w:asciiTheme="minorHAnsi" w:eastAsiaTheme="minorEastAsia" w:hAnsiTheme="minorHAnsi" w:cstheme="minorBidi"/>
              <w:noProof/>
              <w:kern w:val="2"/>
              <w:sz w:val="24"/>
              <w:szCs w:val="24"/>
            </w:rPr>
          </w:pPr>
          <w:hyperlink w:anchor="_Toc27407345" w:history="1">
            <w:r w:rsidR="00D87516" w:rsidRPr="00D87516">
              <w:rPr>
                <w:rStyle w:val="ad"/>
                <w:noProof/>
                <w:sz w:val="24"/>
                <w:szCs w:val="24"/>
              </w:rPr>
              <w:t xml:space="preserve">7.2.3 </w:t>
            </w:r>
            <w:r w:rsidR="00D87516" w:rsidRPr="00D87516">
              <w:rPr>
                <w:rStyle w:val="ad"/>
                <w:noProof/>
                <w:sz w:val="24"/>
                <w:szCs w:val="24"/>
              </w:rPr>
              <w:t>基于并行</w:t>
            </w:r>
            <w:r w:rsidR="00D87516" w:rsidRPr="00D87516">
              <w:rPr>
                <w:rStyle w:val="ad"/>
                <w:noProof/>
                <w:sz w:val="24"/>
                <w:szCs w:val="24"/>
              </w:rPr>
              <w:t>IO</w:t>
            </w:r>
            <w:r w:rsidR="00D87516" w:rsidRPr="00D87516">
              <w:rPr>
                <w:rStyle w:val="ad"/>
                <w:noProof/>
                <w:sz w:val="24"/>
                <w:szCs w:val="24"/>
              </w:rPr>
              <w:t>技术的检查点实现</w:t>
            </w:r>
            <w:r w:rsidR="00D87516" w:rsidRPr="00D87516">
              <w:rPr>
                <w:noProof/>
                <w:webHidden/>
                <w:sz w:val="24"/>
                <w:szCs w:val="24"/>
              </w:rPr>
              <w:tab/>
            </w:r>
            <w:r w:rsidR="00D87516" w:rsidRPr="00D87516">
              <w:rPr>
                <w:noProof/>
                <w:webHidden/>
                <w:sz w:val="24"/>
                <w:szCs w:val="24"/>
              </w:rPr>
              <w:fldChar w:fldCharType="begin"/>
            </w:r>
            <w:r w:rsidR="00D87516" w:rsidRPr="00D87516">
              <w:rPr>
                <w:noProof/>
                <w:webHidden/>
                <w:sz w:val="24"/>
                <w:szCs w:val="24"/>
              </w:rPr>
              <w:instrText xml:space="preserve"> PAGEREF _Toc27407345 \h </w:instrText>
            </w:r>
            <w:r w:rsidR="00D87516" w:rsidRPr="00D87516">
              <w:rPr>
                <w:noProof/>
                <w:webHidden/>
                <w:sz w:val="24"/>
                <w:szCs w:val="24"/>
              </w:rPr>
            </w:r>
            <w:r w:rsidR="00D87516" w:rsidRPr="00D87516">
              <w:rPr>
                <w:noProof/>
                <w:webHidden/>
                <w:sz w:val="24"/>
                <w:szCs w:val="24"/>
              </w:rPr>
              <w:fldChar w:fldCharType="separate"/>
            </w:r>
            <w:r w:rsidR="007726AE">
              <w:rPr>
                <w:noProof/>
                <w:webHidden/>
                <w:sz w:val="24"/>
                <w:szCs w:val="24"/>
              </w:rPr>
              <w:t>62</w:t>
            </w:r>
            <w:r w:rsidR="00D87516" w:rsidRPr="00D87516">
              <w:rPr>
                <w:noProof/>
                <w:webHidden/>
                <w:sz w:val="24"/>
                <w:szCs w:val="24"/>
              </w:rPr>
              <w:fldChar w:fldCharType="end"/>
            </w:r>
          </w:hyperlink>
        </w:p>
        <w:p w14:paraId="75909245" w14:textId="7054008F" w:rsidR="00D87516" w:rsidRPr="00D87516" w:rsidRDefault="00F500C0" w:rsidP="00D87516">
          <w:pPr>
            <w:pStyle w:val="TOC1"/>
            <w:tabs>
              <w:tab w:val="right" w:leader="dot" w:pos="8608"/>
            </w:tabs>
            <w:snapToGrid w:val="0"/>
            <w:spacing w:before="0" w:after="0" w:line="360" w:lineRule="auto"/>
            <w:rPr>
              <w:rFonts w:asciiTheme="minorHAnsi" w:eastAsiaTheme="minorEastAsia" w:hAnsiTheme="minorHAnsi" w:cstheme="minorBidi"/>
              <w:b w:val="0"/>
              <w:bCs w:val="0"/>
              <w:caps w:val="0"/>
              <w:noProof/>
              <w:sz w:val="24"/>
              <w:szCs w:val="24"/>
            </w:rPr>
          </w:pPr>
          <w:hyperlink w:anchor="_Toc27407346" w:history="1">
            <w:r w:rsidR="00D87516" w:rsidRPr="00D87516">
              <w:rPr>
                <w:rStyle w:val="ad"/>
                <w:noProof/>
                <w:sz w:val="24"/>
                <w:szCs w:val="24"/>
              </w:rPr>
              <w:t xml:space="preserve">8 </w:t>
            </w:r>
            <w:r w:rsidR="00D87516" w:rsidRPr="00D87516">
              <w:rPr>
                <w:rStyle w:val="ad"/>
                <w:noProof/>
                <w:sz w:val="24"/>
                <w:szCs w:val="24"/>
              </w:rPr>
              <w:t>阶段性成果</w:t>
            </w:r>
            <w:r w:rsidR="00D87516" w:rsidRPr="00D87516">
              <w:rPr>
                <w:noProof/>
                <w:webHidden/>
                <w:sz w:val="24"/>
                <w:szCs w:val="24"/>
              </w:rPr>
              <w:tab/>
            </w:r>
            <w:r w:rsidR="00D87516" w:rsidRPr="00D87516">
              <w:rPr>
                <w:noProof/>
                <w:webHidden/>
                <w:sz w:val="24"/>
                <w:szCs w:val="24"/>
              </w:rPr>
              <w:fldChar w:fldCharType="begin"/>
            </w:r>
            <w:r w:rsidR="00D87516" w:rsidRPr="00D87516">
              <w:rPr>
                <w:noProof/>
                <w:webHidden/>
                <w:sz w:val="24"/>
                <w:szCs w:val="24"/>
              </w:rPr>
              <w:instrText xml:space="preserve"> PAGEREF _Toc27407346 \h </w:instrText>
            </w:r>
            <w:r w:rsidR="00D87516" w:rsidRPr="00D87516">
              <w:rPr>
                <w:noProof/>
                <w:webHidden/>
                <w:sz w:val="24"/>
                <w:szCs w:val="24"/>
              </w:rPr>
            </w:r>
            <w:r w:rsidR="00D87516" w:rsidRPr="00D87516">
              <w:rPr>
                <w:noProof/>
                <w:webHidden/>
                <w:sz w:val="24"/>
                <w:szCs w:val="24"/>
              </w:rPr>
              <w:fldChar w:fldCharType="separate"/>
            </w:r>
            <w:r w:rsidR="007726AE">
              <w:rPr>
                <w:noProof/>
                <w:webHidden/>
                <w:sz w:val="24"/>
                <w:szCs w:val="24"/>
              </w:rPr>
              <w:t>64</w:t>
            </w:r>
            <w:r w:rsidR="00D87516" w:rsidRPr="00D87516">
              <w:rPr>
                <w:noProof/>
                <w:webHidden/>
                <w:sz w:val="24"/>
                <w:szCs w:val="24"/>
              </w:rPr>
              <w:fldChar w:fldCharType="end"/>
            </w:r>
          </w:hyperlink>
        </w:p>
        <w:p w14:paraId="46484971" w14:textId="3D2CFBC9" w:rsidR="00D87516" w:rsidRPr="00D87516" w:rsidRDefault="00F500C0" w:rsidP="00D87516">
          <w:pPr>
            <w:pStyle w:val="TOC1"/>
            <w:tabs>
              <w:tab w:val="right" w:leader="dot" w:pos="8608"/>
            </w:tabs>
            <w:snapToGrid w:val="0"/>
            <w:spacing w:before="0" w:after="0" w:line="360" w:lineRule="auto"/>
            <w:rPr>
              <w:rFonts w:asciiTheme="minorHAnsi" w:eastAsiaTheme="minorEastAsia" w:hAnsiTheme="minorHAnsi" w:cstheme="minorBidi"/>
              <w:b w:val="0"/>
              <w:bCs w:val="0"/>
              <w:caps w:val="0"/>
              <w:noProof/>
              <w:sz w:val="24"/>
              <w:szCs w:val="24"/>
            </w:rPr>
          </w:pPr>
          <w:hyperlink w:anchor="_Toc27407347" w:history="1">
            <w:r w:rsidR="00D87516" w:rsidRPr="00D87516">
              <w:rPr>
                <w:rStyle w:val="ad"/>
                <w:noProof/>
                <w:sz w:val="24"/>
                <w:szCs w:val="24"/>
              </w:rPr>
              <w:t xml:space="preserve">9 </w:t>
            </w:r>
            <w:r w:rsidR="00D87516" w:rsidRPr="00D87516">
              <w:rPr>
                <w:rStyle w:val="ad"/>
                <w:noProof/>
                <w:sz w:val="24"/>
                <w:szCs w:val="24"/>
              </w:rPr>
              <w:t>结论</w:t>
            </w:r>
            <w:r w:rsidR="00D87516" w:rsidRPr="00D87516">
              <w:rPr>
                <w:noProof/>
                <w:webHidden/>
                <w:sz w:val="24"/>
                <w:szCs w:val="24"/>
              </w:rPr>
              <w:tab/>
            </w:r>
            <w:r w:rsidR="00D87516" w:rsidRPr="00D87516">
              <w:rPr>
                <w:noProof/>
                <w:webHidden/>
                <w:sz w:val="24"/>
                <w:szCs w:val="24"/>
              </w:rPr>
              <w:fldChar w:fldCharType="begin"/>
            </w:r>
            <w:r w:rsidR="00D87516" w:rsidRPr="00D87516">
              <w:rPr>
                <w:noProof/>
                <w:webHidden/>
                <w:sz w:val="24"/>
                <w:szCs w:val="24"/>
              </w:rPr>
              <w:instrText xml:space="preserve"> PAGEREF _Toc27407347 \h </w:instrText>
            </w:r>
            <w:r w:rsidR="00D87516" w:rsidRPr="00D87516">
              <w:rPr>
                <w:noProof/>
                <w:webHidden/>
                <w:sz w:val="24"/>
                <w:szCs w:val="24"/>
              </w:rPr>
            </w:r>
            <w:r w:rsidR="00D87516" w:rsidRPr="00D87516">
              <w:rPr>
                <w:noProof/>
                <w:webHidden/>
                <w:sz w:val="24"/>
                <w:szCs w:val="24"/>
              </w:rPr>
              <w:fldChar w:fldCharType="separate"/>
            </w:r>
            <w:r w:rsidR="007726AE">
              <w:rPr>
                <w:noProof/>
                <w:webHidden/>
                <w:sz w:val="24"/>
                <w:szCs w:val="24"/>
              </w:rPr>
              <w:t>68</w:t>
            </w:r>
            <w:r w:rsidR="00D87516" w:rsidRPr="00D87516">
              <w:rPr>
                <w:noProof/>
                <w:webHidden/>
                <w:sz w:val="24"/>
                <w:szCs w:val="24"/>
              </w:rPr>
              <w:fldChar w:fldCharType="end"/>
            </w:r>
          </w:hyperlink>
        </w:p>
        <w:p w14:paraId="5E364EF0" w14:textId="7FA9AD54" w:rsidR="00D87516" w:rsidRPr="00D87516" w:rsidRDefault="00F500C0" w:rsidP="00D87516">
          <w:pPr>
            <w:pStyle w:val="TOC1"/>
            <w:tabs>
              <w:tab w:val="right" w:leader="dot" w:pos="8608"/>
            </w:tabs>
            <w:snapToGrid w:val="0"/>
            <w:spacing w:before="0" w:after="0" w:line="360" w:lineRule="auto"/>
            <w:rPr>
              <w:rFonts w:asciiTheme="minorHAnsi" w:eastAsiaTheme="minorEastAsia" w:hAnsiTheme="minorHAnsi" w:cstheme="minorBidi"/>
              <w:b w:val="0"/>
              <w:bCs w:val="0"/>
              <w:caps w:val="0"/>
              <w:noProof/>
              <w:sz w:val="24"/>
              <w:szCs w:val="24"/>
            </w:rPr>
          </w:pPr>
          <w:hyperlink w:anchor="_Toc27407348" w:history="1">
            <w:r w:rsidR="00D87516" w:rsidRPr="00D87516">
              <w:rPr>
                <w:rStyle w:val="ad"/>
                <w:noProof/>
                <w:sz w:val="24"/>
                <w:szCs w:val="24"/>
              </w:rPr>
              <w:t>附件</w:t>
            </w:r>
            <w:r w:rsidR="00D87516" w:rsidRPr="00D87516">
              <w:rPr>
                <w:rStyle w:val="ad"/>
                <w:noProof/>
                <w:sz w:val="24"/>
                <w:szCs w:val="24"/>
              </w:rPr>
              <w:t xml:space="preserve">1 </w:t>
            </w:r>
            <w:r w:rsidR="00D87516" w:rsidRPr="00D87516">
              <w:rPr>
                <w:rStyle w:val="ad"/>
                <w:noProof/>
                <w:sz w:val="24"/>
                <w:szCs w:val="24"/>
              </w:rPr>
              <w:t>课题年度执行情况</w:t>
            </w:r>
            <w:r w:rsidR="00D87516" w:rsidRPr="00D87516">
              <w:rPr>
                <w:noProof/>
                <w:webHidden/>
                <w:sz w:val="24"/>
                <w:szCs w:val="24"/>
              </w:rPr>
              <w:tab/>
            </w:r>
            <w:r w:rsidR="00D87516" w:rsidRPr="00D87516">
              <w:rPr>
                <w:noProof/>
                <w:webHidden/>
                <w:sz w:val="24"/>
                <w:szCs w:val="24"/>
              </w:rPr>
              <w:fldChar w:fldCharType="begin"/>
            </w:r>
            <w:r w:rsidR="00D87516" w:rsidRPr="00D87516">
              <w:rPr>
                <w:noProof/>
                <w:webHidden/>
                <w:sz w:val="24"/>
                <w:szCs w:val="24"/>
              </w:rPr>
              <w:instrText xml:space="preserve"> PAGEREF _Toc27407348 \h </w:instrText>
            </w:r>
            <w:r w:rsidR="00D87516" w:rsidRPr="00D87516">
              <w:rPr>
                <w:noProof/>
                <w:webHidden/>
                <w:sz w:val="24"/>
                <w:szCs w:val="24"/>
              </w:rPr>
            </w:r>
            <w:r w:rsidR="00D87516" w:rsidRPr="00D87516">
              <w:rPr>
                <w:noProof/>
                <w:webHidden/>
                <w:sz w:val="24"/>
                <w:szCs w:val="24"/>
              </w:rPr>
              <w:fldChar w:fldCharType="separate"/>
            </w:r>
            <w:r w:rsidR="007726AE">
              <w:rPr>
                <w:noProof/>
                <w:webHidden/>
                <w:sz w:val="24"/>
                <w:szCs w:val="24"/>
              </w:rPr>
              <w:t>71</w:t>
            </w:r>
            <w:r w:rsidR="00D87516" w:rsidRPr="00D87516">
              <w:rPr>
                <w:noProof/>
                <w:webHidden/>
                <w:sz w:val="24"/>
                <w:szCs w:val="24"/>
              </w:rPr>
              <w:fldChar w:fldCharType="end"/>
            </w:r>
          </w:hyperlink>
        </w:p>
        <w:p w14:paraId="647F33B0" w14:textId="3B321F2D" w:rsidR="00D87516" w:rsidRPr="00D87516" w:rsidRDefault="00F500C0" w:rsidP="00D87516">
          <w:pPr>
            <w:pStyle w:val="TOC1"/>
            <w:tabs>
              <w:tab w:val="right" w:leader="dot" w:pos="8608"/>
            </w:tabs>
            <w:snapToGrid w:val="0"/>
            <w:spacing w:before="0" w:after="0" w:line="360" w:lineRule="auto"/>
            <w:rPr>
              <w:rFonts w:asciiTheme="minorHAnsi" w:eastAsiaTheme="minorEastAsia" w:hAnsiTheme="minorHAnsi" w:cstheme="minorBidi"/>
              <w:b w:val="0"/>
              <w:bCs w:val="0"/>
              <w:caps w:val="0"/>
              <w:noProof/>
              <w:sz w:val="24"/>
              <w:szCs w:val="24"/>
            </w:rPr>
          </w:pPr>
          <w:hyperlink w:anchor="_Toc27407349" w:history="1">
            <w:r w:rsidR="00D87516" w:rsidRPr="00D87516">
              <w:rPr>
                <w:rStyle w:val="ad"/>
                <w:noProof/>
                <w:sz w:val="24"/>
                <w:szCs w:val="24"/>
              </w:rPr>
              <w:t>附件</w:t>
            </w:r>
            <w:r w:rsidR="00D87516" w:rsidRPr="00D87516">
              <w:rPr>
                <w:rStyle w:val="ad"/>
                <w:noProof/>
                <w:sz w:val="24"/>
                <w:szCs w:val="24"/>
              </w:rPr>
              <w:t xml:space="preserve">2 </w:t>
            </w:r>
            <w:r w:rsidR="00D87516" w:rsidRPr="00D87516">
              <w:rPr>
                <w:rStyle w:val="ad"/>
                <w:noProof/>
                <w:sz w:val="24"/>
                <w:szCs w:val="24"/>
              </w:rPr>
              <w:t>课题下一阶段工作计划</w:t>
            </w:r>
            <w:r w:rsidR="00D87516" w:rsidRPr="00D87516">
              <w:rPr>
                <w:noProof/>
                <w:webHidden/>
                <w:sz w:val="24"/>
                <w:szCs w:val="24"/>
              </w:rPr>
              <w:tab/>
            </w:r>
            <w:r w:rsidR="00D87516" w:rsidRPr="00D87516">
              <w:rPr>
                <w:noProof/>
                <w:webHidden/>
                <w:sz w:val="24"/>
                <w:szCs w:val="24"/>
              </w:rPr>
              <w:fldChar w:fldCharType="begin"/>
            </w:r>
            <w:r w:rsidR="00D87516" w:rsidRPr="00D87516">
              <w:rPr>
                <w:noProof/>
                <w:webHidden/>
                <w:sz w:val="24"/>
                <w:szCs w:val="24"/>
              </w:rPr>
              <w:instrText xml:space="preserve"> PAGEREF _Toc27407349 \h </w:instrText>
            </w:r>
            <w:r w:rsidR="00D87516" w:rsidRPr="00D87516">
              <w:rPr>
                <w:noProof/>
                <w:webHidden/>
                <w:sz w:val="24"/>
                <w:szCs w:val="24"/>
              </w:rPr>
            </w:r>
            <w:r w:rsidR="00D87516" w:rsidRPr="00D87516">
              <w:rPr>
                <w:noProof/>
                <w:webHidden/>
                <w:sz w:val="24"/>
                <w:szCs w:val="24"/>
              </w:rPr>
              <w:fldChar w:fldCharType="separate"/>
            </w:r>
            <w:r w:rsidR="007726AE">
              <w:rPr>
                <w:noProof/>
                <w:webHidden/>
                <w:sz w:val="24"/>
                <w:szCs w:val="24"/>
              </w:rPr>
              <w:t>73</w:t>
            </w:r>
            <w:r w:rsidR="00D87516" w:rsidRPr="00D87516">
              <w:rPr>
                <w:noProof/>
                <w:webHidden/>
                <w:sz w:val="24"/>
                <w:szCs w:val="24"/>
              </w:rPr>
              <w:fldChar w:fldCharType="end"/>
            </w:r>
          </w:hyperlink>
        </w:p>
        <w:p w14:paraId="3294C22A" w14:textId="3FAB775D" w:rsidR="00F37A44" w:rsidRDefault="00F500C0" w:rsidP="00877EE6">
          <w:pPr>
            <w:pStyle w:val="TOC1"/>
            <w:tabs>
              <w:tab w:val="right" w:leader="dot" w:pos="8608"/>
            </w:tabs>
            <w:snapToGrid w:val="0"/>
            <w:spacing w:before="0" w:after="0" w:line="360" w:lineRule="auto"/>
          </w:pPr>
          <w:hyperlink w:anchor="_Toc27407350" w:history="1">
            <w:r w:rsidR="00D87516" w:rsidRPr="00D87516">
              <w:rPr>
                <w:rStyle w:val="ad"/>
                <w:noProof/>
                <w:sz w:val="24"/>
                <w:szCs w:val="24"/>
              </w:rPr>
              <w:t>附件</w:t>
            </w:r>
            <w:r w:rsidR="00D87516" w:rsidRPr="00D87516">
              <w:rPr>
                <w:rStyle w:val="ad"/>
                <w:noProof/>
                <w:sz w:val="24"/>
                <w:szCs w:val="24"/>
              </w:rPr>
              <w:t xml:space="preserve">3 </w:t>
            </w:r>
            <w:r w:rsidR="00D87516" w:rsidRPr="00D87516">
              <w:rPr>
                <w:rStyle w:val="ad"/>
                <w:noProof/>
                <w:sz w:val="24"/>
                <w:szCs w:val="24"/>
              </w:rPr>
              <w:t>成果证明材料</w:t>
            </w:r>
            <w:r w:rsidR="00D87516" w:rsidRPr="00D87516">
              <w:rPr>
                <w:noProof/>
                <w:webHidden/>
                <w:sz w:val="24"/>
                <w:szCs w:val="24"/>
              </w:rPr>
              <w:tab/>
            </w:r>
            <w:r w:rsidR="00D87516" w:rsidRPr="00D87516">
              <w:rPr>
                <w:noProof/>
                <w:webHidden/>
                <w:sz w:val="24"/>
                <w:szCs w:val="24"/>
              </w:rPr>
              <w:fldChar w:fldCharType="begin"/>
            </w:r>
            <w:r w:rsidR="00D87516" w:rsidRPr="00D87516">
              <w:rPr>
                <w:noProof/>
                <w:webHidden/>
                <w:sz w:val="24"/>
                <w:szCs w:val="24"/>
              </w:rPr>
              <w:instrText xml:space="preserve"> PAGEREF _Toc27407350 \h </w:instrText>
            </w:r>
            <w:r w:rsidR="00D87516" w:rsidRPr="00D87516">
              <w:rPr>
                <w:noProof/>
                <w:webHidden/>
                <w:sz w:val="24"/>
                <w:szCs w:val="24"/>
              </w:rPr>
            </w:r>
            <w:r w:rsidR="00D87516" w:rsidRPr="00D87516">
              <w:rPr>
                <w:noProof/>
                <w:webHidden/>
                <w:sz w:val="24"/>
                <w:szCs w:val="24"/>
              </w:rPr>
              <w:fldChar w:fldCharType="separate"/>
            </w:r>
            <w:r w:rsidR="007726AE">
              <w:rPr>
                <w:noProof/>
                <w:webHidden/>
                <w:sz w:val="24"/>
                <w:szCs w:val="24"/>
              </w:rPr>
              <w:t>74</w:t>
            </w:r>
            <w:r w:rsidR="00D87516" w:rsidRPr="00D87516">
              <w:rPr>
                <w:noProof/>
                <w:webHidden/>
                <w:sz w:val="24"/>
                <w:szCs w:val="24"/>
              </w:rPr>
              <w:fldChar w:fldCharType="end"/>
            </w:r>
          </w:hyperlink>
          <w:r w:rsidR="00F37A44">
            <w:rPr>
              <w:lang w:val="zh-CN"/>
            </w:rPr>
            <w:fldChar w:fldCharType="end"/>
          </w:r>
        </w:p>
      </w:sdtContent>
    </w:sdt>
    <w:p w14:paraId="4BE134A9" w14:textId="573F07B4" w:rsidR="008F0579" w:rsidRDefault="008F0579">
      <w:pPr>
        <w:widowControl/>
        <w:jc w:val="left"/>
        <w:rPr>
          <w:spacing w:val="-4"/>
          <w:sz w:val="32"/>
          <w:szCs w:val="28"/>
        </w:rPr>
      </w:pPr>
      <w:r>
        <w:rPr>
          <w:spacing w:val="-4"/>
          <w:sz w:val="32"/>
          <w:szCs w:val="28"/>
        </w:rPr>
        <w:br w:type="page"/>
      </w:r>
    </w:p>
    <w:p w14:paraId="2F228B0F" w14:textId="12F07B47" w:rsidR="00D37C73" w:rsidRDefault="00D37C73" w:rsidP="00D37C73">
      <w:pPr>
        <w:pStyle w:val="1"/>
      </w:pPr>
      <w:bookmarkStart w:id="0" w:name="_Toc27406241"/>
      <w:bookmarkStart w:id="1" w:name="_Toc27407303"/>
      <w:r>
        <w:rPr>
          <w:rFonts w:hint="eastAsia"/>
        </w:rPr>
        <w:lastRenderedPageBreak/>
        <w:t>引言</w:t>
      </w:r>
      <w:bookmarkEnd w:id="0"/>
      <w:bookmarkEnd w:id="1"/>
    </w:p>
    <w:p w14:paraId="61EEC50E" w14:textId="293F2B7B" w:rsidR="008F0579" w:rsidRDefault="0019064F" w:rsidP="008F0579">
      <w:pPr>
        <w:snapToGrid w:val="0"/>
        <w:spacing w:beforeLines="50" w:before="217" w:line="360" w:lineRule="auto"/>
        <w:ind w:firstLineChars="200" w:firstLine="480"/>
        <w:rPr>
          <w:szCs w:val="24"/>
        </w:rPr>
      </w:pPr>
      <w:r w:rsidRPr="0019064F">
        <w:rPr>
          <w:rFonts w:hint="eastAsia"/>
          <w:szCs w:val="24"/>
        </w:rPr>
        <w:t>本课题针对大型流体机械</w:t>
      </w:r>
      <w:r w:rsidRPr="0019064F">
        <w:rPr>
          <w:rFonts w:hint="eastAsia"/>
          <w:szCs w:val="24"/>
        </w:rPr>
        <w:t>E</w:t>
      </w:r>
      <w:r w:rsidRPr="0019064F">
        <w:rPr>
          <w:rFonts w:hint="eastAsia"/>
          <w:szCs w:val="24"/>
        </w:rPr>
        <w:t>级并行计算软件研发需求，联合计算机科学、流体机械及工程以及流体力学等学科研究力量，重点突破面向Ｅ级系统大规模并行可扩展分层弹性映射及多层次协同通信优化等技术难点。</w:t>
      </w:r>
      <w:r w:rsidR="008F0579" w:rsidRPr="00CE048E">
        <w:rPr>
          <w:szCs w:val="24"/>
        </w:rPr>
        <w:t>根据课题任务书要求，</w:t>
      </w:r>
      <w:r w:rsidR="008F0579" w:rsidRPr="00C31E68">
        <w:rPr>
          <w:rFonts w:hint="eastAsia"/>
          <w:szCs w:val="24"/>
        </w:rPr>
        <w:t>为提高大型流体机械</w:t>
      </w:r>
      <w:r w:rsidR="008F0579" w:rsidRPr="00C31E68">
        <w:rPr>
          <w:rFonts w:hint="eastAsia"/>
          <w:szCs w:val="24"/>
        </w:rPr>
        <w:t>E</w:t>
      </w:r>
      <w:r w:rsidR="008F0579" w:rsidRPr="00C31E68">
        <w:rPr>
          <w:rFonts w:hint="eastAsia"/>
          <w:szCs w:val="24"/>
        </w:rPr>
        <w:t>级并行程序开发效率，提高核心计算任务的性能，研究了大型流体机械真实流动精细模型中的核心算法，并对核心算法进行了优化和并行化并封装成易于扩展、性能良好的算法库。为有效提升</w:t>
      </w:r>
      <w:r w:rsidR="00786B09">
        <w:rPr>
          <w:rFonts w:hint="eastAsia"/>
          <w:szCs w:val="24"/>
        </w:rPr>
        <w:t>大</w:t>
      </w:r>
      <w:r w:rsidR="008F0579" w:rsidRPr="00C31E68">
        <w:rPr>
          <w:rFonts w:hint="eastAsia"/>
          <w:szCs w:val="24"/>
        </w:rPr>
        <w:t>型流体机械高可扩展并行计算软件的易用性，设计了用于区域划分的前处理模块，及用于数值模拟的数据分析及可视化的后处理模块，实现了各模块松耦合、高内聚集成</w:t>
      </w:r>
      <w:r w:rsidR="008F0579">
        <w:rPr>
          <w:rFonts w:hint="eastAsia"/>
          <w:szCs w:val="24"/>
        </w:rPr>
        <w:t>。</w:t>
      </w:r>
    </w:p>
    <w:p w14:paraId="200AA100" w14:textId="77777777" w:rsidR="008F0579" w:rsidRPr="00D63C5D" w:rsidRDefault="008F0579" w:rsidP="008F0579">
      <w:pPr>
        <w:snapToGrid w:val="0"/>
        <w:spacing w:beforeLines="50" w:before="217" w:line="360" w:lineRule="auto"/>
        <w:ind w:firstLineChars="200" w:firstLine="480"/>
        <w:rPr>
          <w:color w:val="FF0000"/>
          <w:szCs w:val="24"/>
        </w:rPr>
      </w:pPr>
      <w:r w:rsidRPr="00433D88">
        <w:rPr>
          <w:rFonts w:hint="eastAsia"/>
          <w:szCs w:val="24"/>
        </w:rPr>
        <w:t>为实现在</w:t>
      </w:r>
      <w:r w:rsidRPr="00433D88">
        <w:rPr>
          <w:rFonts w:hint="eastAsia"/>
          <w:szCs w:val="24"/>
        </w:rPr>
        <w:t>E</w:t>
      </w:r>
      <w:r w:rsidRPr="00433D88">
        <w:rPr>
          <w:rFonts w:hint="eastAsia"/>
          <w:szCs w:val="24"/>
        </w:rPr>
        <w:t>级超级计算机平台上的高可扩展、多级异构高效并行的目的，</w:t>
      </w:r>
      <w:r w:rsidRPr="00CE048E">
        <w:rPr>
          <w:szCs w:val="24"/>
        </w:rPr>
        <w:t>设计了高可扩展、多级异构并行的软件架构，并在不同的高性能计算平台进行了实现，具体包括：单核及多线程并行化实现、基于</w:t>
      </w:r>
      <w:r w:rsidRPr="00CE048E">
        <w:rPr>
          <w:szCs w:val="24"/>
        </w:rPr>
        <w:t>MPI/OpenMP</w:t>
      </w:r>
      <w:r w:rsidRPr="00CE048E">
        <w:rPr>
          <w:szCs w:val="24"/>
        </w:rPr>
        <w:t>细粒度混合并行实现、基于</w:t>
      </w:r>
      <w:r w:rsidRPr="00CE048E">
        <w:rPr>
          <w:szCs w:val="24"/>
        </w:rPr>
        <w:t>MPI+OpenMP+CUDA</w:t>
      </w:r>
      <w:r w:rsidRPr="00CE048E">
        <w:rPr>
          <w:szCs w:val="24"/>
        </w:rPr>
        <w:t>三级混合异构并行实现、基于</w:t>
      </w:r>
      <w:proofErr w:type="gramStart"/>
      <w:r w:rsidRPr="00CE048E">
        <w:rPr>
          <w:szCs w:val="24"/>
        </w:rPr>
        <w:t>国产众核架构</w:t>
      </w:r>
      <w:proofErr w:type="gramEnd"/>
      <w:r w:rsidRPr="00CE048E">
        <w:rPr>
          <w:szCs w:val="24"/>
        </w:rPr>
        <w:t>平台的主从异构并行实现</w:t>
      </w:r>
      <w:r w:rsidRPr="00CE048E">
        <w:rPr>
          <w:rFonts w:hint="eastAsia"/>
          <w:szCs w:val="24"/>
        </w:rPr>
        <w:t>以及</w:t>
      </w:r>
      <w:r w:rsidRPr="00016082">
        <w:rPr>
          <w:rFonts w:hint="eastAsia"/>
          <w:szCs w:val="24"/>
        </w:rPr>
        <w:t>基于区域自治众核体系架构的并行软件</w:t>
      </w:r>
      <w:r w:rsidRPr="00016082">
        <w:rPr>
          <w:szCs w:val="24"/>
        </w:rPr>
        <w:t>。</w:t>
      </w:r>
      <w:r w:rsidRPr="00433D88">
        <w:rPr>
          <w:rFonts w:hint="eastAsia"/>
          <w:szCs w:val="24"/>
        </w:rPr>
        <w:t>针对不同硬件平台使用不同优化机制使程序更加适应不同的体系结构，其中，为有效利用神威太湖之光超级计算机的异构众核计算资源，实现了</w:t>
      </w:r>
      <w:r w:rsidRPr="00433D88">
        <w:rPr>
          <w:rFonts w:hint="eastAsia"/>
          <w:szCs w:val="24"/>
        </w:rPr>
        <w:t>6912</w:t>
      </w:r>
      <w:r w:rsidRPr="00433D88">
        <w:rPr>
          <w:rFonts w:hint="eastAsia"/>
          <w:szCs w:val="24"/>
        </w:rPr>
        <w:t>×</w:t>
      </w:r>
      <w:r w:rsidRPr="00433D88">
        <w:rPr>
          <w:rFonts w:hint="eastAsia"/>
          <w:szCs w:val="24"/>
        </w:rPr>
        <w:t>65 = 449280</w:t>
      </w:r>
      <w:r w:rsidRPr="00433D88">
        <w:rPr>
          <w:rFonts w:hint="eastAsia"/>
          <w:szCs w:val="24"/>
        </w:rPr>
        <w:t>核的混合并行计算。</w:t>
      </w:r>
      <w:r>
        <w:rPr>
          <w:rFonts w:hint="eastAsia"/>
          <w:szCs w:val="24"/>
        </w:rPr>
        <w:t>同时，</w:t>
      </w:r>
      <w:r w:rsidRPr="00016082">
        <w:rPr>
          <w:szCs w:val="24"/>
        </w:rPr>
        <w:t>针对前</w:t>
      </w:r>
      <w:r w:rsidRPr="00016082">
        <w:rPr>
          <w:szCs w:val="24"/>
        </w:rPr>
        <w:t>/</w:t>
      </w:r>
      <w:r w:rsidRPr="00016082">
        <w:rPr>
          <w:szCs w:val="24"/>
        </w:rPr>
        <w:t>后处理模块研究任务，提出了基于边界属性的网格区域分解策略与基于</w:t>
      </w:r>
      <w:r w:rsidRPr="00016082">
        <w:rPr>
          <w:szCs w:val="24"/>
        </w:rPr>
        <w:t>CFD</w:t>
      </w:r>
      <w:r w:rsidRPr="00016082">
        <w:rPr>
          <w:szCs w:val="24"/>
        </w:rPr>
        <w:t>物理计算模型的后处理数据</w:t>
      </w:r>
      <w:r w:rsidRPr="00016082">
        <w:rPr>
          <w:szCs w:val="24"/>
        </w:rPr>
        <w:t>IO</w:t>
      </w:r>
      <w:r w:rsidRPr="00016082">
        <w:rPr>
          <w:szCs w:val="24"/>
        </w:rPr>
        <w:t>优化策略</w:t>
      </w:r>
      <w:r>
        <w:rPr>
          <w:rFonts w:hint="eastAsia"/>
          <w:szCs w:val="24"/>
        </w:rPr>
        <w:t>，设计多层检查点框架</w:t>
      </w:r>
      <w:r w:rsidRPr="00016082">
        <w:rPr>
          <w:szCs w:val="24"/>
        </w:rPr>
        <w:t>，并</w:t>
      </w:r>
      <w:r w:rsidRPr="00016082">
        <w:t>在</w:t>
      </w:r>
      <w:r w:rsidRPr="00016082">
        <w:t>“</w:t>
      </w:r>
      <w:r w:rsidRPr="00016082">
        <w:t>天河二号</w:t>
      </w:r>
      <w:r w:rsidRPr="00016082">
        <w:t>”</w:t>
      </w:r>
      <w:r w:rsidRPr="00016082">
        <w:t>进行了测试；针对异构加速的研究任务，提出了热点内核函数并行层次的</w:t>
      </w:r>
      <w:r w:rsidRPr="00016082">
        <w:t>GPU</w:t>
      </w:r>
      <w:r w:rsidRPr="00016082">
        <w:t>异构并行加速策略、求解器全局层次的</w:t>
      </w:r>
      <w:r w:rsidRPr="00016082">
        <w:t>GPU</w:t>
      </w:r>
      <w:r w:rsidRPr="00016082">
        <w:t>异构并行加速策略、内核函数并行层次的</w:t>
      </w:r>
      <w:r w:rsidRPr="00016082">
        <w:t>MIC</w:t>
      </w:r>
      <w:r w:rsidRPr="00016082">
        <w:t>异构加速策略，三种异构加速策略均取得了较好的加速效果；针对通信优化研究任务，实现了点对点通信过程中计算与通信重叠方案、集合通信过程中消除全局同步的异步数据收集策略；针对分层弹性映射研究任务，提出了于遗传算法的进程映射方案与线程级动态映射方案。</w:t>
      </w:r>
      <w:r w:rsidRPr="00CE048E">
        <w:rPr>
          <w:szCs w:val="24"/>
        </w:rPr>
        <w:t>上述研究工作为后续开展压气机</w:t>
      </w:r>
      <w:r w:rsidRPr="00CE048E">
        <w:rPr>
          <w:szCs w:val="24"/>
        </w:rPr>
        <w:t>LES</w:t>
      </w:r>
      <w:r w:rsidRPr="00CE048E">
        <w:rPr>
          <w:szCs w:val="24"/>
        </w:rPr>
        <w:t>大规模并行</w:t>
      </w:r>
      <w:r w:rsidRPr="00CE048E">
        <w:rPr>
          <w:szCs w:val="24"/>
        </w:rPr>
        <w:lastRenderedPageBreak/>
        <w:t>计算优化提供了研究思路与设计指导。</w:t>
      </w:r>
    </w:p>
    <w:p w14:paraId="530D8B1D" w14:textId="7211E161" w:rsidR="008F0579" w:rsidRPr="00E972B7" w:rsidRDefault="008F0579" w:rsidP="008F0579">
      <w:pPr>
        <w:ind w:firstLine="480"/>
        <w:rPr>
          <w:iCs/>
          <w:szCs w:val="24"/>
        </w:rPr>
      </w:pPr>
      <w:r w:rsidRPr="00E972B7">
        <w:rPr>
          <w:rFonts w:hint="eastAsia"/>
          <w:iCs/>
          <w:szCs w:val="24"/>
        </w:rPr>
        <w:t>结合课题的</w:t>
      </w:r>
      <w:r w:rsidRPr="00E972B7">
        <w:rPr>
          <w:iCs/>
          <w:szCs w:val="24"/>
        </w:rPr>
        <w:t>主要研究任务</w:t>
      </w:r>
      <w:r w:rsidRPr="00E972B7">
        <w:rPr>
          <w:rFonts w:hint="eastAsia"/>
          <w:iCs/>
          <w:szCs w:val="24"/>
        </w:rPr>
        <w:t>，</w:t>
      </w:r>
      <w:r w:rsidR="00A356BC">
        <w:rPr>
          <w:rFonts w:hint="eastAsia"/>
          <w:iCs/>
          <w:szCs w:val="24"/>
        </w:rPr>
        <w:t>分别阐述</w:t>
      </w:r>
      <w:r w:rsidR="00C9034D">
        <w:rPr>
          <w:rFonts w:hint="eastAsia"/>
          <w:iCs/>
          <w:szCs w:val="24"/>
        </w:rPr>
        <w:t>5</w:t>
      </w:r>
      <w:r w:rsidR="00C9034D">
        <w:rPr>
          <w:rFonts w:hint="eastAsia"/>
          <w:iCs/>
          <w:szCs w:val="24"/>
        </w:rPr>
        <w:t>个主要研究内容的</w:t>
      </w:r>
      <w:r w:rsidRPr="00E972B7">
        <w:rPr>
          <w:iCs/>
          <w:szCs w:val="24"/>
        </w:rPr>
        <w:t>落实情况：</w:t>
      </w:r>
    </w:p>
    <w:p w14:paraId="499EB652" w14:textId="77777777" w:rsidR="008F0579" w:rsidRPr="00E972B7" w:rsidRDefault="008F0579" w:rsidP="008F0579">
      <w:pPr>
        <w:ind w:firstLine="480"/>
        <w:rPr>
          <w:iCs/>
          <w:szCs w:val="24"/>
        </w:rPr>
      </w:pPr>
      <w:r w:rsidRPr="00E972B7">
        <w:rPr>
          <w:rFonts w:hint="eastAsia"/>
          <w:iCs/>
          <w:szCs w:val="24"/>
        </w:rPr>
        <w:t>（</w:t>
      </w:r>
      <w:r w:rsidRPr="00E972B7">
        <w:rPr>
          <w:rFonts w:hint="eastAsia"/>
          <w:iCs/>
          <w:szCs w:val="24"/>
        </w:rPr>
        <w:t>1</w:t>
      </w:r>
      <w:r w:rsidRPr="00E972B7">
        <w:rPr>
          <w:rFonts w:hint="eastAsia"/>
          <w:iCs/>
          <w:szCs w:val="24"/>
        </w:rPr>
        <w:t>）</w:t>
      </w:r>
      <w:r w:rsidRPr="00E972B7">
        <w:rPr>
          <w:rFonts w:ascii="宋体" w:hAnsi="宋体"/>
          <w:szCs w:val="24"/>
        </w:rPr>
        <w:t>面向 E 级计算机系统的多层次可扩展异构并行软件框架</w:t>
      </w:r>
    </w:p>
    <w:p w14:paraId="68C53902" w14:textId="77777777" w:rsidR="008F0579" w:rsidRDefault="008F0579" w:rsidP="008F0579">
      <w:pPr>
        <w:spacing w:beforeLines="25" w:before="108"/>
        <w:ind w:firstLine="480"/>
        <w:rPr>
          <w:szCs w:val="24"/>
        </w:rPr>
      </w:pPr>
      <w:r w:rsidRPr="001440D4">
        <w:rPr>
          <w:szCs w:val="24"/>
        </w:rPr>
        <w:t>根据课题任务书要求，采用</w:t>
      </w:r>
      <w:r w:rsidRPr="001440D4">
        <w:rPr>
          <w:szCs w:val="24"/>
        </w:rPr>
        <w:t>MPI+OpenMP+CUDA/OpenCL/OpenACC</w:t>
      </w:r>
      <w:r w:rsidRPr="001440D4">
        <w:rPr>
          <w:szCs w:val="24"/>
        </w:rPr>
        <w:t>并行编程模型设计并实现了高可扩展、多级异构并行的软件架构。</w:t>
      </w:r>
      <w:r>
        <w:rPr>
          <w:rFonts w:hint="eastAsia"/>
          <w:szCs w:val="24"/>
        </w:rPr>
        <w:t>并针对普通多核高性能计算机，天河二号与神威·太湖之光超级计算机平台实现了不同的软件。</w:t>
      </w:r>
    </w:p>
    <w:p w14:paraId="7128FE08" w14:textId="77777777" w:rsidR="008F0579" w:rsidRDefault="008F0579" w:rsidP="008F0579">
      <w:pPr>
        <w:ind w:firstLine="480"/>
        <w:rPr>
          <w:rFonts w:ascii="宋体" w:hAnsi="宋体"/>
          <w:color w:val="000000"/>
          <w:szCs w:val="24"/>
        </w:rPr>
      </w:pPr>
      <w:r w:rsidRPr="00E972B7">
        <w:rPr>
          <w:rFonts w:hint="eastAsia"/>
          <w:iCs/>
          <w:szCs w:val="24"/>
        </w:rPr>
        <w:t>（</w:t>
      </w:r>
      <w:r w:rsidRPr="00E972B7">
        <w:rPr>
          <w:rFonts w:hint="eastAsia"/>
          <w:iCs/>
          <w:szCs w:val="24"/>
        </w:rPr>
        <w:t>2</w:t>
      </w:r>
      <w:r w:rsidRPr="00E972B7">
        <w:rPr>
          <w:rFonts w:hint="eastAsia"/>
          <w:iCs/>
          <w:szCs w:val="24"/>
        </w:rPr>
        <w:t>）</w:t>
      </w:r>
      <w:r w:rsidRPr="00E972B7">
        <w:rPr>
          <w:rFonts w:ascii="宋体" w:hAnsi="宋体"/>
          <w:szCs w:val="24"/>
        </w:rPr>
        <w:t>面向 E 级</w:t>
      </w:r>
      <w:r w:rsidRPr="00E972B7">
        <w:rPr>
          <w:rFonts w:ascii="宋体" w:hAnsi="宋体"/>
          <w:color w:val="000000"/>
          <w:szCs w:val="24"/>
        </w:rPr>
        <w:t>计算机系统的分层弹性映射机制</w:t>
      </w:r>
    </w:p>
    <w:p w14:paraId="4CA65FDB" w14:textId="77777777" w:rsidR="008F0579" w:rsidRPr="00693C06" w:rsidRDefault="008F0579" w:rsidP="008F0579">
      <w:pPr>
        <w:ind w:firstLine="480"/>
        <w:rPr>
          <w:iCs/>
          <w:color w:val="FF0000"/>
          <w:szCs w:val="24"/>
        </w:rPr>
      </w:pPr>
      <w:r w:rsidRPr="0077214D">
        <w:rPr>
          <w:rFonts w:hint="eastAsia"/>
          <w:iCs/>
          <w:szCs w:val="24"/>
        </w:rPr>
        <w:t>该项</w:t>
      </w:r>
      <w:r w:rsidRPr="0077214D">
        <w:rPr>
          <w:iCs/>
          <w:szCs w:val="24"/>
        </w:rPr>
        <w:t>研究任务</w:t>
      </w:r>
      <w:r w:rsidRPr="0077214D">
        <w:rPr>
          <w:rFonts w:hint="eastAsia"/>
          <w:iCs/>
          <w:szCs w:val="24"/>
        </w:rPr>
        <w:t>的</w:t>
      </w:r>
      <w:r w:rsidRPr="0077214D">
        <w:rPr>
          <w:iCs/>
          <w:szCs w:val="24"/>
        </w:rPr>
        <w:t>特色是</w:t>
      </w:r>
      <w:r w:rsidRPr="0077214D">
        <w:rPr>
          <w:rFonts w:hint="eastAsia"/>
          <w:iCs/>
          <w:szCs w:val="24"/>
        </w:rPr>
        <w:t>研究性强，</w:t>
      </w:r>
      <w:r w:rsidRPr="0077214D">
        <w:rPr>
          <w:szCs w:val="24"/>
        </w:rPr>
        <w:t>为</w:t>
      </w:r>
      <w:r w:rsidRPr="001440D4">
        <w:rPr>
          <w:szCs w:val="24"/>
        </w:rPr>
        <w:t>能够充分利用超级计算机系统不同层次的计算资源，实现节点之间低交互、节点内部高效传输的通信机制，设计了基于混合并行遗传算法的进程映射方案</w:t>
      </w:r>
      <w:r>
        <w:rPr>
          <w:rFonts w:hint="eastAsia"/>
          <w:szCs w:val="24"/>
        </w:rPr>
        <w:t>，同时为充分利用多核处理器的特性完成了细粒度的线程映射。</w:t>
      </w:r>
    </w:p>
    <w:p w14:paraId="25B84494" w14:textId="77777777" w:rsidR="008F0579" w:rsidRPr="000C20EF" w:rsidRDefault="008F0579" w:rsidP="008F0579">
      <w:pPr>
        <w:ind w:firstLine="480"/>
        <w:rPr>
          <w:iCs/>
          <w:color w:val="FF0000"/>
          <w:szCs w:val="24"/>
        </w:rPr>
      </w:pPr>
      <w:r w:rsidRPr="00E972B7">
        <w:rPr>
          <w:rFonts w:hint="eastAsia"/>
          <w:iCs/>
          <w:szCs w:val="24"/>
        </w:rPr>
        <w:t>（</w:t>
      </w:r>
      <w:r w:rsidRPr="00E972B7">
        <w:rPr>
          <w:rFonts w:hint="eastAsia"/>
          <w:iCs/>
          <w:szCs w:val="24"/>
        </w:rPr>
        <w:t>3</w:t>
      </w:r>
      <w:r w:rsidRPr="00E972B7">
        <w:rPr>
          <w:rFonts w:hint="eastAsia"/>
          <w:iCs/>
          <w:szCs w:val="24"/>
        </w:rPr>
        <w:t>）</w:t>
      </w:r>
      <w:r w:rsidRPr="00E972B7">
        <w:rPr>
          <w:rFonts w:ascii="宋体" w:hAnsi="宋体"/>
          <w:szCs w:val="24"/>
        </w:rPr>
        <w:t xml:space="preserve">面向 </w:t>
      </w:r>
      <w:r w:rsidRPr="00E972B7">
        <w:rPr>
          <w:rFonts w:ascii="宋体" w:hAnsi="宋体"/>
          <w:color w:val="000000"/>
          <w:szCs w:val="24"/>
        </w:rPr>
        <w:t>E 级系统大型流体机械真实流动应用特点的动态能效优化机制</w:t>
      </w:r>
    </w:p>
    <w:p w14:paraId="292BAA73" w14:textId="77777777" w:rsidR="008F0579" w:rsidRPr="002F5D52" w:rsidRDefault="008F0579" w:rsidP="008F0579">
      <w:pPr>
        <w:ind w:firstLine="480"/>
        <w:rPr>
          <w:iCs/>
          <w:color w:val="FF0000"/>
          <w:szCs w:val="24"/>
        </w:rPr>
      </w:pPr>
      <w:r w:rsidRPr="002F5D52">
        <w:rPr>
          <w:rFonts w:hint="eastAsia"/>
          <w:iCs/>
          <w:szCs w:val="24"/>
        </w:rPr>
        <w:t>该项</w:t>
      </w:r>
      <w:r w:rsidRPr="002F5D52">
        <w:rPr>
          <w:iCs/>
          <w:szCs w:val="24"/>
        </w:rPr>
        <w:t>研究任务</w:t>
      </w:r>
      <w:r w:rsidRPr="002F5D52">
        <w:rPr>
          <w:rFonts w:hint="eastAsia"/>
          <w:iCs/>
          <w:szCs w:val="24"/>
        </w:rPr>
        <w:t>的</w:t>
      </w:r>
      <w:r w:rsidRPr="002F5D52">
        <w:rPr>
          <w:iCs/>
          <w:szCs w:val="24"/>
        </w:rPr>
        <w:t>特色是</w:t>
      </w:r>
      <w:r w:rsidRPr="002F5D52">
        <w:rPr>
          <w:rFonts w:hint="eastAsia"/>
          <w:iCs/>
          <w:szCs w:val="24"/>
        </w:rPr>
        <w:t>优化设计</w:t>
      </w:r>
      <w:r w:rsidRPr="002F5D52">
        <w:rPr>
          <w:iCs/>
          <w:szCs w:val="24"/>
        </w:rPr>
        <w:t>，</w:t>
      </w:r>
      <w:r>
        <w:rPr>
          <w:rFonts w:hint="eastAsia"/>
          <w:iCs/>
          <w:szCs w:val="24"/>
        </w:rPr>
        <w:t>已</w:t>
      </w:r>
      <w:r w:rsidRPr="001440D4">
        <w:rPr>
          <w:color w:val="000000"/>
          <w:szCs w:val="24"/>
        </w:rPr>
        <w:t>设计了一套不同层次计算单元间低交互、优化数据传输、并移除全局同步的多节点多核间多层次的高效通信机制，并优化了访存，目前</w:t>
      </w:r>
      <w:r>
        <w:rPr>
          <w:rFonts w:hint="eastAsia"/>
          <w:color w:val="000000"/>
          <w:szCs w:val="24"/>
        </w:rPr>
        <w:t>项目程序</w:t>
      </w:r>
      <w:r w:rsidRPr="001440D4">
        <w:rPr>
          <w:color w:val="000000"/>
          <w:szCs w:val="24"/>
        </w:rPr>
        <w:t>性能</w:t>
      </w:r>
      <w:r>
        <w:rPr>
          <w:rFonts w:hint="eastAsia"/>
          <w:color w:val="000000"/>
          <w:szCs w:val="24"/>
        </w:rPr>
        <w:t>已</w:t>
      </w:r>
      <w:r w:rsidRPr="001440D4">
        <w:rPr>
          <w:color w:val="000000"/>
          <w:szCs w:val="24"/>
        </w:rPr>
        <w:t>有较大提升</w:t>
      </w:r>
      <w:r>
        <w:rPr>
          <w:rFonts w:hint="eastAsia"/>
          <w:color w:val="000000"/>
          <w:szCs w:val="24"/>
        </w:rPr>
        <w:t>；</w:t>
      </w:r>
    </w:p>
    <w:p w14:paraId="0B36B899" w14:textId="77777777" w:rsidR="008F0579" w:rsidRPr="000C20EF" w:rsidRDefault="008F0579" w:rsidP="008F0579">
      <w:pPr>
        <w:ind w:firstLine="480"/>
        <w:rPr>
          <w:iCs/>
          <w:color w:val="FF0000"/>
          <w:szCs w:val="24"/>
        </w:rPr>
      </w:pPr>
      <w:r w:rsidRPr="00E972B7">
        <w:rPr>
          <w:rFonts w:hint="eastAsia"/>
          <w:iCs/>
          <w:szCs w:val="24"/>
        </w:rPr>
        <w:t>（</w:t>
      </w:r>
      <w:r w:rsidRPr="00E972B7">
        <w:rPr>
          <w:rFonts w:hint="eastAsia"/>
          <w:iCs/>
          <w:szCs w:val="24"/>
        </w:rPr>
        <w:t>4</w:t>
      </w:r>
      <w:r w:rsidRPr="00E972B7">
        <w:rPr>
          <w:rFonts w:hint="eastAsia"/>
          <w:iCs/>
          <w:szCs w:val="24"/>
        </w:rPr>
        <w:t>）</w:t>
      </w:r>
      <w:r w:rsidRPr="00E972B7">
        <w:rPr>
          <w:rFonts w:ascii="宋体" w:hAnsi="宋体"/>
          <w:szCs w:val="24"/>
        </w:rPr>
        <w:t>基于</w:t>
      </w:r>
      <w:r w:rsidRPr="00E972B7">
        <w:rPr>
          <w:rFonts w:ascii="宋体" w:hAnsi="宋体"/>
          <w:color w:val="000000"/>
          <w:szCs w:val="24"/>
        </w:rPr>
        <w:t>大型流体机械真实流动精细模型的并行算法库</w:t>
      </w:r>
    </w:p>
    <w:p w14:paraId="4D548F9C" w14:textId="77777777" w:rsidR="008F0579" w:rsidRPr="001E6B16" w:rsidRDefault="008F0579" w:rsidP="008F0579">
      <w:pPr>
        <w:ind w:firstLine="480"/>
        <w:rPr>
          <w:iCs/>
          <w:color w:val="000000"/>
          <w:sz w:val="28"/>
          <w:szCs w:val="28"/>
        </w:rPr>
      </w:pPr>
      <w:r w:rsidRPr="004A1297">
        <w:rPr>
          <w:rFonts w:hint="eastAsia"/>
          <w:iCs/>
          <w:szCs w:val="24"/>
        </w:rPr>
        <w:t>该项</w:t>
      </w:r>
      <w:r w:rsidRPr="004A1297">
        <w:rPr>
          <w:iCs/>
          <w:szCs w:val="24"/>
        </w:rPr>
        <w:t>研究任务</w:t>
      </w:r>
      <w:r w:rsidRPr="004A1297">
        <w:rPr>
          <w:rFonts w:hint="eastAsia"/>
          <w:iCs/>
          <w:szCs w:val="24"/>
        </w:rPr>
        <w:t>的</w:t>
      </w:r>
      <w:r w:rsidRPr="004A1297">
        <w:rPr>
          <w:iCs/>
          <w:szCs w:val="24"/>
        </w:rPr>
        <w:t>特色是</w:t>
      </w:r>
      <w:r w:rsidRPr="004A1297">
        <w:rPr>
          <w:rFonts w:hint="eastAsia"/>
          <w:iCs/>
          <w:szCs w:val="24"/>
        </w:rPr>
        <w:t>算法库实现</w:t>
      </w:r>
      <w:r w:rsidRPr="004A1297">
        <w:rPr>
          <w:iCs/>
          <w:szCs w:val="24"/>
        </w:rPr>
        <w:t>，</w:t>
      </w:r>
      <w:r w:rsidRPr="001440D4">
        <w:t>已实现</w:t>
      </w:r>
      <w:r w:rsidRPr="001440D4">
        <w:t>SA</w:t>
      </w:r>
      <w:r w:rsidRPr="001440D4">
        <w:t>模型的算法库，并设计了一套算法库注册机制来生成求解器，已有研究</w:t>
      </w:r>
      <w:r>
        <w:rPr>
          <w:rFonts w:hint="eastAsia"/>
        </w:rPr>
        <w:t>有很强的扩展性。</w:t>
      </w:r>
    </w:p>
    <w:p w14:paraId="40163F32" w14:textId="77777777" w:rsidR="008F0579" w:rsidRDefault="008F0579" w:rsidP="008F0579">
      <w:pPr>
        <w:ind w:firstLine="480"/>
        <w:rPr>
          <w:rFonts w:ascii="宋体" w:hAnsi="宋体"/>
          <w:color w:val="000000"/>
          <w:szCs w:val="24"/>
        </w:rPr>
      </w:pPr>
      <w:r>
        <w:rPr>
          <w:rFonts w:ascii="宋体" w:hAnsi="宋体" w:hint="eastAsia"/>
          <w:color w:val="000000"/>
          <w:szCs w:val="24"/>
        </w:rPr>
        <w:t>（5）</w:t>
      </w:r>
      <w:r w:rsidRPr="00E972B7">
        <w:rPr>
          <w:rFonts w:ascii="宋体" w:hAnsi="宋体"/>
          <w:color w:val="000000"/>
          <w:szCs w:val="24"/>
        </w:rPr>
        <w:t>大型流体机械高可扩展并行计算软件前后处理</w:t>
      </w:r>
    </w:p>
    <w:p w14:paraId="30832DBE" w14:textId="77777777" w:rsidR="008F0579" w:rsidRDefault="008F0579" w:rsidP="008F0579">
      <w:pPr>
        <w:ind w:firstLine="480"/>
      </w:pPr>
      <w:r w:rsidRPr="004A1297">
        <w:rPr>
          <w:rFonts w:hint="eastAsia"/>
          <w:iCs/>
          <w:szCs w:val="24"/>
        </w:rPr>
        <w:t>该项</w:t>
      </w:r>
      <w:r w:rsidRPr="004A1297">
        <w:rPr>
          <w:iCs/>
          <w:szCs w:val="24"/>
        </w:rPr>
        <w:t>研究任务</w:t>
      </w:r>
      <w:r w:rsidRPr="004A1297">
        <w:rPr>
          <w:rFonts w:hint="eastAsia"/>
          <w:iCs/>
          <w:szCs w:val="24"/>
        </w:rPr>
        <w:t>的</w:t>
      </w:r>
      <w:r w:rsidRPr="004A1297">
        <w:rPr>
          <w:iCs/>
          <w:szCs w:val="24"/>
        </w:rPr>
        <w:t>特色是</w:t>
      </w:r>
      <w:r>
        <w:rPr>
          <w:rFonts w:hint="eastAsia"/>
          <w:iCs/>
          <w:szCs w:val="24"/>
        </w:rPr>
        <w:t>前后处理的实现</w:t>
      </w:r>
      <w:r w:rsidRPr="004A1297">
        <w:rPr>
          <w:iCs/>
          <w:szCs w:val="24"/>
        </w:rPr>
        <w:t>，</w:t>
      </w:r>
      <w:r>
        <w:rPr>
          <w:rFonts w:hint="eastAsia"/>
          <w:iCs/>
          <w:szCs w:val="24"/>
        </w:rPr>
        <w:t>目前</w:t>
      </w:r>
      <w:r w:rsidRPr="001440D4">
        <w:t>已完成了前处理的区域分解和后处理海量</w:t>
      </w:r>
      <w:r w:rsidRPr="001440D4">
        <w:t>I/O</w:t>
      </w:r>
      <w:r w:rsidRPr="001440D4">
        <w:t>并发</w:t>
      </w:r>
      <w:r>
        <w:t>P</w:t>
      </w:r>
      <w:r w:rsidRPr="001440D4">
        <w:t>araview</w:t>
      </w:r>
      <w:r w:rsidRPr="001440D4">
        <w:t>中间件</w:t>
      </w:r>
      <w:r>
        <w:rPr>
          <w:rFonts w:hint="eastAsia"/>
        </w:rPr>
        <w:t>。</w:t>
      </w:r>
    </w:p>
    <w:p w14:paraId="4235B46C" w14:textId="2C5267A8" w:rsidR="002F31F4" w:rsidRPr="001440D4" w:rsidRDefault="00D37C73" w:rsidP="00D37C73">
      <w:pPr>
        <w:pStyle w:val="1"/>
      </w:pPr>
      <w:bookmarkStart w:id="2" w:name="_Toc27406242"/>
      <w:bookmarkStart w:id="3" w:name="_Toc27407304"/>
      <w:r>
        <w:t xml:space="preserve">1 </w:t>
      </w:r>
      <w:r w:rsidR="002F31F4" w:rsidRPr="001440D4">
        <w:t>高可扩展</w:t>
      </w:r>
      <w:r w:rsidR="00987029" w:rsidRPr="001440D4">
        <w:t>多级</w:t>
      </w:r>
      <w:r w:rsidR="002F31F4" w:rsidRPr="001440D4">
        <w:t>异构并行</w:t>
      </w:r>
      <w:r w:rsidR="00987029" w:rsidRPr="001440D4">
        <w:t>的</w:t>
      </w:r>
      <w:r w:rsidR="002F31F4" w:rsidRPr="001440D4">
        <w:t>软件架构</w:t>
      </w:r>
      <w:r w:rsidR="0067389C">
        <w:rPr>
          <w:rFonts w:hint="eastAsia"/>
        </w:rPr>
        <w:t>与界面</w:t>
      </w:r>
      <w:bookmarkEnd w:id="2"/>
      <w:bookmarkEnd w:id="3"/>
      <w:r w:rsidR="00795CE8" w:rsidRPr="001440D4">
        <w:t xml:space="preserve"> </w:t>
      </w:r>
    </w:p>
    <w:p w14:paraId="21576C67" w14:textId="77777777" w:rsidR="005E5C01" w:rsidRPr="001440D4" w:rsidRDefault="007B690E" w:rsidP="00732A66">
      <w:pPr>
        <w:ind w:firstLine="482"/>
        <w:rPr>
          <w:szCs w:val="24"/>
        </w:rPr>
      </w:pPr>
      <w:r w:rsidRPr="001440D4">
        <w:rPr>
          <w:szCs w:val="24"/>
        </w:rPr>
        <w:t>根据课题任务书要求，采用</w:t>
      </w:r>
      <w:r w:rsidRPr="001440D4">
        <w:rPr>
          <w:szCs w:val="24"/>
        </w:rPr>
        <w:t>MPI+OpenMP+CUDA/OpenCL/OpenACC</w:t>
      </w:r>
      <w:r w:rsidRPr="001440D4">
        <w:rPr>
          <w:szCs w:val="24"/>
        </w:rPr>
        <w:t>并行编程模型，设计并实现了高可扩展、多级异构并行的软件架构。</w:t>
      </w:r>
      <w:r w:rsidR="005E5C01" w:rsidRPr="001440D4">
        <w:rPr>
          <w:szCs w:val="24"/>
        </w:rPr>
        <w:t>在节点间采用消息传递模型，通过合理的通信域划分在保证并行性的同时减少通信量；在节点内部采用</w:t>
      </w:r>
      <w:r w:rsidR="005E5C01" w:rsidRPr="001440D4">
        <w:rPr>
          <w:szCs w:val="24"/>
        </w:rPr>
        <w:t>OpenMP+ CUDA/OpenCL/OpenACC</w:t>
      </w:r>
      <w:r w:rsidR="005E5C01" w:rsidRPr="001440D4">
        <w:rPr>
          <w:szCs w:val="24"/>
        </w:rPr>
        <w:t>并行编程方法，</w:t>
      </w:r>
      <w:r w:rsidR="005E5C01" w:rsidRPr="001440D4">
        <w:rPr>
          <w:szCs w:val="24"/>
        </w:rPr>
        <w:t>OpenMP</w:t>
      </w:r>
      <w:r w:rsidR="005E5C01" w:rsidRPr="001440D4">
        <w:rPr>
          <w:szCs w:val="24"/>
        </w:rPr>
        <w:t>负责处理逻辑事务和部分计算，充分发挥了节点上通用核的性能；针对计算密集任务，进一步采用并行</w:t>
      </w:r>
      <w:r w:rsidR="005E5C01" w:rsidRPr="001440D4">
        <w:rPr>
          <w:szCs w:val="24"/>
        </w:rPr>
        <w:lastRenderedPageBreak/>
        <w:t>编程模型</w:t>
      </w:r>
      <w:r w:rsidR="005E5C01" w:rsidRPr="001440D4">
        <w:rPr>
          <w:szCs w:val="24"/>
        </w:rPr>
        <w:t>CUDA/OpenCL/OpenACC</w:t>
      </w:r>
      <w:r w:rsidR="005E5C01" w:rsidRPr="001440D4">
        <w:rPr>
          <w:szCs w:val="24"/>
        </w:rPr>
        <w:t>所对应的硬件加速部件</w:t>
      </w:r>
      <w:r w:rsidR="005E5C01" w:rsidRPr="001440D4">
        <w:rPr>
          <w:szCs w:val="24"/>
        </w:rPr>
        <w:t>GPU/Matrix2000/</w:t>
      </w:r>
      <w:r w:rsidR="005E5C01" w:rsidRPr="001440D4">
        <w:rPr>
          <w:szCs w:val="24"/>
        </w:rPr>
        <w:t>神威众核等协处理器进行加速。软件架构如图</w:t>
      </w:r>
      <w:r w:rsidR="005E5C01" w:rsidRPr="001440D4">
        <w:rPr>
          <w:szCs w:val="24"/>
        </w:rPr>
        <w:t xml:space="preserve"> 1</w:t>
      </w:r>
      <w:r w:rsidR="005E5C01" w:rsidRPr="001440D4">
        <w:rPr>
          <w:szCs w:val="24"/>
        </w:rPr>
        <w:t>所示，主要分为三层：</w:t>
      </w:r>
    </w:p>
    <w:bookmarkStart w:id="4" w:name="_Ref519117097"/>
    <w:p w14:paraId="6EB37EC6" w14:textId="77777777" w:rsidR="00454F22" w:rsidRPr="001440D4" w:rsidRDefault="00431A84" w:rsidP="00366784">
      <w:pPr>
        <w:pStyle w:val="aff8"/>
        <w:spacing w:afterLines="50" w:after="217"/>
        <w:rPr>
          <w:szCs w:val="21"/>
        </w:rPr>
      </w:pPr>
      <w:r w:rsidRPr="001440D4">
        <w:object w:dxaOrig="18761" w:dyaOrig="18086" w14:anchorId="2ED597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8.75pt;height:412.15pt" o:ole="">
            <v:imagedata r:id="rId10" o:title=""/>
          </v:shape>
          <o:OLEObject Type="Embed" ProgID="Visio.Drawing.11" ShapeID="_x0000_i1025" DrawAspect="Content" ObjectID="_1684570199" r:id="rId11"/>
        </w:object>
      </w:r>
    </w:p>
    <w:p w14:paraId="77136325" w14:textId="6BC937EE" w:rsidR="003E7641" w:rsidRPr="00366784" w:rsidRDefault="00225CCD" w:rsidP="00B4523E">
      <w:pPr>
        <w:pStyle w:val="aff8"/>
        <w:ind w:firstLine="420"/>
        <w:rPr>
          <w:sz w:val="21"/>
          <w:szCs w:val="21"/>
        </w:rPr>
      </w:pPr>
      <w:bookmarkStart w:id="5" w:name="_Ref519428309"/>
      <w:r w:rsidRPr="00366784">
        <w:rPr>
          <w:sz w:val="21"/>
          <w:szCs w:val="21"/>
        </w:rPr>
        <w:t>图</w:t>
      </w:r>
      <w:r w:rsidRPr="00366784">
        <w:rPr>
          <w:sz w:val="21"/>
          <w:szCs w:val="21"/>
        </w:rPr>
        <w:t xml:space="preserve"> </w:t>
      </w:r>
      <w:r w:rsidR="006E15C5" w:rsidRPr="00366784">
        <w:rPr>
          <w:sz w:val="21"/>
          <w:szCs w:val="21"/>
        </w:rPr>
        <w:fldChar w:fldCharType="begin"/>
      </w:r>
      <w:r w:rsidR="006E15C5" w:rsidRPr="00366784">
        <w:rPr>
          <w:sz w:val="21"/>
          <w:szCs w:val="21"/>
        </w:rPr>
        <w:instrText xml:space="preserve"> SEQ </w:instrText>
      </w:r>
      <w:r w:rsidR="006E15C5" w:rsidRPr="00366784">
        <w:rPr>
          <w:sz w:val="21"/>
          <w:szCs w:val="21"/>
        </w:rPr>
        <w:instrText>图</w:instrText>
      </w:r>
      <w:r w:rsidR="006E15C5" w:rsidRPr="00366784">
        <w:rPr>
          <w:sz w:val="21"/>
          <w:szCs w:val="21"/>
        </w:rPr>
        <w:instrText xml:space="preserve"> \* ARABIC </w:instrText>
      </w:r>
      <w:r w:rsidR="006E15C5" w:rsidRPr="00366784">
        <w:rPr>
          <w:sz w:val="21"/>
          <w:szCs w:val="21"/>
        </w:rPr>
        <w:fldChar w:fldCharType="separate"/>
      </w:r>
      <w:r w:rsidR="009A5114">
        <w:rPr>
          <w:noProof/>
          <w:sz w:val="21"/>
          <w:szCs w:val="21"/>
        </w:rPr>
        <w:t>1</w:t>
      </w:r>
      <w:r w:rsidR="006E15C5" w:rsidRPr="00366784">
        <w:rPr>
          <w:sz w:val="21"/>
          <w:szCs w:val="21"/>
        </w:rPr>
        <w:fldChar w:fldCharType="end"/>
      </w:r>
      <w:bookmarkEnd w:id="4"/>
      <w:bookmarkEnd w:id="5"/>
      <w:r w:rsidRPr="00366784">
        <w:rPr>
          <w:sz w:val="21"/>
          <w:szCs w:val="21"/>
        </w:rPr>
        <w:t xml:space="preserve"> </w:t>
      </w:r>
      <w:r w:rsidRPr="00366784">
        <w:rPr>
          <w:sz w:val="21"/>
          <w:szCs w:val="21"/>
        </w:rPr>
        <w:t>软件架构图</w:t>
      </w:r>
    </w:p>
    <w:p w14:paraId="20CE94D0" w14:textId="77777777" w:rsidR="00933FDD" w:rsidRPr="001440D4" w:rsidRDefault="00933FDD" w:rsidP="00933FDD">
      <w:pPr>
        <w:ind w:firstLine="482"/>
        <w:rPr>
          <w:szCs w:val="24"/>
        </w:rPr>
      </w:pPr>
      <w:r w:rsidRPr="001440D4">
        <w:rPr>
          <w:szCs w:val="24"/>
        </w:rPr>
        <w:t>1</w:t>
      </w:r>
      <w:r w:rsidRPr="001440D4">
        <w:rPr>
          <w:szCs w:val="24"/>
        </w:rPr>
        <w:t>）支撑层：主要为应用层提供基本工具，包括协处理器管理与并行方案选择模块、基本工具模块和硬件资源感知</w:t>
      </w:r>
      <w:r w:rsidRPr="001440D4">
        <w:rPr>
          <w:szCs w:val="24"/>
        </w:rPr>
        <w:t>/</w:t>
      </w:r>
      <w:r w:rsidRPr="001440D4">
        <w:rPr>
          <w:szCs w:val="24"/>
        </w:rPr>
        <w:t>设定模块。协处理器管理与并行方案选择模块支持根据不同硬件平台的并行方案选择，基本工具模块包括并行算法库、数值算法库、运行日志单元、</w:t>
      </w:r>
      <w:r w:rsidRPr="001440D4">
        <w:rPr>
          <w:szCs w:val="24"/>
        </w:rPr>
        <w:t>I/O</w:t>
      </w:r>
      <w:r w:rsidRPr="001440D4">
        <w:rPr>
          <w:szCs w:val="24"/>
        </w:rPr>
        <w:t>处理单元、过程监控单元、底层容器库。其中并行算法库提供异构加速卡的并行算法函数库，数值算法库提供求解器中各项的求解格式以及湍流模型库，</w:t>
      </w:r>
      <w:r w:rsidRPr="001440D4">
        <w:rPr>
          <w:szCs w:val="24"/>
        </w:rPr>
        <w:t>I/O</w:t>
      </w:r>
      <w:r w:rsidRPr="001440D4">
        <w:rPr>
          <w:szCs w:val="24"/>
        </w:rPr>
        <w:t>处理单元提供读取计算参数和输出数值模拟结果的底层接口函数，程序</w:t>
      </w:r>
      <w:r w:rsidRPr="001440D4">
        <w:rPr>
          <w:szCs w:val="24"/>
        </w:rPr>
        <w:lastRenderedPageBreak/>
        <w:t>控制单元提供程序启动与终止接口函数，底层容器库提供计算过程所需数据结构，运行日志单元负责记录每一步的执行信息。另外，硬件资源感知</w:t>
      </w:r>
      <w:r w:rsidRPr="001440D4">
        <w:rPr>
          <w:szCs w:val="24"/>
        </w:rPr>
        <w:t>/</w:t>
      </w:r>
      <w:r w:rsidRPr="001440D4">
        <w:rPr>
          <w:szCs w:val="24"/>
        </w:rPr>
        <w:t>设定模块为应用层动态的提供所必须的硬件资源信息。</w:t>
      </w:r>
    </w:p>
    <w:p w14:paraId="3DCF6DF7" w14:textId="6D7C45CC" w:rsidR="004E2404" w:rsidRPr="001440D4" w:rsidRDefault="004E2404" w:rsidP="004E2404">
      <w:pPr>
        <w:spacing w:beforeLines="25" w:before="108"/>
        <w:ind w:firstLine="480"/>
        <w:rPr>
          <w:szCs w:val="24"/>
        </w:rPr>
      </w:pPr>
      <w:r w:rsidRPr="001440D4">
        <w:rPr>
          <w:szCs w:val="24"/>
        </w:rPr>
        <w:t>2</w:t>
      </w:r>
      <w:r w:rsidRPr="001440D4">
        <w:rPr>
          <w:szCs w:val="24"/>
        </w:rPr>
        <w:t>）应用层：应用层实现了整个计算过程，是软件的核心。其中应用层又由前处理、面向</w:t>
      </w:r>
      <w:r w:rsidRPr="001440D4">
        <w:rPr>
          <w:szCs w:val="24"/>
        </w:rPr>
        <w:t>E</w:t>
      </w:r>
      <w:r w:rsidRPr="001440D4">
        <w:rPr>
          <w:szCs w:val="24"/>
        </w:rPr>
        <w:t>级计算机</w:t>
      </w:r>
      <w:r w:rsidR="00DE3AFB" w:rsidRPr="001440D4">
        <w:rPr>
          <w:szCs w:val="24"/>
        </w:rPr>
        <w:t>的</w:t>
      </w:r>
      <w:r w:rsidRPr="001440D4">
        <w:rPr>
          <w:szCs w:val="24"/>
        </w:rPr>
        <w:t>求解器</w:t>
      </w:r>
      <w:r w:rsidR="00DE3AFB" w:rsidRPr="001440D4">
        <w:rPr>
          <w:szCs w:val="24"/>
        </w:rPr>
        <w:t>和</w:t>
      </w:r>
      <w:r w:rsidRPr="001440D4">
        <w:rPr>
          <w:szCs w:val="24"/>
        </w:rPr>
        <w:t>后处理三个模块组成。</w:t>
      </w:r>
    </w:p>
    <w:p w14:paraId="59BA6962" w14:textId="77777777" w:rsidR="004E2404" w:rsidRPr="001440D4" w:rsidRDefault="004E2404" w:rsidP="00621276">
      <w:pPr>
        <w:ind w:firstLine="482"/>
        <w:rPr>
          <w:szCs w:val="24"/>
        </w:rPr>
      </w:pPr>
      <w:r w:rsidRPr="001440D4">
        <w:rPr>
          <w:szCs w:val="24"/>
        </w:rPr>
        <w:t>（</w:t>
      </w:r>
      <w:r w:rsidRPr="001440D4">
        <w:rPr>
          <w:szCs w:val="24"/>
        </w:rPr>
        <w:t>1</w:t>
      </w:r>
      <w:r w:rsidRPr="001440D4">
        <w:rPr>
          <w:szCs w:val="24"/>
        </w:rPr>
        <w:t>）前处理模块：首先进行精细几何建模，再将物理几何模型进行空间离散，实现亿万网格划分，结合支撑层提供的硬件资源信息，实现多层次区域划分，区域划分完毕之后建立通信拓扑表，如</w:t>
      </w:r>
      <w:r w:rsidRPr="001440D4">
        <w:rPr>
          <w:szCs w:val="24"/>
        </w:rPr>
        <w:fldChar w:fldCharType="begin"/>
      </w:r>
      <w:r w:rsidRPr="001440D4">
        <w:rPr>
          <w:szCs w:val="24"/>
        </w:rPr>
        <w:instrText xml:space="preserve"> REF _Ref519117134  \* MERGEFORMAT </w:instrText>
      </w:r>
      <w:r w:rsidRPr="001440D4">
        <w:rPr>
          <w:szCs w:val="24"/>
        </w:rPr>
        <w:fldChar w:fldCharType="separate"/>
      </w:r>
      <w:r w:rsidR="0096604A" w:rsidRPr="0096604A">
        <w:rPr>
          <w:szCs w:val="24"/>
        </w:rPr>
        <w:t>图</w:t>
      </w:r>
      <w:r w:rsidR="0096604A" w:rsidRPr="0096604A">
        <w:rPr>
          <w:szCs w:val="24"/>
        </w:rPr>
        <w:t xml:space="preserve"> 2</w:t>
      </w:r>
      <w:r w:rsidRPr="001440D4">
        <w:rPr>
          <w:szCs w:val="24"/>
        </w:rPr>
        <w:fldChar w:fldCharType="end"/>
      </w:r>
      <w:r w:rsidRPr="001440D4">
        <w:rPr>
          <w:szCs w:val="24"/>
        </w:rPr>
        <w:t>所示，以</w:t>
      </w:r>
      <w:r w:rsidRPr="001440D4">
        <w:rPr>
          <w:szCs w:val="24"/>
        </w:rPr>
        <w:t>“</w:t>
      </w:r>
      <w:r w:rsidRPr="001440D4">
        <w:rPr>
          <w:szCs w:val="24"/>
        </w:rPr>
        <w:t>天河二号</w:t>
      </w:r>
      <w:r w:rsidRPr="001440D4">
        <w:rPr>
          <w:szCs w:val="24"/>
        </w:rPr>
        <w:t>”</w:t>
      </w:r>
      <w:r w:rsidRPr="001440D4">
        <w:rPr>
          <w:szCs w:val="24"/>
        </w:rPr>
        <w:t>为例说明动态区域划分、通信拓扑问题。</w:t>
      </w:r>
    </w:p>
    <w:p w14:paraId="5F69A778" w14:textId="77777777" w:rsidR="000D7CAE" w:rsidRPr="001440D4" w:rsidRDefault="004E2404" w:rsidP="004E2404">
      <w:pPr>
        <w:spacing w:beforeLines="25" w:before="108"/>
        <w:ind w:firstLine="480"/>
        <w:rPr>
          <w:szCs w:val="24"/>
        </w:rPr>
      </w:pPr>
      <w:r w:rsidRPr="001440D4">
        <w:rPr>
          <w:szCs w:val="24"/>
        </w:rPr>
        <w:t>（</w:t>
      </w:r>
      <w:r w:rsidRPr="001440D4">
        <w:rPr>
          <w:szCs w:val="24"/>
        </w:rPr>
        <w:t>2</w:t>
      </w:r>
      <w:r w:rsidRPr="001440D4">
        <w:rPr>
          <w:szCs w:val="24"/>
        </w:rPr>
        <w:t>）面向</w:t>
      </w:r>
      <w:r w:rsidRPr="001440D4">
        <w:rPr>
          <w:szCs w:val="24"/>
        </w:rPr>
        <w:t>E</w:t>
      </w:r>
      <w:r w:rsidRPr="001440D4">
        <w:rPr>
          <w:szCs w:val="24"/>
        </w:rPr>
        <w:t>级计算机</w:t>
      </w:r>
      <w:r w:rsidR="000E3443" w:rsidRPr="001440D4">
        <w:rPr>
          <w:szCs w:val="24"/>
        </w:rPr>
        <w:t>的</w:t>
      </w:r>
      <w:r w:rsidRPr="001440D4">
        <w:rPr>
          <w:szCs w:val="24"/>
        </w:rPr>
        <w:t>求解器模块：进行方程离散分解，以及时间步推进的同时，保证各进程</w:t>
      </w:r>
      <w:r w:rsidRPr="001440D4">
        <w:rPr>
          <w:szCs w:val="24"/>
        </w:rPr>
        <w:t>/</w:t>
      </w:r>
      <w:r w:rsidRPr="001440D4">
        <w:rPr>
          <w:szCs w:val="24"/>
        </w:rPr>
        <w:t>线程之间的高效通信并且实现负载均衡。优化部件中，进程映射优化主要实现</w:t>
      </w:r>
      <w:r w:rsidRPr="001440D4">
        <w:rPr>
          <w:szCs w:val="24"/>
        </w:rPr>
        <w:t>E</w:t>
      </w:r>
      <w:r w:rsidRPr="001440D4">
        <w:rPr>
          <w:szCs w:val="24"/>
        </w:rPr>
        <w:t>级计算机节点间的低交互；线程迁移优化主要实现节点内数据的复用以及高效传输；通信重叠优化主要实现</w:t>
      </w:r>
      <w:r w:rsidRPr="001440D4">
        <w:rPr>
          <w:szCs w:val="24"/>
        </w:rPr>
        <w:t>MPI</w:t>
      </w:r>
      <w:r w:rsidRPr="001440D4">
        <w:rPr>
          <w:szCs w:val="24"/>
        </w:rPr>
        <w:t>消息传递通信与节点内共享内存通信以及计算部分的重叠；由于</w:t>
      </w:r>
      <w:r w:rsidRPr="001440D4">
        <w:rPr>
          <w:szCs w:val="24"/>
        </w:rPr>
        <w:t>OpenMP</w:t>
      </w:r>
      <w:r w:rsidRPr="001440D4">
        <w:rPr>
          <w:szCs w:val="24"/>
        </w:rPr>
        <w:t>所提供的全局同步以及</w:t>
      </w:r>
      <w:r w:rsidRPr="001440D4">
        <w:rPr>
          <w:szCs w:val="24"/>
        </w:rPr>
        <w:t>MPI</w:t>
      </w:r>
      <w:r w:rsidRPr="001440D4">
        <w:rPr>
          <w:szCs w:val="24"/>
        </w:rPr>
        <w:t>的全局同步开销过大，实现细粒度同步优化；加速收敛优化主要</w:t>
      </w:r>
      <w:r w:rsidR="00745934" w:rsidRPr="001440D4">
        <w:rPr>
          <w:szCs w:val="24"/>
        </w:rPr>
        <w:t>使用了</w:t>
      </w:r>
      <w:r w:rsidRPr="001440D4">
        <w:rPr>
          <w:szCs w:val="24"/>
        </w:rPr>
        <w:t>多重网格法</w:t>
      </w:r>
      <w:r w:rsidR="00745934" w:rsidRPr="001440D4">
        <w:rPr>
          <w:szCs w:val="24"/>
        </w:rPr>
        <w:t>和</w:t>
      </w:r>
      <w:r w:rsidRPr="001440D4">
        <w:rPr>
          <w:szCs w:val="24"/>
        </w:rPr>
        <w:t>当地时间步优化法；细粒度并行优化实现了任务级的细粒度并行、代码段的高效并行以及多重循环的高效并行；存储访问优化实现了相关数据的逻辑地址连续以及尽可能的提高</w:t>
      </w:r>
      <w:r w:rsidRPr="001440D4">
        <w:rPr>
          <w:szCs w:val="24"/>
        </w:rPr>
        <w:t>cache</w:t>
      </w:r>
      <w:r w:rsidRPr="001440D4">
        <w:rPr>
          <w:szCs w:val="24"/>
        </w:rPr>
        <w:t>命中率。</w:t>
      </w:r>
    </w:p>
    <w:p w14:paraId="734AA2BF" w14:textId="77777777" w:rsidR="00225CCD" w:rsidRPr="001440D4" w:rsidRDefault="000A51A6" w:rsidP="004E2404">
      <w:pPr>
        <w:spacing w:beforeLines="25" w:before="108"/>
        <w:ind w:firstLine="480"/>
        <w:rPr>
          <w:szCs w:val="24"/>
        </w:rPr>
      </w:pPr>
      <w:r w:rsidRPr="001440D4">
        <w:rPr>
          <w:szCs w:val="24"/>
        </w:rPr>
        <w:t>（</w:t>
      </w:r>
      <w:r w:rsidRPr="001440D4">
        <w:rPr>
          <w:szCs w:val="24"/>
        </w:rPr>
        <w:t>3</w:t>
      </w:r>
      <w:r w:rsidRPr="001440D4">
        <w:rPr>
          <w:szCs w:val="24"/>
        </w:rPr>
        <w:t>）</w:t>
      </w:r>
      <w:r w:rsidR="00225CCD" w:rsidRPr="001440D4">
        <w:rPr>
          <w:szCs w:val="24"/>
        </w:rPr>
        <w:t>后处理模块：对数据进行必要的</w:t>
      </w:r>
      <w:r w:rsidR="00745934" w:rsidRPr="001440D4">
        <w:rPr>
          <w:szCs w:val="24"/>
        </w:rPr>
        <w:t>重组与</w:t>
      </w:r>
      <w:r w:rsidR="00225CCD" w:rsidRPr="001440D4">
        <w:rPr>
          <w:szCs w:val="24"/>
        </w:rPr>
        <w:t>格式转换，最后实现</w:t>
      </w:r>
      <w:r w:rsidR="00745934" w:rsidRPr="001440D4">
        <w:rPr>
          <w:szCs w:val="24"/>
        </w:rPr>
        <w:t>不同物理参数多种</w:t>
      </w:r>
      <w:r w:rsidR="00225CCD" w:rsidRPr="001440D4">
        <w:rPr>
          <w:szCs w:val="24"/>
        </w:rPr>
        <w:t>需求</w:t>
      </w:r>
      <w:r w:rsidR="00745934" w:rsidRPr="001440D4">
        <w:rPr>
          <w:szCs w:val="24"/>
        </w:rPr>
        <w:t>规格的图形化</w:t>
      </w:r>
      <w:r w:rsidR="00225CCD" w:rsidRPr="001440D4">
        <w:rPr>
          <w:szCs w:val="24"/>
        </w:rPr>
        <w:t>显示。</w:t>
      </w:r>
    </w:p>
    <w:p w14:paraId="115278C5" w14:textId="77777777" w:rsidR="00225CCD" w:rsidRPr="001440D4" w:rsidRDefault="00225CCD" w:rsidP="00366784">
      <w:pPr>
        <w:rPr>
          <w:color w:val="000000"/>
          <w:sz w:val="28"/>
          <w:szCs w:val="28"/>
        </w:rPr>
      </w:pPr>
      <w:r w:rsidRPr="001440D4">
        <w:rPr>
          <w:noProof/>
          <w:color w:val="000000"/>
          <w:sz w:val="28"/>
          <w:szCs w:val="28"/>
        </w:rPr>
        <w:lastRenderedPageBreak/>
        <w:drawing>
          <wp:inline distT="0" distB="0" distL="0" distR="0" wp14:anchorId="532DEEDD" wp14:editId="24316822">
            <wp:extent cx="5566867" cy="3014267"/>
            <wp:effectExtent l="0" t="0" r="0" b="0"/>
            <wp:docPr id="19" name="图片 19" descr="C:\Users\xx\AppData\Local\Temp\15313187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x\AppData\Local\Temp\1531318716(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0004" cy="3037624"/>
                    </a:xfrm>
                    <a:prstGeom prst="rect">
                      <a:avLst/>
                    </a:prstGeom>
                    <a:noFill/>
                    <a:ln>
                      <a:noFill/>
                    </a:ln>
                  </pic:spPr>
                </pic:pic>
              </a:graphicData>
            </a:graphic>
          </wp:inline>
        </w:drawing>
      </w:r>
    </w:p>
    <w:p w14:paraId="23EFC8F4" w14:textId="4F002029" w:rsidR="00225CCD" w:rsidRPr="00366784" w:rsidRDefault="006A3374" w:rsidP="00366784">
      <w:pPr>
        <w:pStyle w:val="aff8"/>
        <w:spacing w:afterLines="50" w:after="217"/>
        <w:rPr>
          <w:color w:val="000000"/>
          <w:sz w:val="21"/>
          <w:szCs w:val="21"/>
        </w:rPr>
      </w:pPr>
      <w:bookmarkStart w:id="6" w:name="_Ref519117134"/>
      <w:r w:rsidRPr="00366784">
        <w:rPr>
          <w:sz w:val="21"/>
          <w:szCs w:val="21"/>
        </w:rPr>
        <w:t>图</w:t>
      </w:r>
      <w:r w:rsidRPr="00366784">
        <w:rPr>
          <w:sz w:val="21"/>
          <w:szCs w:val="21"/>
        </w:rPr>
        <w:t xml:space="preserve"> </w:t>
      </w:r>
      <w:r w:rsidR="006E15C5" w:rsidRPr="00366784">
        <w:rPr>
          <w:sz w:val="21"/>
          <w:szCs w:val="21"/>
        </w:rPr>
        <w:fldChar w:fldCharType="begin"/>
      </w:r>
      <w:r w:rsidR="006E15C5" w:rsidRPr="00366784">
        <w:rPr>
          <w:sz w:val="21"/>
          <w:szCs w:val="21"/>
        </w:rPr>
        <w:instrText xml:space="preserve"> SEQ </w:instrText>
      </w:r>
      <w:r w:rsidR="006E15C5" w:rsidRPr="00366784">
        <w:rPr>
          <w:sz w:val="21"/>
          <w:szCs w:val="21"/>
        </w:rPr>
        <w:instrText>图</w:instrText>
      </w:r>
      <w:r w:rsidR="006E15C5" w:rsidRPr="00366784">
        <w:rPr>
          <w:sz w:val="21"/>
          <w:szCs w:val="21"/>
        </w:rPr>
        <w:instrText xml:space="preserve"> \* ARABIC </w:instrText>
      </w:r>
      <w:r w:rsidR="006E15C5" w:rsidRPr="00366784">
        <w:rPr>
          <w:sz w:val="21"/>
          <w:szCs w:val="21"/>
        </w:rPr>
        <w:fldChar w:fldCharType="separate"/>
      </w:r>
      <w:r w:rsidR="009A5114">
        <w:rPr>
          <w:noProof/>
          <w:sz w:val="21"/>
          <w:szCs w:val="21"/>
        </w:rPr>
        <w:t>2</w:t>
      </w:r>
      <w:r w:rsidR="006E15C5" w:rsidRPr="00366784">
        <w:rPr>
          <w:sz w:val="21"/>
          <w:szCs w:val="21"/>
        </w:rPr>
        <w:fldChar w:fldCharType="end"/>
      </w:r>
      <w:bookmarkEnd w:id="6"/>
      <w:r w:rsidR="00225CCD" w:rsidRPr="00366784">
        <w:rPr>
          <w:color w:val="000000"/>
          <w:sz w:val="21"/>
          <w:szCs w:val="21"/>
        </w:rPr>
        <w:t xml:space="preserve"> </w:t>
      </w:r>
      <w:r w:rsidR="00225CCD" w:rsidRPr="00366784">
        <w:rPr>
          <w:color w:val="000000"/>
          <w:sz w:val="21"/>
          <w:szCs w:val="21"/>
        </w:rPr>
        <w:t>动态区域划分</w:t>
      </w:r>
    </w:p>
    <w:p w14:paraId="40FCF2A3" w14:textId="6812291A" w:rsidR="00225CCD" w:rsidRPr="001440D4" w:rsidRDefault="000A51A6" w:rsidP="00366784">
      <w:pPr>
        <w:ind w:firstLine="482"/>
        <w:rPr>
          <w:szCs w:val="24"/>
        </w:rPr>
      </w:pPr>
      <w:r w:rsidRPr="001440D4">
        <w:rPr>
          <w:szCs w:val="24"/>
        </w:rPr>
        <w:t>3</w:t>
      </w:r>
      <w:r w:rsidRPr="001440D4">
        <w:rPr>
          <w:szCs w:val="24"/>
        </w:rPr>
        <w:t>）</w:t>
      </w:r>
      <w:r w:rsidR="00225CCD" w:rsidRPr="001440D4">
        <w:rPr>
          <w:szCs w:val="24"/>
        </w:rPr>
        <w:t>用户层：用户层主要提供软件的图形化界面，具备方案管理、作业管理、前／后处理管理及文件编辑等基本功能</w:t>
      </w:r>
      <w:r w:rsidR="007524E1">
        <w:rPr>
          <w:rFonts w:hint="eastAsia"/>
          <w:szCs w:val="24"/>
        </w:rPr>
        <w:t>。</w:t>
      </w:r>
      <w:r w:rsidR="007524E1" w:rsidRPr="007524E1">
        <w:rPr>
          <w:rFonts w:hint="eastAsia"/>
          <w:szCs w:val="24"/>
        </w:rPr>
        <w:t>为有效提升型流体机械高可扩展并行计算软件的易用性，提升针对大型流体机械并行计算处理流程，设计了用于区域划分的前处理模块，及用于数值模拟的数据分析及可视化的后处理模块，实现了各模块松耦合、高内聚集成，定制应用软件的前后处理用户界面</w:t>
      </w:r>
    </w:p>
    <w:p w14:paraId="42F52152" w14:textId="117C3760" w:rsidR="00225CCD" w:rsidRDefault="00547012" w:rsidP="009C6395">
      <w:pPr>
        <w:jc w:val="center"/>
        <w:rPr>
          <w:color w:val="000000"/>
          <w:sz w:val="28"/>
          <w:szCs w:val="28"/>
        </w:rPr>
      </w:pPr>
      <w:r w:rsidRPr="00547012">
        <w:rPr>
          <w:noProof/>
          <w:color w:val="000000"/>
          <w:sz w:val="28"/>
          <w:szCs w:val="28"/>
        </w:rPr>
        <w:drawing>
          <wp:inline distT="0" distB="0" distL="0" distR="0" wp14:anchorId="35435E94" wp14:editId="1E8ACF7E">
            <wp:extent cx="2241661" cy="1810852"/>
            <wp:effectExtent l="0" t="0" r="6350" b="0"/>
            <wp:docPr id="50" name="图片 6">
              <a:extLst xmlns:a="http://schemas.openxmlformats.org/drawingml/2006/main">
                <a:ext uri="{FF2B5EF4-FFF2-40B4-BE49-F238E27FC236}">
                  <a16:creationId xmlns:a16="http://schemas.microsoft.com/office/drawing/2014/main" id="{A8E9DB3C-0E8A-4CB6-8B04-7549D9DF5158}"/>
                </a:ext>
              </a:extLst>
            </wp:docPr>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A8E9DB3C-0E8A-4CB6-8B04-7549D9DF5158}"/>
                        </a:ext>
                      </a:extLst>
                    </pic:cNvPr>
                    <pic:cNvPicPr/>
                  </pic:nvPicPr>
                  <pic:blipFill>
                    <a:blip r:embed="rId13"/>
                    <a:stretch>
                      <a:fillRect/>
                    </a:stretch>
                  </pic:blipFill>
                  <pic:spPr>
                    <a:xfrm>
                      <a:off x="0" y="0"/>
                      <a:ext cx="2263782" cy="1828722"/>
                    </a:xfrm>
                    <a:prstGeom prst="rect">
                      <a:avLst/>
                    </a:prstGeom>
                  </pic:spPr>
                </pic:pic>
              </a:graphicData>
            </a:graphic>
          </wp:inline>
        </w:drawing>
      </w:r>
      <w:r>
        <w:rPr>
          <w:rFonts w:hint="eastAsia"/>
          <w:color w:val="000000"/>
          <w:sz w:val="28"/>
          <w:szCs w:val="28"/>
        </w:rPr>
        <w:t xml:space="preserve"> </w:t>
      </w:r>
      <w:r w:rsidRPr="00547012">
        <w:rPr>
          <w:noProof/>
          <w:color w:val="000000"/>
          <w:sz w:val="28"/>
          <w:szCs w:val="28"/>
        </w:rPr>
        <w:drawing>
          <wp:inline distT="0" distB="0" distL="0" distR="0" wp14:anchorId="1395CA56" wp14:editId="02C58544">
            <wp:extent cx="2261051" cy="1803364"/>
            <wp:effectExtent l="0" t="0" r="6350" b="6985"/>
            <wp:docPr id="53" name="图片 7">
              <a:extLst xmlns:a="http://schemas.openxmlformats.org/drawingml/2006/main">
                <a:ext uri="{FF2B5EF4-FFF2-40B4-BE49-F238E27FC236}">
                  <a16:creationId xmlns:a16="http://schemas.microsoft.com/office/drawing/2014/main" id="{7BE56FEC-BF5D-493C-964F-7D02FD9E0085}"/>
                </a:ext>
              </a:extLst>
            </wp:docPr>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7BE56FEC-BF5D-493C-964F-7D02FD9E0085}"/>
                        </a:ext>
                      </a:extLst>
                    </pic:cNvPr>
                    <pic:cNvPicPr/>
                  </pic:nvPicPr>
                  <pic:blipFill>
                    <a:blip r:embed="rId14"/>
                    <a:stretch>
                      <a:fillRect/>
                    </a:stretch>
                  </pic:blipFill>
                  <pic:spPr>
                    <a:xfrm>
                      <a:off x="0" y="0"/>
                      <a:ext cx="2264429" cy="1806058"/>
                    </a:xfrm>
                    <a:prstGeom prst="rect">
                      <a:avLst/>
                    </a:prstGeom>
                  </pic:spPr>
                </pic:pic>
              </a:graphicData>
            </a:graphic>
          </wp:inline>
        </w:drawing>
      </w:r>
    </w:p>
    <w:p w14:paraId="65651878" w14:textId="49EB21B8" w:rsidR="00547012" w:rsidRPr="007C7633" w:rsidRDefault="00547012" w:rsidP="00547012">
      <w:pPr>
        <w:ind w:left="360"/>
        <w:jc w:val="center"/>
        <w:rPr>
          <w:color w:val="000000"/>
          <w:sz w:val="21"/>
          <w:szCs w:val="21"/>
        </w:rPr>
      </w:pPr>
      <w:r w:rsidRPr="007C7633">
        <w:rPr>
          <w:rFonts w:hint="eastAsia"/>
          <w:color w:val="000000"/>
          <w:sz w:val="21"/>
          <w:szCs w:val="21"/>
        </w:rPr>
        <w:t xml:space="preserve">(a) </w:t>
      </w:r>
      <w:r w:rsidRPr="007C7633">
        <w:rPr>
          <w:rFonts w:hint="eastAsia"/>
          <w:color w:val="000000"/>
          <w:sz w:val="21"/>
          <w:szCs w:val="21"/>
        </w:rPr>
        <w:t>软件首页</w:t>
      </w:r>
      <w:r w:rsidRPr="007C7633">
        <w:rPr>
          <w:rFonts w:hint="eastAsia"/>
          <w:color w:val="000000"/>
          <w:sz w:val="21"/>
          <w:szCs w:val="21"/>
        </w:rPr>
        <w:t xml:space="preserve"> </w:t>
      </w:r>
      <w:r w:rsidRPr="007C7633">
        <w:rPr>
          <w:color w:val="000000"/>
          <w:sz w:val="21"/>
          <w:szCs w:val="21"/>
        </w:rPr>
        <w:t xml:space="preserve">   </w:t>
      </w:r>
      <w:r w:rsidR="007C7633">
        <w:rPr>
          <w:color w:val="000000"/>
          <w:sz w:val="21"/>
          <w:szCs w:val="21"/>
        </w:rPr>
        <w:t xml:space="preserve">     </w:t>
      </w:r>
      <w:r w:rsidRPr="007C7633">
        <w:rPr>
          <w:color w:val="000000"/>
          <w:sz w:val="21"/>
          <w:szCs w:val="21"/>
        </w:rPr>
        <w:t xml:space="preserve">    </w:t>
      </w:r>
      <w:r w:rsidRPr="007C7633">
        <w:rPr>
          <w:rFonts w:hint="eastAsia"/>
          <w:color w:val="000000"/>
          <w:sz w:val="21"/>
          <w:szCs w:val="21"/>
        </w:rPr>
        <w:t xml:space="preserve"> (</w:t>
      </w:r>
      <w:r w:rsidRPr="007C7633">
        <w:rPr>
          <w:color w:val="000000"/>
          <w:sz w:val="21"/>
          <w:szCs w:val="21"/>
        </w:rPr>
        <w:t xml:space="preserve">b) </w:t>
      </w:r>
      <w:r w:rsidRPr="007C7633">
        <w:rPr>
          <w:rFonts w:hint="eastAsia"/>
          <w:color w:val="000000"/>
          <w:sz w:val="21"/>
          <w:szCs w:val="21"/>
        </w:rPr>
        <w:t>后处理显示界面</w:t>
      </w:r>
    </w:p>
    <w:p w14:paraId="510C12EA" w14:textId="3901C8B4" w:rsidR="00225CCD" w:rsidRPr="00784353" w:rsidRDefault="006A3374" w:rsidP="009C6395">
      <w:pPr>
        <w:pStyle w:val="aff8"/>
        <w:spacing w:afterLines="50" w:after="217"/>
        <w:rPr>
          <w:color w:val="000000"/>
          <w:sz w:val="21"/>
          <w:szCs w:val="21"/>
        </w:rPr>
      </w:pPr>
      <w:bookmarkStart w:id="7" w:name="_Ref519117165"/>
      <w:r w:rsidRPr="00784353">
        <w:rPr>
          <w:sz w:val="21"/>
          <w:szCs w:val="21"/>
        </w:rPr>
        <w:t>图</w:t>
      </w:r>
      <w:r w:rsidRPr="00784353">
        <w:rPr>
          <w:sz w:val="21"/>
          <w:szCs w:val="21"/>
        </w:rPr>
        <w:t xml:space="preserve"> </w:t>
      </w:r>
      <w:r w:rsidR="006E15C5" w:rsidRPr="00784353">
        <w:rPr>
          <w:sz w:val="21"/>
          <w:szCs w:val="21"/>
        </w:rPr>
        <w:fldChar w:fldCharType="begin"/>
      </w:r>
      <w:r w:rsidR="006E15C5" w:rsidRPr="00784353">
        <w:rPr>
          <w:sz w:val="21"/>
          <w:szCs w:val="21"/>
        </w:rPr>
        <w:instrText xml:space="preserve"> SEQ </w:instrText>
      </w:r>
      <w:r w:rsidR="006E15C5" w:rsidRPr="00784353">
        <w:rPr>
          <w:sz w:val="21"/>
          <w:szCs w:val="21"/>
        </w:rPr>
        <w:instrText>图</w:instrText>
      </w:r>
      <w:r w:rsidR="006E15C5" w:rsidRPr="00784353">
        <w:rPr>
          <w:sz w:val="21"/>
          <w:szCs w:val="21"/>
        </w:rPr>
        <w:instrText xml:space="preserve"> \* ARABIC </w:instrText>
      </w:r>
      <w:r w:rsidR="006E15C5" w:rsidRPr="00784353">
        <w:rPr>
          <w:sz w:val="21"/>
          <w:szCs w:val="21"/>
        </w:rPr>
        <w:fldChar w:fldCharType="separate"/>
      </w:r>
      <w:r w:rsidR="009A5114">
        <w:rPr>
          <w:noProof/>
          <w:sz w:val="21"/>
          <w:szCs w:val="21"/>
        </w:rPr>
        <w:t>3</w:t>
      </w:r>
      <w:r w:rsidR="006E15C5" w:rsidRPr="00784353">
        <w:rPr>
          <w:sz w:val="21"/>
          <w:szCs w:val="21"/>
        </w:rPr>
        <w:fldChar w:fldCharType="end"/>
      </w:r>
      <w:bookmarkEnd w:id="7"/>
      <w:r w:rsidRPr="00784353">
        <w:rPr>
          <w:color w:val="000000"/>
          <w:sz w:val="21"/>
          <w:szCs w:val="21"/>
        </w:rPr>
        <w:t xml:space="preserve"> </w:t>
      </w:r>
      <w:r w:rsidR="00225CCD" w:rsidRPr="00784353">
        <w:rPr>
          <w:color w:val="000000"/>
          <w:sz w:val="21"/>
          <w:szCs w:val="21"/>
        </w:rPr>
        <w:t>软件界面视图</w:t>
      </w:r>
    </w:p>
    <w:p w14:paraId="573E89D3" w14:textId="77777777" w:rsidR="00225CCD" w:rsidRPr="001440D4" w:rsidRDefault="006A3374" w:rsidP="00EE39E0">
      <w:pPr>
        <w:spacing w:beforeLines="25" w:before="108"/>
        <w:ind w:firstLine="480"/>
        <w:rPr>
          <w:szCs w:val="24"/>
        </w:rPr>
      </w:pPr>
      <w:r w:rsidRPr="001440D4">
        <w:rPr>
          <w:szCs w:val="24"/>
        </w:rPr>
        <w:t>上述研究工作中为本课题组提供了研究基础，</w:t>
      </w:r>
      <w:r w:rsidR="00F47C40" w:rsidRPr="001440D4">
        <w:rPr>
          <w:szCs w:val="24"/>
        </w:rPr>
        <w:t>基于此架构</w:t>
      </w:r>
      <w:r w:rsidR="00230C85" w:rsidRPr="001440D4">
        <w:rPr>
          <w:szCs w:val="24"/>
        </w:rPr>
        <w:t>的设计</w:t>
      </w:r>
      <w:r w:rsidR="009A4C7B" w:rsidRPr="001440D4">
        <w:rPr>
          <w:szCs w:val="24"/>
        </w:rPr>
        <w:t>思路</w:t>
      </w:r>
      <w:r w:rsidR="00230C85" w:rsidRPr="001440D4">
        <w:rPr>
          <w:szCs w:val="24"/>
        </w:rPr>
        <w:t>，设计实</w:t>
      </w:r>
      <w:r w:rsidR="00230C85" w:rsidRPr="001440D4">
        <w:rPr>
          <w:szCs w:val="24"/>
        </w:rPr>
        <w:lastRenderedPageBreak/>
        <w:t>现了</w:t>
      </w:r>
      <w:r w:rsidR="007D3E50" w:rsidRPr="001440D4">
        <w:rPr>
          <w:szCs w:val="24"/>
        </w:rPr>
        <w:t>轴流压气机转子数值模拟程序</w:t>
      </w:r>
      <w:r w:rsidR="007D2050" w:rsidRPr="001440D4">
        <w:rPr>
          <w:szCs w:val="24"/>
        </w:rPr>
        <w:t>并进行了</w:t>
      </w:r>
      <w:r w:rsidR="007D3E50" w:rsidRPr="001440D4">
        <w:rPr>
          <w:szCs w:val="24"/>
        </w:rPr>
        <w:t>单核优化以及细粒度多线程并行</w:t>
      </w:r>
      <w:r w:rsidR="007D2050" w:rsidRPr="001440D4">
        <w:rPr>
          <w:szCs w:val="24"/>
        </w:rPr>
        <w:t>化</w:t>
      </w:r>
      <w:r w:rsidR="009A4C7B" w:rsidRPr="001440D4">
        <w:rPr>
          <w:szCs w:val="24"/>
        </w:rPr>
        <w:t>，</w:t>
      </w:r>
      <w:r w:rsidR="007D3E50" w:rsidRPr="001440D4">
        <w:rPr>
          <w:szCs w:val="24"/>
        </w:rPr>
        <w:t>在此软件的基础上</w:t>
      </w:r>
      <w:r w:rsidR="00832690" w:rsidRPr="001440D4">
        <w:rPr>
          <w:szCs w:val="24"/>
        </w:rPr>
        <w:t>以三</w:t>
      </w:r>
      <w:r w:rsidR="007D2050" w:rsidRPr="001440D4">
        <w:rPr>
          <w:szCs w:val="24"/>
        </w:rPr>
        <w:t>套方法</w:t>
      </w:r>
      <w:r w:rsidR="00832690" w:rsidRPr="001440D4">
        <w:rPr>
          <w:szCs w:val="24"/>
        </w:rPr>
        <w:t>分别进行了</w:t>
      </w:r>
      <w:r w:rsidR="009A4C7B" w:rsidRPr="001440D4">
        <w:rPr>
          <w:szCs w:val="24"/>
        </w:rPr>
        <w:t>基于</w:t>
      </w:r>
      <w:r w:rsidR="009A4C7B" w:rsidRPr="001440D4">
        <w:rPr>
          <w:szCs w:val="24"/>
        </w:rPr>
        <w:t>MPI/OpenMP</w:t>
      </w:r>
      <w:r w:rsidR="009A4C7B" w:rsidRPr="001440D4">
        <w:rPr>
          <w:szCs w:val="24"/>
        </w:rPr>
        <w:t>的粗粒度混合并行</w:t>
      </w:r>
      <w:r w:rsidR="00390C3C" w:rsidRPr="001440D4">
        <w:rPr>
          <w:szCs w:val="24"/>
        </w:rPr>
        <w:t>软件</w:t>
      </w:r>
      <w:r w:rsidR="007D2050" w:rsidRPr="001440D4">
        <w:rPr>
          <w:szCs w:val="24"/>
        </w:rPr>
        <w:t>版本</w:t>
      </w:r>
      <w:r w:rsidR="00832690" w:rsidRPr="001440D4">
        <w:rPr>
          <w:szCs w:val="24"/>
        </w:rPr>
        <w:t>、基于</w:t>
      </w:r>
      <w:r w:rsidR="00832690" w:rsidRPr="001440D4">
        <w:rPr>
          <w:szCs w:val="24"/>
        </w:rPr>
        <w:t>MPI+OpenMP+CUDA</w:t>
      </w:r>
      <w:r w:rsidR="00832690" w:rsidRPr="001440D4">
        <w:rPr>
          <w:szCs w:val="24"/>
        </w:rPr>
        <w:t>三级混合异构并行软件版本</w:t>
      </w:r>
      <w:r w:rsidR="007D2050" w:rsidRPr="001440D4">
        <w:rPr>
          <w:szCs w:val="24"/>
        </w:rPr>
        <w:t>和</w:t>
      </w:r>
      <w:r w:rsidR="009A4C7B" w:rsidRPr="001440D4">
        <w:rPr>
          <w:szCs w:val="24"/>
        </w:rPr>
        <w:t>基于国产众核架构平台的主从异步并行</w:t>
      </w:r>
      <w:r w:rsidR="00390C3C" w:rsidRPr="001440D4">
        <w:rPr>
          <w:szCs w:val="24"/>
        </w:rPr>
        <w:t>软件</w:t>
      </w:r>
      <w:r w:rsidR="009A4C7B" w:rsidRPr="001440D4">
        <w:rPr>
          <w:szCs w:val="24"/>
        </w:rPr>
        <w:t>版本</w:t>
      </w:r>
      <w:r w:rsidR="00832690" w:rsidRPr="001440D4">
        <w:rPr>
          <w:szCs w:val="24"/>
        </w:rPr>
        <w:t>的研究与实现</w:t>
      </w:r>
      <w:r w:rsidR="007D2050" w:rsidRPr="001440D4">
        <w:rPr>
          <w:szCs w:val="24"/>
        </w:rPr>
        <w:t>，设计了</w:t>
      </w:r>
      <w:r w:rsidR="007D3E50" w:rsidRPr="001440D4">
        <w:rPr>
          <w:szCs w:val="24"/>
        </w:rPr>
        <w:t>相关的</w:t>
      </w:r>
      <w:r w:rsidR="00390C3C" w:rsidRPr="001440D4">
        <w:rPr>
          <w:szCs w:val="24"/>
        </w:rPr>
        <w:t>前、后处理模块</w:t>
      </w:r>
      <w:r w:rsidR="007D3E50" w:rsidRPr="001440D4">
        <w:rPr>
          <w:szCs w:val="24"/>
        </w:rPr>
        <w:t>接口</w:t>
      </w:r>
      <w:r w:rsidR="009A4C7B" w:rsidRPr="001440D4">
        <w:rPr>
          <w:szCs w:val="24"/>
        </w:rPr>
        <w:t>，</w:t>
      </w:r>
      <w:r w:rsidR="00390C3C" w:rsidRPr="001440D4">
        <w:rPr>
          <w:szCs w:val="24"/>
        </w:rPr>
        <w:t>并自顶向下</w:t>
      </w:r>
      <w:r w:rsidR="00300582" w:rsidRPr="001440D4">
        <w:rPr>
          <w:szCs w:val="24"/>
        </w:rPr>
        <w:t>在</w:t>
      </w:r>
      <w:r w:rsidR="007D3E50" w:rsidRPr="001440D4">
        <w:rPr>
          <w:szCs w:val="24"/>
        </w:rPr>
        <w:t>弹性映射、通信机制、异构加速</w:t>
      </w:r>
      <w:r w:rsidR="00390C3C" w:rsidRPr="001440D4">
        <w:rPr>
          <w:szCs w:val="24"/>
        </w:rPr>
        <w:t>等</w:t>
      </w:r>
      <w:r w:rsidR="007D3E50" w:rsidRPr="001440D4">
        <w:rPr>
          <w:szCs w:val="24"/>
        </w:rPr>
        <w:t>性能优化方面取得了</w:t>
      </w:r>
      <w:r w:rsidR="00390C3C" w:rsidRPr="001440D4">
        <w:rPr>
          <w:szCs w:val="24"/>
        </w:rPr>
        <w:t>研究</w:t>
      </w:r>
      <w:r w:rsidR="007D3E50" w:rsidRPr="001440D4">
        <w:rPr>
          <w:szCs w:val="24"/>
        </w:rPr>
        <w:t>成果</w:t>
      </w:r>
      <w:r w:rsidRPr="001440D4">
        <w:rPr>
          <w:szCs w:val="24"/>
        </w:rPr>
        <w:t>。</w:t>
      </w:r>
    </w:p>
    <w:p w14:paraId="153A564C" w14:textId="5CB76968" w:rsidR="00F47C40" w:rsidRPr="001440D4" w:rsidRDefault="002552D2" w:rsidP="007C0C0F">
      <w:pPr>
        <w:pStyle w:val="1"/>
      </w:pPr>
      <w:bookmarkStart w:id="8" w:name="_Toc27406243"/>
      <w:bookmarkStart w:id="9" w:name="_Toc27407305"/>
      <w:r w:rsidRPr="001440D4">
        <w:t>2</w:t>
      </w:r>
      <w:r w:rsidR="007C0C0F">
        <w:t xml:space="preserve"> </w:t>
      </w:r>
      <w:r w:rsidR="00832690" w:rsidRPr="001440D4">
        <w:t>软件架构的</w:t>
      </w:r>
      <w:r w:rsidR="00745934" w:rsidRPr="001440D4">
        <w:t>不同硬件平台</w:t>
      </w:r>
      <w:r w:rsidR="00F47C40" w:rsidRPr="001440D4">
        <w:t>实现</w:t>
      </w:r>
      <w:bookmarkEnd w:id="8"/>
      <w:bookmarkEnd w:id="9"/>
    </w:p>
    <w:p w14:paraId="6C01C49C" w14:textId="77777777" w:rsidR="00F47C40" w:rsidRPr="001440D4" w:rsidRDefault="00F47C40" w:rsidP="009C6395">
      <w:pPr>
        <w:jc w:val="center"/>
      </w:pPr>
      <w:r w:rsidRPr="001440D4">
        <w:rPr>
          <w:noProof/>
          <w:szCs w:val="24"/>
        </w:rPr>
        <w:drawing>
          <wp:inline distT="0" distB="0" distL="0" distR="0" wp14:anchorId="65B45200" wp14:editId="51BAC94D">
            <wp:extent cx="2171700" cy="4855618"/>
            <wp:effectExtent l="0" t="0" r="0" b="254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85413" cy="4886278"/>
                    </a:xfrm>
                    <a:prstGeom prst="rect">
                      <a:avLst/>
                    </a:prstGeom>
                    <a:noFill/>
                  </pic:spPr>
                </pic:pic>
              </a:graphicData>
            </a:graphic>
          </wp:inline>
        </w:drawing>
      </w:r>
    </w:p>
    <w:p w14:paraId="1AE0922E" w14:textId="25635599" w:rsidR="00F47C40" w:rsidRPr="00784353" w:rsidRDefault="00F47C40" w:rsidP="009C6395">
      <w:pPr>
        <w:pStyle w:val="aff8"/>
        <w:spacing w:after="240"/>
        <w:rPr>
          <w:sz w:val="21"/>
          <w:szCs w:val="21"/>
        </w:rPr>
      </w:pPr>
      <w:bookmarkStart w:id="10" w:name="_Ref519425675"/>
      <w:r w:rsidRPr="00784353">
        <w:rPr>
          <w:sz w:val="21"/>
          <w:szCs w:val="21"/>
        </w:rPr>
        <w:t>图</w:t>
      </w:r>
      <w:r w:rsidRPr="00784353">
        <w:rPr>
          <w:sz w:val="21"/>
          <w:szCs w:val="21"/>
        </w:rPr>
        <w:t xml:space="preserve"> </w:t>
      </w:r>
      <w:r w:rsidRPr="00784353">
        <w:rPr>
          <w:sz w:val="21"/>
          <w:szCs w:val="21"/>
        </w:rPr>
        <w:fldChar w:fldCharType="begin"/>
      </w:r>
      <w:r w:rsidRPr="00784353">
        <w:rPr>
          <w:sz w:val="21"/>
          <w:szCs w:val="21"/>
        </w:rPr>
        <w:instrText xml:space="preserve"> SEQ </w:instrText>
      </w:r>
      <w:r w:rsidRPr="00784353">
        <w:rPr>
          <w:sz w:val="21"/>
          <w:szCs w:val="21"/>
        </w:rPr>
        <w:instrText>图</w:instrText>
      </w:r>
      <w:r w:rsidRPr="00784353">
        <w:rPr>
          <w:sz w:val="21"/>
          <w:szCs w:val="21"/>
        </w:rPr>
        <w:instrText xml:space="preserve"> \* ARABIC </w:instrText>
      </w:r>
      <w:r w:rsidRPr="00784353">
        <w:rPr>
          <w:sz w:val="21"/>
          <w:szCs w:val="21"/>
        </w:rPr>
        <w:fldChar w:fldCharType="separate"/>
      </w:r>
      <w:r w:rsidR="009A5114">
        <w:rPr>
          <w:noProof/>
          <w:sz w:val="21"/>
          <w:szCs w:val="21"/>
        </w:rPr>
        <w:t>4</w:t>
      </w:r>
      <w:r w:rsidRPr="00784353">
        <w:rPr>
          <w:sz w:val="21"/>
          <w:szCs w:val="21"/>
        </w:rPr>
        <w:fldChar w:fldCharType="end"/>
      </w:r>
      <w:bookmarkEnd w:id="10"/>
      <w:r w:rsidRPr="00784353">
        <w:rPr>
          <w:sz w:val="21"/>
          <w:szCs w:val="21"/>
        </w:rPr>
        <w:t xml:space="preserve"> </w:t>
      </w:r>
      <w:r w:rsidRPr="00784353">
        <w:rPr>
          <w:sz w:val="21"/>
          <w:szCs w:val="21"/>
        </w:rPr>
        <w:t>轴流压气机单叶道转子数值模拟流程图</w:t>
      </w:r>
    </w:p>
    <w:p w14:paraId="5308AA99" w14:textId="77777777" w:rsidR="009F10A8" w:rsidRPr="001440D4" w:rsidRDefault="009F10A8" w:rsidP="009F10A8">
      <w:pPr>
        <w:ind w:firstLine="480"/>
      </w:pPr>
      <w:r w:rsidRPr="001440D4">
        <w:rPr>
          <w:szCs w:val="24"/>
        </w:rPr>
        <w:t>根据软件架构的设计思路，开发了轴流压气机转子数值模拟程序用于后续的研</w:t>
      </w:r>
      <w:r w:rsidRPr="001440D4">
        <w:rPr>
          <w:szCs w:val="24"/>
        </w:rPr>
        <w:lastRenderedPageBreak/>
        <w:t>究。该程序基于多重网格推进法和</w:t>
      </w:r>
      <w:r w:rsidRPr="001440D4">
        <w:t>Runge-Kutta</w:t>
      </w:r>
      <w:r w:rsidRPr="001440D4">
        <w:t>显式求解方法</w:t>
      </w:r>
      <w:r w:rsidRPr="001440D4">
        <w:rPr>
          <w:szCs w:val="24"/>
        </w:rPr>
        <w:t>，其算法的执行流程</w:t>
      </w:r>
      <w:r w:rsidRPr="001440D4">
        <w:t>如</w:t>
      </w:r>
      <w:r w:rsidRPr="001440D4">
        <w:rPr>
          <w:szCs w:val="24"/>
        </w:rPr>
        <w:fldChar w:fldCharType="begin"/>
      </w:r>
      <w:r w:rsidRPr="001440D4">
        <w:rPr>
          <w:szCs w:val="24"/>
        </w:rPr>
        <w:instrText xml:space="preserve"> REF _Ref519425675 \h  \* MERGEFORMAT </w:instrText>
      </w:r>
      <w:r w:rsidRPr="001440D4">
        <w:rPr>
          <w:szCs w:val="24"/>
        </w:rPr>
      </w:r>
      <w:r w:rsidRPr="001440D4">
        <w:rPr>
          <w:szCs w:val="24"/>
        </w:rPr>
        <w:fldChar w:fldCharType="separate"/>
      </w:r>
      <w:r w:rsidRPr="0096604A">
        <w:rPr>
          <w:szCs w:val="24"/>
        </w:rPr>
        <w:t>图</w:t>
      </w:r>
      <w:r w:rsidRPr="0096604A">
        <w:rPr>
          <w:szCs w:val="24"/>
        </w:rPr>
        <w:t xml:space="preserve"> </w:t>
      </w:r>
      <w:r w:rsidRPr="0096604A">
        <w:rPr>
          <w:noProof/>
          <w:szCs w:val="24"/>
        </w:rPr>
        <w:t>4</w:t>
      </w:r>
      <w:r w:rsidRPr="001440D4">
        <w:rPr>
          <w:szCs w:val="24"/>
        </w:rPr>
        <w:fldChar w:fldCharType="end"/>
      </w:r>
      <w:r w:rsidRPr="001440D4">
        <w:t>所示，整个程序由多重网格循环控制，多重网格的每一个阶段的迭代使用虚拟时间步来推进，方程的显示求解使用了</w:t>
      </w:r>
      <w:r w:rsidRPr="001440D4">
        <w:t>Runge-Kutta</w:t>
      </w:r>
      <w:r w:rsidRPr="001440D4">
        <w:t>方法，求解过程中引进了当地时间步长、隐式残差光顺等加速收敛的技巧。</w:t>
      </w:r>
    </w:p>
    <w:p w14:paraId="3454ABC7" w14:textId="794511E2" w:rsidR="00F82DB8" w:rsidRPr="001440D4" w:rsidRDefault="00F82DB8" w:rsidP="004C7221">
      <w:pPr>
        <w:ind w:firstLine="480"/>
      </w:pPr>
      <w:r w:rsidRPr="001440D4">
        <w:rPr>
          <w:szCs w:val="24"/>
        </w:rPr>
        <w:t>根据算法执行逻辑，可以将求解过程分解为多个模块，每个模块都</w:t>
      </w:r>
      <w:r w:rsidR="006322AD" w:rsidRPr="001440D4">
        <w:rPr>
          <w:szCs w:val="24"/>
        </w:rPr>
        <w:t>可以</w:t>
      </w:r>
      <w:r w:rsidRPr="001440D4">
        <w:rPr>
          <w:szCs w:val="24"/>
        </w:rPr>
        <w:t>适应不同处理器架构和不同并行编程模型的需要。</w:t>
      </w:r>
    </w:p>
    <w:p w14:paraId="2F4ECC8F" w14:textId="3BDF8BB2" w:rsidR="00D257DD" w:rsidRPr="001440D4" w:rsidRDefault="00F47C40" w:rsidP="007C0C0F">
      <w:pPr>
        <w:pStyle w:val="2"/>
      </w:pPr>
      <w:bookmarkStart w:id="11" w:name="_Toc26434545"/>
      <w:bookmarkStart w:id="12" w:name="_Toc27406244"/>
      <w:bookmarkStart w:id="13" w:name="_Toc27407306"/>
      <w:r w:rsidRPr="001440D4">
        <w:t xml:space="preserve">2.1 </w:t>
      </w:r>
      <w:r w:rsidR="00D257DD" w:rsidRPr="001440D4">
        <w:t>轴流压气机转子数值模拟程序</w:t>
      </w:r>
      <w:r w:rsidR="002E09D0" w:rsidRPr="001440D4">
        <w:t>单核优化及</w:t>
      </w:r>
      <w:r w:rsidR="004D1240" w:rsidRPr="001440D4">
        <w:t>多线程并行化</w:t>
      </w:r>
      <w:bookmarkEnd w:id="11"/>
      <w:bookmarkEnd w:id="12"/>
      <w:bookmarkEnd w:id="13"/>
      <w:r w:rsidR="00984E51" w:rsidRPr="001440D4">
        <w:t xml:space="preserve"> </w:t>
      </w:r>
    </w:p>
    <w:p w14:paraId="7D0A4690" w14:textId="77777777" w:rsidR="00C80BF4" w:rsidRPr="001440D4" w:rsidRDefault="00F47C40" w:rsidP="004C7221">
      <w:pPr>
        <w:spacing w:beforeLines="25" w:before="108"/>
        <w:ind w:firstLine="480"/>
        <w:rPr>
          <w:szCs w:val="24"/>
        </w:rPr>
      </w:pPr>
      <w:r w:rsidRPr="001440D4">
        <w:rPr>
          <w:szCs w:val="24"/>
        </w:rPr>
        <w:t>根据软件架构</w:t>
      </w:r>
      <w:r w:rsidR="007D2050" w:rsidRPr="001440D4">
        <w:rPr>
          <w:szCs w:val="24"/>
        </w:rPr>
        <w:t>的设计思路，</w:t>
      </w:r>
      <w:r w:rsidR="00460AD9" w:rsidRPr="001440D4">
        <w:rPr>
          <w:szCs w:val="24"/>
        </w:rPr>
        <w:t>针对流体计算的应用特点，结合计算机系统针对程序执行</w:t>
      </w:r>
      <w:r w:rsidR="00DE47AC" w:rsidRPr="001440D4">
        <w:rPr>
          <w:szCs w:val="24"/>
        </w:rPr>
        <w:t>的</w:t>
      </w:r>
      <w:r w:rsidR="00460AD9" w:rsidRPr="001440D4">
        <w:rPr>
          <w:szCs w:val="24"/>
        </w:rPr>
        <w:t>加速</w:t>
      </w:r>
      <w:r w:rsidR="00DE47AC" w:rsidRPr="001440D4">
        <w:rPr>
          <w:szCs w:val="24"/>
        </w:rPr>
        <w:t>方式，对轴流压气机转子数值模拟程序</w:t>
      </w:r>
      <w:r w:rsidR="00460AD9" w:rsidRPr="001440D4">
        <w:rPr>
          <w:szCs w:val="24"/>
        </w:rPr>
        <w:t>进行</w:t>
      </w:r>
      <w:r w:rsidR="00DE47AC" w:rsidRPr="001440D4">
        <w:rPr>
          <w:szCs w:val="24"/>
        </w:rPr>
        <w:t>通用处理器（</w:t>
      </w:r>
      <w:r w:rsidR="00DE47AC" w:rsidRPr="001440D4">
        <w:rPr>
          <w:szCs w:val="24"/>
        </w:rPr>
        <w:t>CPU</w:t>
      </w:r>
      <w:r w:rsidR="00DE47AC" w:rsidRPr="001440D4">
        <w:rPr>
          <w:szCs w:val="24"/>
        </w:rPr>
        <w:t>）</w:t>
      </w:r>
      <w:r w:rsidR="002E09D0" w:rsidRPr="001440D4">
        <w:rPr>
          <w:szCs w:val="24"/>
        </w:rPr>
        <w:t>平台的单核</w:t>
      </w:r>
      <w:r w:rsidR="00460AD9" w:rsidRPr="001440D4">
        <w:rPr>
          <w:szCs w:val="24"/>
        </w:rPr>
        <w:t>优化</w:t>
      </w:r>
      <w:r w:rsidR="00DE0AC8" w:rsidRPr="001440D4">
        <w:rPr>
          <w:szCs w:val="24"/>
        </w:rPr>
        <w:t>，</w:t>
      </w:r>
      <w:r w:rsidR="0061467A" w:rsidRPr="001440D4">
        <w:rPr>
          <w:szCs w:val="24"/>
        </w:rPr>
        <w:t>该项研究在</w:t>
      </w:r>
      <w:r w:rsidR="0061467A" w:rsidRPr="001440D4">
        <w:rPr>
          <w:szCs w:val="24"/>
        </w:rPr>
        <w:t>“</w:t>
      </w:r>
      <w:r w:rsidR="0061467A" w:rsidRPr="001440D4">
        <w:rPr>
          <w:szCs w:val="24"/>
        </w:rPr>
        <w:t>天河一号</w:t>
      </w:r>
      <w:r w:rsidR="0061467A" w:rsidRPr="001440D4">
        <w:rPr>
          <w:szCs w:val="24"/>
        </w:rPr>
        <w:t>”</w:t>
      </w:r>
      <w:r w:rsidR="0061467A" w:rsidRPr="001440D4">
        <w:rPr>
          <w:szCs w:val="24"/>
        </w:rPr>
        <w:t>上进行了测试</w:t>
      </w:r>
      <w:r w:rsidR="00460AD9" w:rsidRPr="001440D4">
        <w:rPr>
          <w:szCs w:val="24"/>
        </w:rPr>
        <w:t>。</w:t>
      </w:r>
      <w:r w:rsidR="002E09D0" w:rsidRPr="001440D4">
        <w:rPr>
          <w:szCs w:val="24"/>
        </w:rPr>
        <w:t>在此基础上再对程序的计算核心并行化，并行方式为细粒度的</w:t>
      </w:r>
      <w:r w:rsidR="002E09D0" w:rsidRPr="001440D4">
        <w:rPr>
          <w:szCs w:val="24"/>
        </w:rPr>
        <w:t>OpenMP</w:t>
      </w:r>
      <w:r w:rsidR="002E09D0" w:rsidRPr="001440D4">
        <w:rPr>
          <w:szCs w:val="24"/>
        </w:rPr>
        <w:t>数据级并行，实现单个网格块映射在多个</w:t>
      </w:r>
      <w:r w:rsidR="002E09D0" w:rsidRPr="001440D4">
        <w:rPr>
          <w:szCs w:val="24"/>
        </w:rPr>
        <w:t>CPU</w:t>
      </w:r>
      <w:r w:rsidR="002E09D0" w:rsidRPr="001440D4">
        <w:rPr>
          <w:szCs w:val="24"/>
        </w:rPr>
        <w:t>核上的并行执行</w:t>
      </w:r>
      <w:r w:rsidR="00DE0AC8" w:rsidRPr="001440D4">
        <w:rPr>
          <w:szCs w:val="24"/>
        </w:rPr>
        <w:t>，</w:t>
      </w:r>
      <w:r w:rsidR="0061467A" w:rsidRPr="001440D4">
        <w:rPr>
          <w:szCs w:val="24"/>
        </w:rPr>
        <w:t>该项研究在</w:t>
      </w:r>
      <w:r w:rsidR="0061467A" w:rsidRPr="001440D4">
        <w:rPr>
          <w:szCs w:val="24"/>
        </w:rPr>
        <w:t>“</w:t>
      </w:r>
      <w:r w:rsidR="0061467A" w:rsidRPr="001440D4">
        <w:rPr>
          <w:szCs w:val="24"/>
        </w:rPr>
        <w:t>天河二号</w:t>
      </w:r>
      <w:r w:rsidR="0061467A" w:rsidRPr="001440D4">
        <w:rPr>
          <w:szCs w:val="24"/>
        </w:rPr>
        <w:t>”</w:t>
      </w:r>
      <w:r w:rsidR="0061467A" w:rsidRPr="001440D4">
        <w:rPr>
          <w:szCs w:val="24"/>
        </w:rPr>
        <w:t>上进行了测试</w:t>
      </w:r>
      <w:r w:rsidR="002E09D0" w:rsidRPr="001440D4">
        <w:rPr>
          <w:szCs w:val="24"/>
        </w:rPr>
        <w:t>。</w:t>
      </w:r>
    </w:p>
    <w:p w14:paraId="0E42007F" w14:textId="77777777" w:rsidR="00C80BF4" w:rsidRPr="001440D4" w:rsidRDefault="002C5A8F" w:rsidP="00C80BF4">
      <w:pPr>
        <w:spacing w:beforeLines="50" w:before="217" w:afterLines="50" w:after="217"/>
        <w:ind w:firstLine="480"/>
        <w:rPr>
          <w:szCs w:val="24"/>
        </w:rPr>
      </w:pPr>
      <w:r>
        <w:rPr>
          <w:szCs w:val="24"/>
        </w:rPr>
        <w:t>1.</w:t>
      </w:r>
      <w:r w:rsidR="00C80BF4" w:rsidRPr="001440D4">
        <w:rPr>
          <w:szCs w:val="24"/>
        </w:rPr>
        <w:t>2.1</w:t>
      </w:r>
      <w:r w:rsidR="00F47C40" w:rsidRPr="001440D4">
        <w:rPr>
          <w:szCs w:val="24"/>
        </w:rPr>
        <w:t>.1</w:t>
      </w:r>
      <w:r w:rsidR="00C80BF4" w:rsidRPr="001440D4">
        <w:rPr>
          <w:szCs w:val="24"/>
        </w:rPr>
        <w:t xml:space="preserve"> </w:t>
      </w:r>
      <w:r w:rsidR="00C80BF4" w:rsidRPr="001440D4">
        <w:rPr>
          <w:szCs w:val="24"/>
        </w:rPr>
        <w:t>单核优化</w:t>
      </w:r>
    </w:p>
    <w:p w14:paraId="1519B71F" w14:textId="77777777" w:rsidR="00E50DB5" w:rsidRDefault="00E50DB5" w:rsidP="000378A4">
      <w:pPr>
        <w:spacing w:beforeLines="50" w:before="217"/>
        <w:ind w:firstLine="480"/>
        <w:rPr>
          <w:szCs w:val="24"/>
        </w:rPr>
      </w:pPr>
      <w:r w:rsidRPr="001440D4">
        <w:rPr>
          <w:szCs w:val="24"/>
        </w:rPr>
        <w:t>对程序采用单核优化方法进行优化，采用的优化方案有：</w:t>
      </w:r>
      <w:r w:rsidRPr="001440D4">
        <w:rPr>
          <w:szCs w:val="24"/>
        </w:rPr>
        <w:t>1</w:t>
      </w:r>
      <w:r w:rsidRPr="001440D4">
        <w:rPr>
          <w:szCs w:val="24"/>
        </w:rPr>
        <w:t>）优化指令结构。通过调整代码的执行结构，以减少</w:t>
      </w:r>
      <w:r w:rsidRPr="001440D4">
        <w:rPr>
          <w:szCs w:val="24"/>
        </w:rPr>
        <w:t>CPU</w:t>
      </w:r>
      <w:r w:rsidRPr="001440D4">
        <w:rPr>
          <w:szCs w:val="24"/>
        </w:rPr>
        <w:t>指令流水的断流，充分利用</w:t>
      </w:r>
      <w:r w:rsidRPr="001440D4">
        <w:rPr>
          <w:szCs w:val="24"/>
        </w:rPr>
        <w:t>CPU</w:t>
      </w:r>
      <w:r w:rsidRPr="001440D4">
        <w:rPr>
          <w:szCs w:val="24"/>
        </w:rPr>
        <w:t>多级流水线的体系架构发挥</w:t>
      </w:r>
      <w:r w:rsidRPr="001440D4">
        <w:rPr>
          <w:szCs w:val="24"/>
        </w:rPr>
        <w:t>CPU</w:t>
      </w:r>
      <w:r w:rsidRPr="001440D4">
        <w:rPr>
          <w:szCs w:val="24"/>
        </w:rPr>
        <w:t>的计算能力；</w:t>
      </w:r>
      <w:r w:rsidRPr="001440D4">
        <w:rPr>
          <w:szCs w:val="24"/>
        </w:rPr>
        <w:t>2</w:t>
      </w:r>
      <w:r w:rsidRPr="001440D4">
        <w:rPr>
          <w:szCs w:val="24"/>
        </w:rPr>
        <w:t>）调整存储结构和访存结构。特别是提出了一种多维连续数组的数据存储结构，解决了多维数组可能不连续的问题，并调整代码的访存顺序，两个方面同时优化，从而增强访存的数据局部性，提高</w:t>
      </w:r>
      <w:r w:rsidRPr="001440D4">
        <w:rPr>
          <w:szCs w:val="24"/>
        </w:rPr>
        <w:t>cache</w:t>
      </w:r>
      <w:r w:rsidRPr="001440D4">
        <w:rPr>
          <w:szCs w:val="24"/>
        </w:rPr>
        <w:t>命中率；</w:t>
      </w:r>
      <w:r w:rsidRPr="001440D4">
        <w:rPr>
          <w:szCs w:val="24"/>
        </w:rPr>
        <w:t>3</w:t>
      </w:r>
      <w:r w:rsidRPr="001440D4">
        <w:rPr>
          <w:szCs w:val="24"/>
        </w:rPr>
        <w:t>）减少冗余指令。采取用短指令代替原指令的方法，减少如</w:t>
      </w:r>
      <w:r w:rsidRPr="001440D4">
        <w:rPr>
          <w:szCs w:val="24"/>
        </w:rPr>
        <w:t>math</w:t>
      </w:r>
      <w:r w:rsidRPr="001440D4">
        <w:rPr>
          <w:szCs w:val="24"/>
        </w:rPr>
        <w:t>库、容器库等有较多隐性指令的库函数的调用，从而减少</w:t>
      </w:r>
      <w:r w:rsidRPr="001440D4">
        <w:rPr>
          <w:szCs w:val="24"/>
        </w:rPr>
        <w:t>CPU</w:t>
      </w:r>
      <w:r w:rsidRPr="001440D4">
        <w:rPr>
          <w:szCs w:val="24"/>
        </w:rPr>
        <w:t>的指令执行数目。</w:t>
      </w:r>
    </w:p>
    <w:p w14:paraId="1692CF78" w14:textId="77777777" w:rsidR="00E50DB5" w:rsidRPr="009707FC" w:rsidRDefault="00E50DB5" w:rsidP="000378A4">
      <w:pPr>
        <w:ind w:firstLine="480"/>
        <w:rPr>
          <w:szCs w:val="24"/>
        </w:rPr>
      </w:pPr>
      <w:r w:rsidRPr="009707FC">
        <w:rPr>
          <w:rFonts w:hint="eastAsia"/>
          <w:szCs w:val="24"/>
        </w:rPr>
        <w:t>访存优化的目的是使程序在数据访问时</w:t>
      </w:r>
      <w:r w:rsidRPr="009707FC">
        <w:rPr>
          <w:rFonts w:hint="eastAsia"/>
          <w:szCs w:val="24"/>
        </w:rPr>
        <w:t>C</w:t>
      </w:r>
      <w:r w:rsidRPr="009707FC">
        <w:rPr>
          <w:szCs w:val="24"/>
        </w:rPr>
        <w:t>ache</w:t>
      </w:r>
      <w:r w:rsidRPr="009707FC">
        <w:rPr>
          <w:rFonts w:hint="eastAsia"/>
          <w:szCs w:val="24"/>
        </w:rPr>
        <w:t>的利用率更高，主要优化手段是调整数据的存储结构和访存结构首先考虑存储结构。</w:t>
      </w:r>
    </w:p>
    <w:p w14:paraId="192DF2B5" w14:textId="77777777" w:rsidR="00E50DB5" w:rsidRPr="000378A4" w:rsidRDefault="00E50DB5" w:rsidP="000378A4">
      <w:pPr>
        <w:ind w:firstLine="480"/>
        <w:rPr>
          <w:szCs w:val="24"/>
        </w:rPr>
      </w:pPr>
      <w:r w:rsidRPr="000378A4">
        <w:rPr>
          <w:szCs w:val="24"/>
        </w:rPr>
        <w:t>观察程序的访存方式，发现通过循环遍历的方式对网格进行访问，其中</w:t>
      </w:r>
      <w:r w:rsidRPr="000378A4">
        <w:rPr>
          <w:szCs w:val="24"/>
        </w:rPr>
        <w:t>z</w:t>
      </w:r>
      <w:r w:rsidRPr="000378A4">
        <w:rPr>
          <w:szCs w:val="24"/>
        </w:rPr>
        <w:t>轴优先访问，其次为</w:t>
      </w:r>
      <w:r w:rsidRPr="000378A4">
        <w:rPr>
          <w:szCs w:val="24"/>
        </w:rPr>
        <w:t>y</w:t>
      </w:r>
      <w:r w:rsidRPr="000378A4">
        <w:rPr>
          <w:szCs w:val="24"/>
        </w:rPr>
        <w:t>，</w:t>
      </w:r>
      <w:r w:rsidRPr="000378A4">
        <w:rPr>
          <w:szCs w:val="24"/>
        </w:rPr>
        <w:t>x</w:t>
      </w:r>
      <w:r w:rsidRPr="000378A4">
        <w:rPr>
          <w:szCs w:val="24"/>
        </w:rPr>
        <w:t>最次，这种存储结构和访存方式的不匹配造成了缓存效率的低下。图</w:t>
      </w:r>
      <w:r w:rsidRPr="000378A4">
        <w:rPr>
          <w:szCs w:val="24"/>
        </w:rPr>
        <w:t>2</w:t>
      </w:r>
      <w:r w:rsidRPr="000378A4">
        <w:rPr>
          <w:szCs w:val="24"/>
        </w:rPr>
        <w:t>针对这一问题给出说明，对于</w:t>
      </w:r>
      <w:r w:rsidRPr="000378A4">
        <w:rPr>
          <w:szCs w:val="24"/>
        </w:rPr>
        <w:t>m*n</w:t>
      </w:r>
      <w:r w:rsidRPr="000378A4">
        <w:rPr>
          <w:szCs w:val="24"/>
        </w:rPr>
        <w:t>矩阵，规定访存顺序为</w:t>
      </w:r>
      <w:r w:rsidRPr="000378A4">
        <w:rPr>
          <w:szCs w:val="24"/>
        </w:rPr>
        <w:t>0,1</w:t>
      </w:r>
      <w:r w:rsidRPr="000378A4">
        <w:rPr>
          <w:szCs w:val="24"/>
        </w:rPr>
        <w:t>到</w:t>
      </w:r>
      <w:r w:rsidRPr="000378A4">
        <w:rPr>
          <w:szCs w:val="24"/>
        </w:rPr>
        <w:t>0,n</w:t>
      </w:r>
      <w:r w:rsidRPr="000378A4">
        <w:rPr>
          <w:szCs w:val="24"/>
        </w:rPr>
        <w:t>，若矩阵采取</w:t>
      </w:r>
      <w:r w:rsidRPr="000378A4">
        <w:rPr>
          <w:szCs w:val="24"/>
        </w:rPr>
        <w:t>am,n</w:t>
      </w:r>
      <w:r w:rsidRPr="000378A4">
        <w:rPr>
          <w:szCs w:val="24"/>
        </w:rPr>
        <w:t>的形式存储，则其在内存中分布如</w:t>
      </w:r>
      <w:r w:rsidR="00FB1D2B" w:rsidRPr="000378A4">
        <w:rPr>
          <w:szCs w:val="24"/>
        </w:rPr>
        <w:fldChar w:fldCharType="begin"/>
      </w:r>
      <w:r w:rsidR="00FB1D2B" w:rsidRPr="000378A4">
        <w:rPr>
          <w:szCs w:val="24"/>
        </w:rPr>
        <w:instrText xml:space="preserve"> REF _Ref524550575 \h  \* MERGEFORMAT </w:instrText>
      </w:r>
      <w:r w:rsidR="00FB1D2B" w:rsidRPr="000378A4">
        <w:rPr>
          <w:szCs w:val="24"/>
        </w:rPr>
      </w:r>
      <w:r w:rsidR="00FB1D2B" w:rsidRPr="000378A4">
        <w:rPr>
          <w:szCs w:val="24"/>
        </w:rPr>
        <w:fldChar w:fldCharType="separate"/>
      </w:r>
      <w:r w:rsidR="0096604A" w:rsidRPr="000378A4">
        <w:rPr>
          <w:szCs w:val="24"/>
        </w:rPr>
        <w:t>图</w:t>
      </w:r>
      <w:r w:rsidR="0096604A" w:rsidRPr="000378A4">
        <w:rPr>
          <w:szCs w:val="24"/>
        </w:rPr>
        <w:t xml:space="preserve"> </w:t>
      </w:r>
      <w:r w:rsidR="0096604A" w:rsidRPr="000378A4">
        <w:rPr>
          <w:noProof/>
          <w:szCs w:val="24"/>
        </w:rPr>
        <w:t>5</w:t>
      </w:r>
      <w:r w:rsidR="0096604A" w:rsidRPr="000378A4">
        <w:rPr>
          <w:noProof/>
          <w:szCs w:val="24"/>
        </w:rPr>
        <w:t>不同存储方式的对比</w:t>
      </w:r>
      <w:r w:rsidR="00FB1D2B" w:rsidRPr="000378A4">
        <w:rPr>
          <w:szCs w:val="24"/>
        </w:rPr>
        <w:fldChar w:fldCharType="end"/>
      </w:r>
      <w:r w:rsidRPr="000378A4">
        <w:rPr>
          <w:szCs w:val="24"/>
        </w:rPr>
        <w:t>中（</w:t>
      </w:r>
      <w:r w:rsidRPr="000378A4">
        <w:rPr>
          <w:szCs w:val="24"/>
        </w:rPr>
        <w:t>a</w:t>
      </w:r>
      <w:r w:rsidRPr="000378A4">
        <w:rPr>
          <w:szCs w:val="24"/>
        </w:rPr>
        <w:t>），</w:t>
      </w:r>
      <w:r w:rsidRPr="000378A4">
        <w:rPr>
          <w:szCs w:val="24"/>
        </w:rPr>
        <w:lastRenderedPageBreak/>
        <w:t>在访存时数据分布在连续的内存中，缓存会将连续内存存入，在下次访存时可直接取用缓存，减少内存访问。若采取</w:t>
      </w:r>
      <w:r w:rsidRPr="000378A4">
        <w:rPr>
          <w:szCs w:val="24"/>
        </w:rPr>
        <w:t>an,m</w:t>
      </w:r>
      <w:r w:rsidRPr="000378A4">
        <w:rPr>
          <w:szCs w:val="24"/>
        </w:rPr>
        <w:t>的形式存储，则其在内存中分布如</w:t>
      </w:r>
      <w:r w:rsidR="00FB1D2B" w:rsidRPr="000378A4">
        <w:rPr>
          <w:szCs w:val="24"/>
        </w:rPr>
        <w:fldChar w:fldCharType="begin"/>
      </w:r>
      <w:r w:rsidR="00FB1D2B" w:rsidRPr="000378A4">
        <w:rPr>
          <w:szCs w:val="24"/>
        </w:rPr>
        <w:instrText xml:space="preserve"> REF _Ref524550575 \h  \* MERGEFORMAT </w:instrText>
      </w:r>
      <w:r w:rsidR="00FB1D2B" w:rsidRPr="000378A4">
        <w:rPr>
          <w:szCs w:val="24"/>
        </w:rPr>
      </w:r>
      <w:r w:rsidR="00FB1D2B" w:rsidRPr="000378A4">
        <w:rPr>
          <w:szCs w:val="24"/>
        </w:rPr>
        <w:fldChar w:fldCharType="separate"/>
      </w:r>
      <w:r w:rsidR="0096604A" w:rsidRPr="000378A4">
        <w:rPr>
          <w:szCs w:val="24"/>
        </w:rPr>
        <w:t>图</w:t>
      </w:r>
      <w:r w:rsidR="0096604A" w:rsidRPr="000378A4">
        <w:rPr>
          <w:szCs w:val="24"/>
        </w:rPr>
        <w:t xml:space="preserve"> </w:t>
      </w:r>
      <w:r w:rsidR="0096604A" w:rsidRPr="000378A4">
        <w:rPr>
          <w:noProof/>
          <w:szCs w:val="24"/>
        </w:rPr>
        <w:t>5</w:t>
      </w:r>
      <w:r w:rsidR="0096604A" w:rsidRPr="000378A4">
        <w:rPr>
          <w:noProof/>
          <w:szCs w:val="24"/>
        </w:rPr>
        <w:t>不同存储方式的对比</w:t>
      </w:r>
      <w:r w:rsidR="00FB1D2B" w:rsidRPr="000378A4">
        <w:rPr>
          <w:szCs w:val="24"/>
        </w:rPr>
        <w:fldChar w:fldCharType="end"/>
      </w:r>
      <w:r w:rsidRPr="000378A4">
        <w:rPr>
          <w:szCs w:val="24"/>
        </w:rPr>
        <w:t>中</w:t>
      </w:r>
      <w:r w:rsidR="009C6395">
        <w:rPr>
          <w:rFonts w:hint="eastAsia"/>
          <w:szCs w:val="24"/>
        </w:rPr>
        <w:t>（</w:t>
      </w:r>
      <w:r w:rsidR="009C6395">
        <w:rPr>
          <w:rFonts w:hint="eastAsia"/>
          <w:szCs w:val="24"/>
        </w:rPr>
        <w:t>b</w:t>
      </w:r>
      <w:r w:rsidR="009C6395">
        <w:rPr>
          <w:rFonts w:hint="eastAsia"/>
          <w:szCs w:val="24"/>
        </w:rPr>
        <w:t>）</w:t>
      </w:r>
      <w:r w:rsidRPr="000378A4">
        <w:rPr>
          <w:szCs w:val="24"/>
        </w:rPr>
        <w:t>，在访存时会产生跳跃，因此缓存存入的内容无法命中，需要进行内存访问，影响程序效率。</w:t>
      </w:r>
    </w:p>
    <w:p w14:paraId="12C4C181" w14:textId="77777777" w:rsidR="00E97A3A" w:rsidRDefault="00E97A3A" w:rsidP="000378A4">
      <w:pPr>
        <w:pStyle w:val="ae"/>
        <w:spacing w:beforeLines="0" w:afterLines="0" w:line="240" w:lineRule="auto"/>
        <w:ind w:firstLineChars="0" w:firstLine="357"/>
        <w:rPr>
          <w:rFonts w:ascii="Times New Roman" w:hAnsi="Times New Roman"/>
          <w:szCs w:val="24"/>
        </w:rPr>
      </w:pPr>
      <w:r w:rsidRPr="009707FC">
        <w:rPr>
          <w:rFonts w:ascii="Times New Roman" w:hAnsi="Times New Roman" w:hint="eastAsia"/>
          <w:szCs w:val="24"/>
        </w:rPr>
        <w:t>为解决这一问题，将数据的存储结构调整为</w:t>
      </w:r>
      <w:r w:rsidRPr="009707FC">
        <w:rPr>
          <w:rFonts w:ascii="Times New Roman" w:hAnsi="Times New Roman"/>
          <w:szCs w:val="24"/>
        </w:rPr>
        <w:t>a</w:t>
      </w:r>
      <w:r>
        <w:rPr>
          <w:rFonts w:ascii="Times New Roman" w:hAnsi="Times New Roman"/>
          <w:szCs w:val="24"/>
        </w:rPr>
        <w:t>[n][z][y][x]</w:t>
      </w:r>
      <w:r w:rsidRPr="009707FC">
        <w:rPr>
          <w:rFonts w:ascii="Times New Roman" w:hAnsi="Times New Roman" w:hint="eastAsia"/>
          <w:szCs w:val="24"/>
        </w:rPr>
        <w:t>。这样调整的好处有：</w:t>
      </w:r>
      <w:r w:rsidRPr="009707FC">
        <w:rPr>
          <w:rFonts w:ascii="Times New Roman" w:hAnsi="Times New Roman" w:hint="eastAsia"/>
          <w:szCs w:val="24"/>
        </w:rPr>
        <w:t>1</w:t>
      </w:r>
      <w:r w:rsidRPr="009707FC">
        <w:rPr>
          <w:rFonts w:ascii="Times New Roman" w:hAnsi="Times New Roman" w:hint="eastAsia"/>
          <w:szCs w:val="24"/>
        </w:rPr>
        <w:t>）存储结构更改后</w:t>
      </w:r>
      <w:r w:rsidRPr="009707FC">
        <w:rPr>
          <w:rFonts w:ascii="Times New Roman" w:hAnsi="Times New Roman" w:hint="eastAsia"/>
          <w:szCs w:val="24"/>
        </w:rPr>
        <w:t>x</w:t>
      </w:r>
      <w:r w:rsidRPr="009707FC">
        <w:rPr>
          <w:rFonts w:ascii="Times New Roman" w:hAnsi="Times New Roman" w:hint="eastAsia"/>
          <w:szCs w:val="24"/>
        </w:rPr>
        <w:t>网格内相邻各点在内存中存储的更近，更有利于程序的连续访问；</w:t>
      </w:r>
      <w:r w:rsidRPr="009707FC">
        <w:rPr>
          <w:rFonts w:ascii="Times New Roman" w:hAnsi="Times New Roman" w:hint="eastAsia"/>
          <w:szCs w:val="24"/>
        </w:rPr>
        <w:t>2</w:t>
      </w:r>
      <w:r w:rsidRPr="009707FC">
        <w:rPr>
          <w:rFonts w:ascii="Times New Roman" w:hAnsi="Times New Roman" w:hint="eastAsia"/>
          <w:szCs w:val="24"/>
        </w:rPr>
        <w:t>）对于多维容器来说，由于</w:t>
      </w:r>
      <w:r w:rsidRPr="009707FC">
        <w:rPr>
          <w:rFonts w:ascii="Times New Roman" w:hAnsi="Times New Roman" w:hint="eastAsia"/>
          <w:szCs w:val="24"/>
        </w:rPr>
        <w:t>x&gt;</w:t>
      </w:r>
      <w:r w:rsidRPr="009707FC">
        <w:rPr>
          <w:rFonts w:ascii="Times New Roman" w:hAnsi="Times New Roman"/>
          <w:szCs w:val="24"/>
        </w:rPr>
        <w:t>y&gt;z&gt;n,</w:t>
      </w:r>
      <w:r w:rsidRPr="009707FC">
        <w:rPr>
          <w:rFonts w:ascii="Times New Roman" w:hAnsi="Times New Roman" w:hint="eastAsia"/>
          <w:szCs w:val="24"/>
        </w:rPr>
        <w:t>更改后的存储形式减少了容器在较低维度所创建的数量，减少了底层的指令数量。如：对于容器</w:t>
      </w:r>
      <w:r w:rsidRPr="009707FC">
        <w:rPr>
          <w:rFonts w:ascii="Times New Roman" w:hAnsi="Times New Roman"/>
          <w:szCs w:val="24"/>
        </w:rPr>
        <w:t>a</w:t>
      </w:r>
      <w:r>
        <w:rPr>
          <w:rFonts w:ascii="Times New Roman" w:hAnsi="Times New Roman"/>
          <w:szCs w:val="24"/>
        </w:rPr>
        <w:t>[20][10]</w:t>
      </w:r>
      <w:r w:rsidRPr="009707FC">
        <w:rPr>
          <w:rFonts w:ascii="Times New Roman" w:hAnsi="Times New Roman" w:hint="eastAsia"/>
          <w:szCs w:val="24"/>
        </w:rPr>
        <w:t>，需先创建一个容量为</w:t>
      </w:r>
      <w:r w:rsidRPr="009707FC">
        <w:rPr>
          <w:rFonts w:ascii="Times New Roman" w:hAnsi="Times New Roman" w:hint="eastAsia"/>
          <w:szCs w:val="24"/>
        </w:rPr>
        <w:t>2</w:t>
      </w:r>
      <w:r w:rsidRPr="009707FC">
        <w:rPr>
          <w:rFonts w:ascii="Times New Roman" w:hAnsi="Times New Roman"/>
          <w:szCs w:val="24"/>
        </w:rPr>
        <w:t>0</w:t>
      </w:r>
      <w:r w:rsidRPr="009707FC">
        <w:rPr>
          <w:rFonts w:ascii="Times New Roman" w:hAnsi="Times New Roman" w:hint="eastAsia"/>
          <w:szCs w:val="24"/>
        </w:rPr>
        <w:t>的容器，每个容器中再创建一个容量为</w:t>
      </w:r>
      <w:r w:rsidRPr="009707FC">
        <w:rPr>
          <w:rFonts w:ascii="Times New Roman" w:hAnsi="Times New Roman" w:hint="eastAsia"/>
          <w:szCs w:val="24"/>
        </w:rPr>
        <w:t>1</w:t>
      </w:r>
      <w:r w:rsidRPr="009707FC">
        <w:rPr>
          <w:rFonts w:ascii="Times New Roman" w:hAnsi="Times New Roman"/>
          <w:szCs w:val="24"/>
        </w:rPr>
        <w:t>0</w:t>
      </w:r>
      <w:r w:rsidRPr="009707FC">
        <w:rPr>
          <w:rFonts w:ascii="Times New Roman" w:hAnsi="Times New Roman" w:hint="eastAsia"/>
          <w:szCs w:val="24"/>
        </w:rPr>
        <w:t>的容器，总共创建</w:t>
      </w:r>
      <w:r w:rsidRPr="009707FC">
        <w:rPr>
          <w:rFonts w:ascii="Times New Roman" w:hAnsi="Times New Roman" w:hint="eastAsia"/>
          <w:szCs w:val="24"/>
        </w:rPr>
        <w:t>2</w:t>
      </w:r>
      <w:r w:rsidRPr="009707FC">
        <w:rPr>
          <w:rFonts w:ascii="Times New Roman" w:hAnsi="Times New Roman"/>
          <w:szCs w:val="24"/>
        </w:rPr>
        <w:t>1</w:t>
      </w:r>
      <w:r w:rsidRPr="009707FC">
        <w:rPr>
          <w:rFonts w:ascii="Times New Roman" w:hAnsi="Times New Roman" w:hint="eastAsia"/>
          <w:szCs w:val="24"/>
        </w:rPr>
        <w:t>个，若改为</w:t>
      </w:r>
      <w:r w:rsidRPr="009707FC">
        <w:rPr>
          <w:rFonts w:ascii="Times New Roman" w:hAnsi="Times New Roman"/>
          <w:szCs w:val="24"/>
        </w:rPr>
        <w:t>a</w:t>
      </w:r>
      <w:r>
        <w:rPr>
          <w:rFonts w:ascii="Times New Roman" w:hAnsi="Times New Roman"/>
          <w:szCs w:val="24"/>
        </w:rPr>
        <w:t>[10][20]</w:t>
      </w:r>
      <w:r w:rsidRPr="009707FC">
        <w:rPr>
          <w:rFonts w:ascii="Times New Roman" w:hAnsi="Times New Roman" w:hint="eastAsia"/>
          <w:szCs w:val="24"/>
        </w:rPr>
        <w:t>，则仅需创建</w:t>
      </w:r>
      <w:r w:rsidRPr="009707FC">
        <w:rPr>
          <w:rFonts w:ascii="Times New Roman" w:hAnsi="Times New Roman" w:hint="eastAsia"/>
          <w:szCs w:val="24"/>
        </w:rPr>
        <w:t>1</w:t>
      </w:r>
      <w:r w:rsidRPr="009707FC">
        <w:rPr>
          <w:rFonts w:ascii="Times New Roman" w:hAnsi="Times New Roman"/>
          <w:szCs w:val="24"/>
        </w:rPr>
        <w:t>1</w:t>
      </w:r>
      <w:r w:rsidRPr="009707FC">
        <w:rPr>
          <w:rFonts w:ascii="Times New Roman" w:hAnsi="Times New Roman" w:hint="eastAsia"/>
          <w:szCs w:val="24"/>
        </w:rPr>
        <w:t>个容器。</w:t>
      </w:r>
    </w:p>
    <w:p w14:paraId="21402ABC" w14:textId="77777777" w:rsidR="00992E60" w:rsidRPr="009707FC" w:rsidRDefault="00992E60" w:rsidP="00992E60">
      <w:pPr>
        <w:ind w:firstLine="480"/>
        <w:rPr>
          <w:szCs w:val="24"/>
        </w:rPr>
      </w:pPr>
      <w:r w:rsidRPr="009707FC">
        <w:rPr>
          <w:rFonts w:hint="eastAsia"/>
          <w:szCs w:val="24"/>
        </w:rPr>
        <w:t>随后，根据存储结构调整访存结构。访存顺序的控制由</w:t>
      </w:r>
      <w:r w:rsidRPr="009707FC">
        <w:rPr>
          <w:rFonts w:hint="eastAsia"/>
          <w:szCs w:val="24"/>
        </w:rPr>
        <w:t>for</w:t>
      </w:r>
      <w:r w:rsidRPr="009707FC">
        <w:rPr>
          <w:rFonts w:hint="eastAsia"/>
          <w:szCs w:val="24"/>
        </w:rPr>
        <w:t>循环语句进行。为使访存顺序更适合存储结构，将循环结构和存储维度调整为一一对应的关系。即对于</w:t>
      </w:r>
      <w:r w:rsidRPr="009707FC">
        <w:rPr>
          <w:rFonts w:hint="eastAsia"/>
          <w:szCs w:val="24"/>
        </w:rPr>
        <w:t>a[</w:t>
      </w:r>
      <w:r w:rsidRPr="009707FC">
        <w:rPr>
          <w:szCs w:val="24"/>
        </w:rPr>
        <w:t>n][z][y][x]</w:t>
      </w:r>
      <w:r w:rsidRPr="009707FC">
        <w:rPr>
          <w:rFonts w:hint="eastAsia"/>
          <w:szCs w:val="24"/>
        </w:rPr>
        <w:t>形式的数据，处理循环为最外层循环处理</w:t>
      </w:r>
      <w:r w:rsidRPr="009707FC">
        <w:rPr>
          <w:rFonts w:hint="eastAsia"/>
          <w:szCs w:val="24"/>
        </w:rPr>
        <w:t>n</w:t>
      </w:r>
      <w:r w:rsidRPr="009707FC">
        <w:rPr>
          <w:rFonts w:hint="eastAsia"/>
          <w:szCs w:val="24"/>
        </w:rPr>
        <w:t>，次外层处理</w:t>
      </w:r>
      <w:r w:rsidRPr="009707FC">
        <w:rPr>
          <w:rFonts w:hint="eastAsia"/>
          <w:szCs w:val="24"/>
        </w:rPr>
        <w:t>z</w:t>
      </w:r>
      <w:r w:rsidRPr="009707FC">
        <w:rPr>
          <w:rFonts w:hint="eastAsia"/>
          <w:szCs w:val="24"/>
        </w:rPr>
        <w:t>，内层处理</w:t>
      </w:r>
      <w:r w:rsidRPr="009707FC">
        <w:rPr>
          <w:rFonts w:hint="eastAsia"/>
          <w:szCs w:val="24"/>
        </w:rPr>
        <w:t>y</w:t>
      </w:r>
      <w:r w:rsidRPr="009707FC">
        <w:rPr>
          <w:rFonts w:hint="eastAsia"/>
          <w:szCs w:val="24"/>
        </w:rPr>
        <w:t>，最内层处理</w:t>
      </w:r>
      <w:r w:rsidRPr="009707FC">
        <w:rPr>
          <w:rFonts w:hint="eastAsia"/>
          <w:szCs w:val="24"/>
        </w:rPr>
        <w:t>x</w:t>
      </w:r>
      <w:r w:rsidRPr="009707FC">
        <w:rPr>
          <w:rFonts w:hint="eastAsia"/>
          <w:szCs w:val="24"/>
        </w:rPr>
        <w:t>。对不满足这种处理方式的操作，考察操作的相关性，若无相关性可拆分循环来优化访存顺序。</w:t>
      </w:r>
    </w:p>
    <w:p w14:paraId="35B442F8" w14:textId="77777777" w:rsidR="00E50DB5" w:rsidRDefault="00E97A3A" w:rsidP="00784353">
      <w:pPr>
        <w:pStyle w:val="ae"/>
        <w:spacing w:before="217" w:after="217" w:line="360" w:lineRule="auto"/>
        <w:ind w:left="2" w:firstLineChars="0" w:firstLine="0"/>
        <w:jc w:val="center"/>
        <w:rPr>
          <w:rFonts w:ascii="Times New Roman" w:hAnsi="Times New Roman"/>
          <w:szCs w:val="24"/>
        </w:rPr>
      </w:pPr>
      <w:r w:rsidRPr="009707FC">
        <w:rPr>
          <w:rFonts w:ascii="Times New Roman" w:hAnsi="Times New Roman"/>
          <w:szCs w:val="24"/>
        </w:rPr>
        <w:object w:dxaOrig="7229" w:dyaOrig="3097" w14:anchorId="05C9801E">
          <v:shape id="_x0000_i1026" type="#_x0000_t75" style="width:344.75pt;height:147.7pt" o:ole="">
            <v:imagedata r:id="rId16" o:title=""/>
          </v:shape>
          <o:OLEObject Type="Embed" ProgID="Visio.Drawing.11" ShapeID="_x0000_i1026" DrawAspect="Content" ObjectID="_1684570200" r:id="rId17"/>
        </w:object>
      </w:r>
    </w:p>
    <w:p w14:paraId="5F79E14F" w14:textId="5E92C6DA" w:rsidR="00E50DB5" w:rsidRPr="00784353" w:rsidRDefault="009F0C23" w:rsidP="00784353">
      <w:pPr>
        <w:pStyle w:val="aff8"/>
        <w:rPr>
          <w:sz w:val="21"/>
          <w:szCs w:val="21"/>
        </w:rPr>
      </w:pPr>
      <w:bookmarkStart w:id="14" w:name="_Ref524550575"/>
      <w:r w:rsidRPr="00784353">
        <w:rPr>
          <w:sz w:val="21"/>
          <w:szCs w:val="21"/>
        </w:rPr>
        <w:t>图</w:t>
      </w:r>
      <w:r w:rsidRPr="00784353">
        <w:rPr>
          <w:sz w:val="21"/>
          <w:szCs w:val="21"/>
        </w:rPr>
        <w:t xml:space="preserve"> </w:t>
      </w:r>
      <w:r w:rsidRPr="00784353">
        <w:rPr>
          <w:sz w:val="21"/>
          <w:szCs w:val="21"/>
        </w:rPr>
        <w:fldChar w:fldCharType="begin"/>
      </w:r>
      <w:r w:rsidRPr="00784353">
        <w:rPr>
          <w:sz w:val="21"/>
          <w:szCs w:val="21"/>
        </w:rPr>
        <w:instrText xml:space="preserve"> SEQ </w:instrText>
      </w:r>
      <w:r w:rsidRPr="00784353">
        <w:rPr>
          <w:sz w:val="21"/>
          <w:szCs w:val="21"/>
        </w:rPr>
        <w:instrText>图</w:instrText>
      </w:r>
      <w:r w:rsidRPr="00784353">
        <w:rPr>
          <w:sz w:val="21"/>
          <w:szCs w:val="21"/>
        </w:rPr>
        <w:instrText xml:space="preserve"> \* ARABIC </w:instrText>
      </w:r>
      <w:r w:rsidRPr="00784353">
        <w:rPr>
          <w:sz w:val="21"/>
          <w:szCs w:val="21"/>
        </w:rPr>
        <w:fldChar w:fldCharType="separate"/>
      </w:r>
      <w:r w:rsidR="009A5114">
        <w:rPr>
          <w:noProof/>
          <w:sz w:val="21"/>
          <w:szCs w:val="21"/>
        </w:rPr>
        <w:t>5</w:t>
      </w:r>
      <w:r w:rsidRPr="00784353">
        <w:rPr>
          <w:sz w:val="21"/>
          <w:szCs w:val="21"/>
        </w:rPr>
        <w:fldChar w:fldCharType="end"/>
      </w:r>
      <w:r w:rsidR="00E50DB5" w:rsidRPr="00784353">
        <w:rPr>
          <w:rFonts w:hint="eastAsia"/>
          <w:sz w:val="21"/>
          <w:szCs w:val="21"/>
        </w:rPr>
        <w:t>不同存储方式的对比</w:t>
      </w:r>
      <w:bookmarkEnd w:id="14"/>
    </w:p>
    <w:p w14:paraId="61C57CE6" w14:textId="77777777" w:rsidR="00E50DB5" w:rsidRPr="009707FC" w:rsidRDefault="00E50DB5" w:rsidP="00E50DB5">
      <w:pPr>
        <w:ind w:firstLine="480"/>
        <w:rPr>
          <w:szCs w:val="24"/>
        </w:rPr>
      </w:pPr>
      <w:r w:rsidRPr="009707FC">
        <w:rPr>
          <w:rFonts w:hint="eastAsia"/>
          <w:szCs w:val="24"/>
        </w:rPr>
        <w:t>访存方式的优化和存储结构的优化有类似的好处：</w:t>
      </w:r>
      <w:r w:rsidRPr="009707FC">
        <w:rPr>
          <w:rFonts w:hint="eastAsia"/>
          <w:szCs w:val="24"/>
        </w:rPr>
        <w:t>1</w:t>
      </w:r>
      <w:r w:rsidRPr="009707FC">
        <w:rPr>
          <w:rFonts w:hint="eastAsia"/>
          <w:szCs w:val="24"/>
        </w:rPr>
        <w:t>）调整访存结构有利于高速缓存；</w:t>
      </w:r>
      <w:r w:rsidRPr="009707FC">
        <w:rPr>
          <w:rFonts w:hint="eastAsia"/>
          <w:szCs w:val="24"/>
        </w:rPr>
        <w:t>2</w:t>
      </w:r>
      <w:r w:rsidRPr="009707FC">
        <w:rPr>
          <w:rFonts w:hint="eastAsia"/>
          <w:szCs w:val="24"/>
        </w:rPr>
        <w:t>）调整后循环的控制变量初始化次数减少，消减底层指令数。</w:t>
      </w:r>
    </w:p>
    <w:p w14:paraId="70555E4A" w14:textId="77777777" w:rsidR="00E50DB5" w:rsidRDefault="00E50DB5" w:rsidP="00E50DB5">
      <w:pPr>
        <w:ind w:firstLine="480"/>
        <w:rPr>
          <w:szCs w:val="24"/>
        </w:rPr>
      </w:pPr>
      <w:r w:rsidRPr="009707FC">
        <w:rPr>
          <w:rFonts w:hint="eastAsia"/>
          <w:szCs w:val="24"/>
        </w:rPr>
        <w:t>考虑影响流水线性能的问题，在程序一级，影响因素主要有：由分支转移引起的控制相关，会导致流水失效；由写后读引起的数据相关，这些相关会导致流水暂</w:t>
      </w:r>
      <w:r w:rsidRPr="009707FC">
        <w:rPr>
          <w:rFonts w:hint="eastAsia"/>
          <w:szCs w:val="24"/>
        </w:rPr>
        <w:lastRenderedPageBreak/>
        <w:t>停，使流水性能下降。</w:t>
      </w:r>
      <w:r w:rsidRPr="009707FC">
        <w:rPr>
          <w:rFonts w:hint="eastAsia"/>
          <w:szCs w:val="24"/>
        </w:rPr>
        <w:t>N</w:t>
      </w:r>
      <w:r w:rsidRPr="009707FC">
        <w:rPr>
          <w:szCs w:val="24"/>
        </w:rPr>
        <w:t>ehalem CPU</w:t>
      </w:r>
      <w:r w:rsidRPr="009707FC">
        <w:rPr>
          <w:rFonts w:hint="eastAsia"/>
          <w:szCs w:val="24"/>
        </w:rPr>
        <w:t>架构部署了四阶段流水机制，虽然该架构加入了分支预测和数据旁路的方式减少流水线中断，但是仍不足以完全消除相关性引起的性能损失，因此在优化时仍需对相关性进行处理。本部分优化主要针对解决相关性展开。</w:t>
      </w:r>
    </w:p>
    <w:p w14:paraId="160F3BD0" w14:textId="77777777" w:rsidR="00992E60" w:rsidRPr="009707FC" w:rsidRDefault="00992E60" w:rsidP="00992E60">
      <w:pPr>
        <w:ind w:firstLine="480"/>
        <w:jc w:val="center"/>
        <w:rPr>
          <w:szCs w:val="24"/>
        </w:rPr>
      </w:pPr>
      <w:r w:rsidRPr="009707FC">
        <w:rPr>
          <w:szCs w:val="24"/>
        </w:rPr>
        <w:object w:dxaOrig="2786" w:dyaOrig="2209" w14:anchorId="1E44BD04">
          <v:shape id="_x0000_i1027" type="#_x0000_t75" style="width:140.3pt;height:110.3pt" o:ole="">
            <v:imagedata r:id="rId18" o:title=""/>
          </v:shape>
          <o:OLEObject Type="Embed" ProgID="Visio.Drawing.11" ShapeID="_x0000_i1027" DrawAspect="Content" ObjectID="_1684570201" r:id="rId19"/>
        </w:object>
      </w:r>
    </w:p>
    <w:p w14:paraId="61766903" w14:textId="1B9EEC1B" w:rsidR="00992E60" w:rsidRPr="00784353" w:rsidRDefault="00992E60" w:rsidP="00886894">
      <w:pPr>
        <w:pStyle w:val="aff8"/>
        <w:rPr>
          <w:sz w:val="21"/>
          <w:szCs w:val="21"/>
        </w:rPr>
      </w:pPr>
      <w:bookmarkStart w:id="15" w:name="_Ref524550660"/>
      <w:r w:rsidRPr="00784353">
        <w:rPr>
          <w:rFonts w:hint="eastAsia"/>
          <w:sz w:val="21"/>
          <w:szCs w:val="21"/>
        </w:rPr>
        <w:t>图</w:t>
      </w:r>
      <w:r w:rsidRPr="00784353">
        <w:rPr>
          <w:rFonts w:hint="eastAsia"/>
          <w:sz w:val="21"/>
          <w:szCs w:val="21"/>
        </w:rPr>
        <w:t xml:space="preserve"> </w:t>
      </w:r>
      <w:r w:rsidRPr="00784353">
        <w:rPr>
          <w:sz w:val="21"/>
          <w:szCs w:val="21"/>
        </w:rPr>
        <w:fldChar w:fldCharType="begin"/>
      </w:r>
      <w:r w:rsidRPr="00784353">
        <w:rPr>
          <w:sz w:val="21"/>
          <w:szCs w:val="21"/>
        </w:rPr>
        <w:instrText xml:space="preserve"> </w:instrText>
      </w:r>
      <w:r w:rsidRPr="00784353">
        <w:rPr>
          <w:rFonts w:hint="eastAsia"/>
          <w:sz w:val="21"/>
          <w:szCs w:val="21"/>
        </w:rPr>
        <w:instrText xml:space="preserve">SEQ </w:instrText>
      </w:r>
      <w:r w:rsidRPr="00784353">
        <w:rPr>
          <w:rFonts w:hint="eastAsia"/>
          <w:sz w:val="21"/>
          <w:szCs w:val="21"/>
        </w:rPr>
        <w:instrText>图</w:instrText>
      </w:r>
      <w:r w:rsidRPr="00784353">
        <w:rPr>
          <w:rFonts w:hint="eastAsia"/>
          <w:sz w:val="21"/>
          <w:szCs w:val="21"/>
        </w:rPr>
        <w:instrText xml:space="preserve"> \* ARABIC</w:instrText>
      </w:r>
      <w:r w:rsidRPr="00784353">
        <w:rPr>
          <w:sz w:val="21"/>
          <w:szCs w:val="21"/>
        </w:rPr>
        <w:instrText xml:space="preserve"> </w:instrText>
      </w:r>
      <w:r w:rsidRPr="00784353">
        <w:rPr>
          <w:sz w:val="21"/>
          <w:szCs w:val="21"/>
        </w:rPr>
        <w:fldChar w:fldCharType="separate"/>
      </w:r>
      <w:r w:rsidR="009A5114">
        <w:rPr>
          <w:noProof/>
          <w:sz w:val="21"/>
          <w:szCs w:val="21"/>
        </w:rPr>
        <w:t>6</w:t>
      </w:r>
      <w:r w:rsidRPr="00784353">
        <w:rPr>
          <w:sz w:val="21"/>
          <w:szCs w:val="21"/>
        </w:rPr>
        <w:fldChar w:fldCharType="end"/>
      </w:r>
      <w:r w:rsidRPr="00784353">
        <w:rPr>
          <w:sz w:val="21"/>
          <w:szCs w:val="21"/>
        </w:rPr>
        <w:t xml:space="preserve"> </w:t>
      </w:r>
      <w:r w:rsidRPr="00784353">
        <w:rPr>
          <w:rFonts w:hint="eastAsia"/>
          <w:sz w:val="21"/>
          <w:szCs w:val="21"/>
        </w:rPr>
        <w:t>循环拆分代码示意</w:t>
      </w:r>
      <w:bookmarkEnd w:id="15"/>
    </w:p>
    <w:p w14:paraId="16A778C0" w14:textId="77777777" w:rsidR="00E50DB5" w:rsidRPr="009707FC" w:rsidRDefault="00E50DB5" w:rsidP="00E50DB5">
      <w:pPr>
        <w:ind w:firstLine="480"/>
        <w:rPr>
          <w:szCs w:val="24"/>
        </w:rPr>
      </w:pPr>
      <w:r w:rsidRPr="009707FC">
        <w:rPr>
          <w:rFonts w:hint="eastAsia"/>
          <w:szCs w:val="24"/>
        </w:rPr>
        <w:t>考虑计算中的循环部分，由于循环在每次迭代时需进行一次判断，若循环内指令较少，会导致计算和分支的比例过低，产生控制相关影响性能，同时循环中对同一变量的反复读写可能引起数据相关。针对这类问题，一般采用对循环进行展开并引入多中间变量的方法进行优化，对循环进行展开可以在以下方面得到优化：</w:t>
      </w:r>
      <w:r w:rsidRPr="009707FC">
        <w:rPr>
          <w:rFonts w:hint="eastAsia"/>
          <w:szCs w:val="24"/>
        </w:rPr>
        <w:t>1</w:t>
      </w:r>
      <w:r w:rsidRPr="009707FC">
        <w:rPr>
          <w:rFonts w:hint="eastAsia"/>
          <w:szCs w:val="24"/>
        </w:rPr>
        <w:t>）减少分支数；</w:t>
      </w:r>
      <w:r w:rsidRPr="009707FC">
        <w:rPr>
          <w:rFonts w:hint="eastAsia"/>
          <w:szCs w:val="24"/>
        </w:rPr>
        <w:t>2</w:t>
      </w:r>
      <w:r w:rsidRPr="009707FC">
        <w:rPr>
          <w:rFonts w:hint="eastAsia"/>
          <w:szCs w:val="24"/>
        </w:rPr>
        <w:t>）减少循环控制的指令开销；</w:t>
      </w:r>
      <w:r w:rsidRPr="009707FC">
        <w:rPr>
          <w:rFonts w:hint="eastAsia"/>
          <w:szCs w:val="24"/>
        </w:rPr>
        <w:t>3</w:t>
      </w:r>
      <w:r w:rsidRPr="009707FC">
        <w:rPr>
          <w:rFonts w:hint="eastAsia"/>
          <w:szCs w:val="24"/>
        </w:rPr>
        <w:t>）减少循环内计算的数据相关。循环展开示例如</w:t>
      </w:r>
      <w:r w:rsidR="00AA3623" w:rsidRPr="00AA3623">
        <w:rPr>
          <w:szCs w:val="24"/>
        </w:rPr>
        <w:fldChar w:fldCharType="begin"/>
      </w:r>
      <w:r w:rsidR="00AA3623" w:rsidRPr="00AA3623">
        <w:rPr>
          <w:szCs w:val="24"/>
        </w:rPr>
        <w:instrText xml:space="preserve"> REF _Ref524550660 \h  \* MERGEFORMAT </w:instrText>
      </w:r>
      <w:r w:rsidR="00AA3623" w:rsidRPr="00AA3623">
        <w:rPr>
          <w:szCs w:val="24"/>
        </w:rPr>
      </w:r>
      <w:r w:rsidR="00AA3623" w:rsidRPr="00AA3623">
        <w:rPr>
          <w:szCs w:val="24"/>
        </w:rPr>
        <w:fldChar w:fldCharType="separate"/>
      </w:r>
      <w:r w:rsidR="0096604A" w:rsidRPr="0096604A">
        <w:rPr>
          <w:rFonts w:hint="eastAsia"/>
          <w:szCs w:val="24"/>
        </w:rPr>
        <w:t>图</w:t>
      </w:r>
      <w:r w:rsidR="0096604A" w:rsidRPr="0096604A">
        <w:rPr>
          <w:rFonts w:hint="eastAsia"/>
          <w:szCs w:val="24"/>
        </w:rPr>
        <w:t xml:space="preserve"> </w:t>
      </w:r>
      <w:r w:rsidR="0096604A" w:rsidRPr="0096604A">
        <w:rPr>
          <w:noProof/>
          <w:szCs w:val="24"/>
        </w:rPr>
        <w:t>6</w:t>
      </w:r>
      <w:r w:rsidR="0096604A" w:rsidRPr="009707FC">
        <w:rPr>
          <w:szCs w:val="24"/>
        </w:rPr>
        <w:t xml:space="preserve"> </w:t>
      </w:r>
      <w:r w:rsidR="0096604A" w:rsidRPr="009707FC">
        <w:rPr>
          <w:rFonts w:hint="eastAsia"/>
          <w:szCs w:val="24"/>
        </w:rPr>
        <w:t>循环拆分代码示意</w:t>
      </w:r>
      <w:r w:rsidR="00AA3623" w:rsidRPr="00AA3623">
        <w:rPr>
          <w:szCs w:val="24"/>
        </w:rPr>
        <w:fldChar w:fldCharType="end"/>
      </w:r>
      <w:r w:rsidRPr="009707FC">
        <w:rPr>
          <w:rFonts w:hint="eastAsia"/>
          <w:szCs w:val="24"/>
        </w:rPr>
        <w:t>，示例中展开因子</w:t>
      </w:r>
      <w:r w:rsidRPr="009707FC">
        <w:rPr>
          <w:rFonts w:hint="eastAsia"/>
          <w:szCs w:val="24"/>
        </w:rPr>
        <w:t>k</w:t>
      </w:r>
      <w:r w:rsidRPr="009707FC">
        <w:rPr>
          <w:szCs w:val="24"/>
        </w:rPr>
        <w:t>=</w:t>
      </w:r>
      <w:r w:rsidRPr="009707FC">
        <w:rPr>
          <w:rFonts w:hint="eastAsia"/>
          <w:szCs w:val="24"/>
        </w:rPr>
        <w:t>2</w:t>
      </w:r>
      <w:r w:rsidRPr="009707FC">
        <w:rPr>
          <w:rFonts w:hint="eastAsia"/>
          <w:szCs w:val="24"/>
        </w:rPr>
        <w:t>，即每次循环计算为两次。对于</w:t>
      </w:r>
      <w:bookmarkStart w:id="16" w:name="_Hlk524551205"/>
      <w:r w:rsidR="00AA3623" w:rsidRPr="00AA3623">
        <w:rPr>
          <w:szCs w:val="24"/>
        </w:rPr>
        <w:fldChar w:fldCharType="begin"/>
      </w:r>
      <w:r w:rsidR="00AA3623" w:rsidRPr="00AA3623">
        <w:rPr>
          <w:szCs w:val="24"/>
        </w:rPr>
        <w:instrText xml:space="preserve"> REF _Ref524550660 \h  \* MERGEFORMAT </w:instrText>
      </w:r>
      <w:r w:rsidR="00AA3623" w:rsidRPr="00AA3623">
        <w:rPr>
          <w:szCs w:val="24"/>
        </w:rPr>
      </w:r>
      <w:r w:rsidR="00AA3623" w:rsidRPr="00AA3623">
        <w:rPr>
          <w:szCs w:val="24"/>
        </w:rPr>
        <w:fldChar w:fldCharType="separate"/>
      </w:r>
      <w:r w:rsidR="0096604A" w:rsidRPr="0096604A">
        <w:rPr>
          <w:rFonts w:hint="eastAsia"/>
          <w:szCs w:val="24"/>
        </w:rPr>
        <w:t>图</w:t>
      </w:r>
      <w:r w:rsidR="0096604A" w:rsidRPr="0096604A">
        <w:rPr>
          <w:rFonts w:hint="eastAsia"/>
          <w:szCs w:val="24"/>
        </w:rPr>
        <w:t xml:space="preserve"> </w:t>
      </w:r>
      <w:r w:rsidR="0096604A" w:rsidRPr="0096604A">
        <w:rPr>
          <w:noProof/>
          <w:szCs w:val="24"/>
        </w:rPr>
        <w:t>6</w:t>
      </w:r>
      <w:r w:rsidR="0096604A" w:rsidRPr="009707FC">
        <w:rPr>
          <w:szCs w:val="24"/>
        </w:rPr>
        <w:t xml:space="preserve"> </w:t>
      </w:r>
      <w:r w:rsidR="0096604A" w:rsidRPr="009707FC">
        <w:rPr>
          <w:rFonts w:hint="eastAsia"/>
          <w:szCs w:val="24"/>
        </w:rPr>
        <w:t>循环拆分代码示意</w:t>
      </w:r>
      <w:r w:rsidR="00AA3623" w:rsidRPr="00AA3623">
        <w:rPr>
          <w:szCs w:val="24"/>
        </w:rPr>
        <w:fldChar w:fldCharType="end"/>
      </w:r>
      <w:bookmarkEnd w:id="16"/>
      <w:r w:rsidRPr="009707FC">
        <w:rPr>
          <w:rFonts w:hint="eastAsia"/>
          <w:szCs w:val="24"/>
        </w:rPr>
        <w:t>例子中的情况，两种代码的流水情况如</w:t>
      </w:r>
      <w:r w:rsidR="00AA3623" w:rsidRPr="00AA3623">
        <w:rPr>
          <w:szCs w:val="24"/>
        </w:rPr>
        <w:fldChar w:fldCharType="begin"/>
      </w:r>
      <w:r w:rsidR="00AA3623" w:rsidRPr="00AA3623">
        <w:rPr>
          <w:szCs w:val="24"/>
        </w:rPr>
        <w:instrText xml:space="preserve"> REF _Ref524550894 \h  \* MERGEFORMAT </w:instrText>
      </w:r>
      <w:r w:rsidR="00AA3623" w:rsidRPr="00AA3623">
        <w:rPr>
          <w:szCs w:val="24"/>
        </w:rPr>
      </w:r>
      <w:r w:rsidR="00AA3623" w:rsidRPr="00AA3623">
        <w:rPr>
          <w:szCs w:val="24"/>
        </w:rPr>
        <w:fldChar w:fldCharType="separate"/>
      </w:r>
      <w:r w:rsidR="0096604A" w:rsidRPr="0096604A">
        <w:rPr>
          <w:rFonts w:hint="eastAsia"/>
          <w:szCs w:val="24"/>
        </w:rPr>
        <w:t>图</w:t>
      </w:r>
      <w:r w:rsidR="0096604A" w:rsidRPr="0096604A">
        <w:rPr>
          <w:rFonts w:hint="eastAsia"/>
          <w:szCs w:val="24"/>
        </w:rPr>
        <w:t xml:space="preserve"> </w:t>
      </w:r>
      <w:r w:rsidR="0096604A" w:rsidRPr="0096604A">
        <w:rPr>
          <w:noProof/>
          <w:szCs w:val="24"/>
        </w:rPr>
        <w:t>7</w:t>
      </w:r>
      <w:r w:rsidR="00AA3623" w:rsidRPr="00AA3623">
        <w:rPr>
          <w:szCs w:val="24"/>
        </w:rPr>
        <w:fldChar w:fldCharType="end"/>
      </w:r>
      <w:r w:rsidRPr="009707FC">
        <w:rPr>
          <w:rFonts w:hint="eastAsia"/>
          <w:szCs w:val="24"/>
        </w:rPr>
        <w:t>所示，可以观察到流水性能得到了提升。</w:t>
      </w:r>
    </w:p>
    <w:p w14:paraId="31D01D5E" w14:textId="77777777" w:rsidR="00E50DB5" w:rsidRPr="00784353" w:rsidRDefault="00E50DB5" w:rsidP="00992E60">
      <w:pPr>
        <w:ind w:firstLine="480"/>
        <w:jc w:val="center"/>
        <w:rPr>
          <w:sz w:val="21"/>
          <w:szCs w:val="21"/>
        </w:rPr>
      </w:pPr>
      <w:r w:rsidRPr="009707FC">
        <w:rPr>
          <w:szCs w:val="24"/>
        </w:rPr>
        <w:t xml:space="preserve">     </w:t>
      </w:r>
    </w:p>
    <w:p w14:paraId="18035ACB" w14:textId="77777777" w:rsidR="00E50DB5" w:rsidRDefault="00E50DB5" w:rsidP="00E50DB5">
      <w:pPr>
        <w:ind w:firstLine="480"/>
        <w:jc w:val="center"/>
        <w:rPr>
          <w:szCs w:val="24"/>
        </w:rPr>
      </w:pPr>
      <w:r w:rsidRPr="009707FC">
        <w:rPr>
          <w:szCs w:val="24"/>
        </w:rPr>
        <w:object w:dxaOrig="11965" w:dyaOrig="2109" w14:anchorId="4E140C2F">
          <v:shape id="_x0000_i1028" type="#_x0000_t75" style="width:264pt;height:47.55pt" o:ole="">
            <v:imagedata r:id="rId20" o:title=""/>
          </v:shape>
          <o:OLEObject Type="Embed" ProgID="Visio.Drawing.11" ShapeID="_x0000_i1028" DrawAspect="Content" ObjectID="_1684570202" r:id="rId21"/>
        </w:object>
      </w:r>
      <w:r w:rsidRPr="009707FC">
        <w:rPr>
          <w:szCs w:val="24"/>
        </w:rPr>
        <w:t xml:space="preserve"> </w:t>
      </w:r>
      <w:r w:rsidRPr="009707FC">
        <w:rPr>
          <w:szCs w:val="24"/>
        </w:rPr>
        <w:object w:dxaOrig="8286" w:dyaOrig="2106" w14:anchorId="722436B8">
          <v:shape id="_x0000_i1029" type="#_x0000_t75" style="width:262.6pt;height:66.45pt" o:ole="">
            <v:imagedata r:id="rId22" o:title=""/>
          </v:shape>
          <o:OLEObject Type="Embed" ProgID="Visio.Drawing.11" ShapeID="_x0000_i1029" DrawAspect="Content" ObjectID="_1684570203" r:id="rId23"/>
        </w:object>
      </w:r>
    </w:p>
    <w:p w14:paraId="53BEE7B3" w14:textId="3A69769C" w:rsidR="00E50DB5" w:rsidRPr="00784353" w:rsidRDefault="00AA3623" w:rsidP="00886894">
      <w:pPr>
        <w:pStyle w:val="aff8"/>
        <w:rPr>
          <w:sz w:val="21"/>
          <w:szCs w:val="21"/>
        </w:rPr>
      </w:pPr>
      <w:bookmarkStart w:id="17" w:name="_Ref524550894"/>
      <w:r w:rsidRPr="00784353">
        <w:rPr>
          <w:rFonts w:hint="eastAsia"/>
          <w:sz w:val="21"/>
          <w:szCs w:val="21"/>
        </w:rPr>
        <w:t>图</w:t>
      </w:r>
      <w:r w:rsidRPr="00784353">
        <w:rPr>
          <w:rFonts w:hint="eastAsia"/>
          <w:sz w:val="21"/>
          <w:szCs w:val="21"/>
        </w:rPr>
        <w:t xml:space="preserve"> </w:t>
      </w:r>
      <w:r w:rsidRPr="00784353">
        <w:rPr>
          <w:sz w:val="21"/>
          <w:szCs w:val="21"/>
        </w:rPr>
        <w:fldChar w:fldCharType="begin"/>
      </w:r>
      <w:r w:rsidRPr="00784353">
        <w:rPr>
          <w:sz w:val="21"/>
          <w:szCs w:val="21"/>
        </w:rPr>
        <w:instrText xml:space="preserve"> </w:instrText>
      </w:r>
      <w:r w:rsidRPr="00784353">
        <w:rPr>
          <w:rFonts w:hint="eastAsia"/>
          <w:sz w:val="21"/>
          <w:szCs w:val="21"/>
        </w:rPr>
        <w:instrText xml:space="preserve">SEQ </w:instrText>
      </w:r>
      <w:r w:rsidRPr="00784353">
        <w:rPr>
          <w:rFonts w:hint="eastAsia"/>
          <w:sz w:val="21"/>
          <w:szCs w:val="21"/>
        </w:rPr>
        <w:instrText>图</w:instrText>
      </w:r>
      <w:r w:rsidRPr="00784353">
        <w:rPr>
          <w:rFonts w:hint="eastAsia"/>
          <w:sz w:val="21"/>
          <w:szCs w:val="21"/>
        </w:rPr>
        <w:instrText xml:space="preserve"> \* ARABIC</w:instrText>
      </w:r>
      <w:r w:rsidRPr="00784353">
        <w:rPr>
          <w:sz w:val="21"/>
          <w:szCs w:val="21"/>
        </w:rPr>
        <w:instrText xml:space="preserve"> </w:instrText>
      </w:r>
      <w:r w:rsidRPr="00784353">
        <w:rPr>
          <w:sz w:val="21"/>
          <w:szCs w:val="21"/>
        </w:rPr>
        <w:fldChar w:fldCharType="separate"/>
      </w:r>
      <w:r w:rsidR="009A5114">
        <w:rPr>
          <w:noProof/>
          <w:sz w:val="21"/>
          <w:szCs w:val="21"/>
        </w:rPr>
        <w:t>7</w:t>
      </w:r>
      <w:r w:rsidRPr="00784353">
        <w:rPr>
          <w:sz w:val="21"/>
          <w:szCs w:val="21"/>
        </w:rPr>
        <w:fldChar w:fldCharType="end"/>
      </w:r>
      <w:bookmarkEnd w:id="17"/>
      <w:r w:rsidR="00E50DB5" w:rsidRPr="00784353">
        <w:rPr>
          <w:sz w:val="21"/>
          <w:szCs w:val="21"/>
        </w:rPr>
        <w:t xml:space="preserve"> </w:t>
      </w:r>
      <w:r w:rsidR="00E50DB5" w:rsidRPr="00784353">
        <w:rPr>
          <w:rFonts w:hint="eastAsia"/>
          <w:sz w:val="21"/>
          <w:szCs w:val="21"/>
        </w:rPr>
        <w:t>循环拆分前后流水示意图</w:t>
      </w:r>
    </w:p>
    <w:p w14:paraId="5DCBA294" w14:textId="77777777" w:rsidR="00E50DB5" w:rsidRPr="009707FC" w:rsidRDefault="00E50DB5" w:rsidP="00E50DB5">
      <w:pPr>
        <w:ind w:firstLine="480"/>
        <w:rPr>
          <w:szCs w:val="24"/>
        </w:rPr>
      </w:pPr>
      <w:r w:rsidRPr="009707FC">
        <w:rPr>
          <w:rFonts w:hint="eastAsia"/>
          <w:szCs w:val="24"/>
        </w:rPr>
        <w:lastRenderedPageBreak/>
        <w:t>理论上，在循环展开足够多的情况下可以完全消除流水中断，展开因子理论上应大于硬件标量数与执行周期的乘积，如对于具有</w:t>
      </w:r>
      <w:r w:rsidRPr="009707FC">
        <w:rPr>
          <w:szCs w:val="24"/>
        </w:rPr>
        <w:t>3</w:t>
      </w:r>
      <w:r w:rsidRPr="009707FC">
        <w:rPr>
          <w:rFonts w:hint="eastAsia"/>
          <w:szCs w:val="24"/>
        </w:rPr>
        <w:t>个浮点乘器件，每个浮点乘需</w:t>
      </w:r>
      <w:r w:rsidRPr="009707FC">
        <w:rPr>
          <w:rFonts w:hint="eastAsia"/>
          <w:szCs w:val="24"/>
        </w:rPr>
        <w:t>5</w:t>
      </w:r>
      <w:r w:rsidRPr="009707FC">
        <w:rPr>
          <w:rFonts w:hint="eastAsia"/>
          <w:szCs w:val="24"/>
        </w:rPr>
        <w:t>个周期的系统，展开因子应大于</w:t>
      </w:r>
      <w:r w:rsidRPr="009707FC">
        <w:rPr>
          <w:rFonts w:hint="eastAsia"/>
          <w:szCs w:val="24"/>
        </w:rPr>
        <w:t>1</w:t>
      </w:r>
      <w:r w:rsidRPr="009707FC">
        <w:rPr>
          <w:szCs w:val="24"/>
        </w:rPr>
        <w:t>5</w:t>
      </w:r>
      <w:r w:rsidRPr="009707FC">
        <w:rPr>
          <w:rFonts w:hint="eastAsia"/>
          <w:szCs w:val="24"/>
        </w:rPr>
        <w:t>；但是实际操作中需考虑寄存器溢出，即中间变量过多导致寄存器不够，触发访存。为此还需保证最优循环因子</w:t>
      </w:r>
      <w:r w:rsidRPr="009707FC">
        <w:rPr>
          <w:rFonts w:hint="eastAsia"/>
          <w:szCs w:val="24"/>
        </w:rPr>
        <w:t>k</w:t>
      </w:r>
      <w:r w:rsidRPr="009707FC">
        <w:rPr>
          <w:rFonts w:hint="eastAsia"/>
          <w:szCs w:val="24"/>
        </w:rPr>
        <w:t>满足：</w:t>
      </w:r>
    </w:p>
    <w:p w14:paraId="6828FED3" w14:textId="77777777" w:rsidR="00E50DB5" w:rsidRPr="009707FC" w:rsidRDefault="00E50DB5" w:rsidP="00784353">
      <w:pPr>
        <w:ind w:firstLine="480"/>
        <w:jc w:val="right"/>
        <w:rPr>
          <w:szCs w:val="24"/>
        </w:rPr>
      </w:pPr>
      <w:r w:rsidRPr="009707FC">
        <w:rPr>
          <w:szCs w:val="24"/>
        </w:rPr>
        <w:object w:dxaOrig="2340" w:dyaOrig="320" w14:anchorId="72543444">
          <v:shape id="_x0000_i1030" type="#_x0000_t75" style="width:102pt;height:15.25pt" o:ole="">
            <v:imagedata r:id="rId24" o:title=""/>
          </v:shape>
          <o:OLEObject Type="Embed" ProgID="Equation.3" ShapeID="_x0000_i1030" DrawAspect="Content" ObjectID="_1684570204" r:id="rId25"/>
        </w:object>
      </w:r>
      <w:r w:rsidR="00784353">
        <w:rPr>
          <w:szCs w:val="24"/>
        </w:rPr>
        <w:t xml:space="preserve">                        </w:t>
      </w:r>
      <w:r w:rsidR="00886894">
        <w:rPr>
          <w:rFonts w:hint="eastAsia"/>
          <w:szCs w:val="24"/>
        </w:rPr>
        <w:t>（</w:t>
      </w:r>
      <w:r w:rsidR="0021146B">
        <w:rPr>
          <w:szCs w:val="24"/>
        </w:rPr>
        <w:t>1</w:t>
      </w:r>
      <w:r w:rsidR="00886894">
        <w:rPr>
          <w:rFonts w:hint="eastAsia"/>
          <w:szCs w:val="24"/>
        </w:rPr>
        <w:t>）</w:t>
      </w:r>
    </w:p>
    <w:p w14:paraId="07C4D68C" w14:textId="77777777" w:rsidR="00E50DB5" w:rsidRPr="009707FC" w:rsidRDefault="00E50DB5" w:rsidP="00E50DB5">
      <w:pPr>
        <w:ind w:firstLine="480"/>
        <w:jc w:val="left"/>
        <w:rPr>
          <w:szCs w:val="24"/>
        </w:rPr>
      </w:pPr>
      <w:r w:rsidRPr="009707FC">
        <w:rPr>
          <w:rFonts w:hint="eastAsia"/>
          <w:szCs w:val="24"/>
        </w:rPr>
        <w:t>其中</w:t>
      </w:r>
      <w:r w:rsidRPr="009707FC">
        <w:rPr>
          <w:rFonts w:hint="eastAsia"/>
          <w:szCs w:val="24"/>
        </w:rPr>
        <w:t>F(</w:t>
      </w:r>
      <w:r w:rsidRPr="009707FC">
        <w:rPr>
          <w:szCs w:val="24"/>
        </w:rPr>
        <w:t>k)</w:t>
      </w:r>
      <w:r w:rsidRPr="009707FC">
        <w:rPr>
          <w:rFonts w:hint="eastAsia"/>
          <w:szCs w:val="24"/>
        </w:rPr>
        <w:t>为</w:t>
      </w:r>
      <w:r w:rsidRPr="009707FC">
        <w:rPr>
          <w:rFonts w:hint="eastAsia"/>
          <w:szCs w:val="24"/>
        </w:rPr>
        <w:t>k</w:t>
      </w:r>
      <w:r w:rsidRPr="009707FC">
        <w:rPr>
          <w:rFonts w:hint="eastAsia"/>
          <w:szCs w:val="24"/>
        </w:rPr>
        <w:t>次展开需要的寄存器数。</w:t>
      </w:r>
    </w:p>
    <w:p w14:paraId="25676FEF" w14:textId="77777777" w:rsidR="00E50DB5" w:rsidRPr="009707FC" w:rsidRDefault="00E50DB5" w:rsidP="00E50DB5">
      <w:pPr>
        <w:ind w:firstLine="480"/>
        <w:rPr>
          <w:szCs w:val="24"/>
        </w:rPr>
      </w:pPr>
      <w:r w:rsidRPr="009707FC">
        <w:rPr>
          <w:rFonts w:hint="eastAsia"/>
          <w:szCs w:val="24"/>
        </w:rPr>
        <w:t>此外，解除数据相关还可以采用长计算拆分为短计算、创建临时变量的方式解除相关、多个连续的写后读相关语句交叉等方法。</w:t>
      </w:r>
    </w:p>
    <w:p w14:paraId="0C3DEAB6" w14:textId="77777777" w:rsidR="00E50DB5" w:rsidRPr="009707FC" w:rsidRDefault="00E50DB5" w:rsidP="00E50DB5">
      <w:pPr>
        <w:ind w:firstLine="480"/>
        <w:rPr>
          <w:szCs w:val="24"/>
        </w:rPr>
      </w:pPr>
      <w:r w:rsidRPr="009707FC">
        <w:rPr>
          <w:rFonts w:hint="eastAsia"/>
          <w:szCs w:val="24"/>
        </w:rPr>
        <w:t>分析本程序，发现产生性能下降的主要原因为</w:t>
      </w:r>
      <w:r w:rsidRPr="009707FC">
        <w:rPr>
          <w:rFonts w:hint="eastAsia"/>
          <w:szCs w:val="24"/>
        </w:rPr>
        <w:t>1</w:t>
      </w:r>
      <w:r w:rsidRPr="009707FC">
        <w:rPr>
          <w:rFonts w:hint="eastAsia"/>
          <w:szCs w:val="24"/>
        </w:rPr>
        <w:t>）部分库函数调用时产生的隐藏代码增加了代码量，此处代码的增加包括调用栈引起的代码开销和库函数本身复杂性引起的代码开销；</w:t>
      </w:r>
      <w:r w:rsidRPr="009707FC">
        <w:rPr>
          <w:rFonts w:hint="eastAsia"/>
          <w:szCs w:val="24"/>
        </w:rPr>
        <w:t>2</w:t>
      </w:r>
      <w:r w:rsidRPr="009707FC">
        <w:rPr>
          <w:rFonts w:hint="eastAsia"/>
          <w:szCs w:val="24"/>
        </w:rPr>
        <w:t>）代码及代码结构本身的计算复杂度较高，如有较多耗时的除法计算需求。为解决上述问题，考虑使用简单指令代替复杂指令，并结合访存优化及流水优化考虑汇编指令在系统中的运行状态进行优化。</w:t>
      </w:r>
    </w:p>
    <w:p w14:paraId="3E61F526" w14:textId="77777777" w:rsidR="00E50DB5" w:rsidRPr="009707FC" w:rsidRDefault="00E50DB5" w:rsidP="00E50DB5">
      <w:pPr>
        <w:ind w:firstLine="480"/>
        <w:rPr>
          <w:szCs w:val="24"/>
        </w:rPr>
      </w:pPr>
      <w:r w:rsidRPr="009707FC">
        <w:rPr>
          <w:rFonts w:hint="eastAsia"/>
          <w:szCs w:val="24"/>
        </w:rPr>
        <w:t>针对库函数调用的问题，结合程序分析，发现程序主要调用的库函数为数学库和容器类库。数学库的乘方、开方等操作一般不可替代，但是对于低阶乘方，可以直接使用数乘代替。如</w:t>
      </w:r>
      <w:r w:rsidRPr="009707FC">
        <w:rPr>
          <w:rFonts w:hint="eastAsia"/>
          <w:szCs w:val="24"/>
        </w:rPr>
        <w:t>pow</w:t>
      </w:r>
      <w:r w:rsidRPr="009707FC">
        <w:rPr>
          <w:rFonts w:hint="eastAsia"/>
          <w:szCs w:val="24"/>
        </w:rPr>
        <w:t>（</w:t>
      </w:r>
      <w:r w:rsidRPr="009707FC">
        <w:rPr>
          <w:rFonts w:hint="eastAsia"/>
          <w:szCs w:val="24"/>
        </w:rPr>
        <w:t>a</w:t>
      </w:r>
      <w:r w:rsidRPr="009707FC">
        <w:rPr>
          <w:rFonts w:hint="eastAsia"/>
          <w:szCs w:val="24"/>
        </w:rPr>
        <w:t>，</w:t>
      </w:r>
      <w:r w:rsidRPr="009707FC">
        <w:rPr>
          <w:rFonts w:hint="eastAsia"/>
          <w:szCs w:val="24"/>
        </w:rPr>
        <w:t>2</w:t>
      </w:r>
      <w:r w:rsidRPr="009707FC">
        <w:rPr>
          <w:rFonts w:hint="eastAsia"/>
          <w:szCs w:val="24"/>
        </w:rPr>
        <w:t>）可以改写为</w:t>
      </w:r>
      <w:r w:rsidRPr="009707FC">
        <w:rPr>
          <w:rFonts w:hint="eastAsia"/>
          <w:szCs w:val="24"/>
        </w:rPr>
        <w:t>a</w:t>
      </w:r>
      <w:r w:rsidRPr="009707FC">
        <w:rPr>
          <w:szCs w:val="24"/>
        </w:rPr>
        <w:t>*=a</w:t>
      </w:r>
      <w:r w:rsidRPr="009707FC">
        <w:rPr>
          <w:rFonts w:hint="eastAsia"/>
          <w:szCs w:val="24"/>
        </w:rPr>
        <w:t>。这种替换可以减少调用开销，同时简化方法本身的复杂度。</w:t>
      </w:r>
    </w:p>
    <w:p w14:paraId="4F069303" w14:textId="77777777" w:rsidR="00E50DB5" w:rsidRPr="009707FC" w:rsidRDefault="00E50DB5" w:rsidP="00E50DB5">
      <w:pPr>
        <w:ind w:firstLine="480"/>
        <w:rPr>
          <w:szCs w:val="24"/>
        </w:rPr>
      </w:pPr>
      <w:r w:rsidRPr="009707FC">
        <w:rPr>
          <w:rFonts w:hint="eastAsia"/>
          <w:szCs w:val="24"/>
        </w:rPr>
        <w:t>对容器类库函数的修改可考率对</w:t>
      </w:r>
      <w:r w:rsidRPr="009707FC">
        <w:rPr>
          <w:rFonts w:hint="eastAsia"/>
          <w:szCs w:val="24"/>
        </w:rPr>
        <w:t>C</w:t>
      </w:r>
      <w:r w:rsidRPr="009707FC">
        <w:rPr>
          <w:szCs w:val="24"/>
        </w:rPr>
        <w:t>++</w:t>
      </w:r>
      <w:r w:rsidRPr="009707FC">
        <w:rPr>
          <w:rFonts w:hint="eastAsia"/>
          <w:szCs w:val="24"/>
        </w:rPr>
        <w:t>自带容器数组进行二次封装代替库容器，在本文的程序中为采用数组代替</w:t>
      </w:r>
      <w:r w:rsidRPr="009707FC">
        <w:rPr>
          <w:rFonts w:hint="eastAsia"/>
          <w:szCs w:val="24"/>
        </w:rPr>
        <w:t>V</w:t>
      </w:r>
      <w:r w:rsidRPr="009707FC">
        <w:rPr>
          <w:szCs w:val="24"/>
        </w:rPr>
        <w:t>ector</w:t>
      </w:r>
      <w:r w:rsidRPr="009707FC">
        <w:rPr>
          <w:rFonts w:hint="eastAsia"/>
          <w:szCs w:val="24"/>
        </w:rPr>
        <w:t>容器。理由如下：</w:t>
      </w:r>
      <w:r w:rsidRPr="009707FC">
        <w:rPr>
          <w:rFonts w:hint="eastAsia"/>
          <w:szCs w:val="24"/>
        </w:rPr>
        <w:t>1</w:t>
      </w:r>
      <w:r w:rsidRPr="009707FC">
        <w:rPr>
          <w:rFonts w:hint="eastAsia"/>
          <w:szCs w:val="24"/>
        </w:rPr>
        <w:t>）从可行性分析，</w:t>
      </w:r>
      <w:r w:rsidRPr="009707FC">
        <w:rPr>
          <w:rFonts w:hint="eastAsia"/>
          <w:szCs w:val="24"/>
        </w:rPr>
        <w:t>V</w:t>
      </w:r>
      <w:r w:rsidRPr="009707FC">
        <w:rPr>
          <w:szCs w:val="24"/>
        </w:rPr>
        <w:t>ector</w:t>
      </w:r>
      <w:r w:rsidRPr="009707FC">
        <w:rPr>
          <w:rFonts w:hint="eastAsia"/>
          <w:szCs w:val="24"/>
        </w:rPr>
        <w:t>和数组有着较为类似的存储结构，因此在存取功能上具有可替代性。</w:t>
      </w:r>
      <w:r w:rsidRPr="009707FC">
        <w:rPr>
          <w:szCs w:val="24"/>
        </w:rPr>
        <w:t>V</w:t>
      </w:r>
      <w:r w:rsidRPr="009707FC">
        <w:rPr>
          <w:rFonts w:hint="eastAsia"/>
          <w:szCs w:val="24"/>
        </w:rPr>
        <w:t>ect</w:t>
      </w:r>
      <w:r w:rsidRPr="009707FC">
        <w:rPr>
          <w:szCs w:val="24"/>
        </w:rPr>
        <w:t>or</w:t>
      </w:r>
      <w:r w:rsidRPr="009707FC">
        <w:rPr>
          <w:rFonts w:hint="eastAsia"/>
          <w:szCs w:val="24"/>
        </w:rPr>
        <w:t>相对数组的优势在于灵活的操作方式和内存分配方式，程序中对容器的主要操作方式为随机访问，此外有少量的动态内存分配操作。针对这种情况，考虑二次封装数组，结合程序需要为数组增加对应方法，从而实现对</w:t>
      </w:r>
      <w:r w:rsidRPr="009707FC">
        <w:rPr>
          <w:rFonts w:hint="eastAsia"/>
          <w:szCs w:val="24"/>
        </w:rPr>
        <w:t>V</w:t>
      </w:r>
      <w:r w:rsidRPr="009707FC">
        <w:rPr>
          <w:szCs w:val="24"/>
        </w:rPr>
        <w:t>ector</w:t>
      </w:r>
      <w:r w:rsidRPr="009707FC">
        <w:rPr>
          <w:rFonts w:hint="eastAsia"/>
          <w:szCs w:val="24"/>
        </w:rPr>
        <w:t>的替代，因此，用数组代替</w:t>
      </w:r>
      <w:r w:rsidRPr="009707FC">
        <w:rPr>
          <w:rFonts w:hint="eastAsia"/>
          <w:szCs w:val="24"/>
        </w:rPr>
        <w:t>V</w:t>
      </w:r>
      <w:r w:rsidRPr="009707FC">
        <w:rPr>
          <w:szCs w:val="24"/>
        </w:rPr>
        <w:t>ector</w:t>
      </w:r>
      <w:r w:rsidRPr="009707FC">
        <w:rPr>
          <w:rFonts w:hint="eastAsia"/>
          <w:szCs w:val="24"/>
        </w:rPr>
        <w:t>具有可行性；</w:t>
      </w:r>
      <w:r w:rsidRPr="009707FC">
        <w:rPr>
          <w:rFonts w:hint="eastAsia"/>
          <w:szCs w:val="24"/>
        </w:rPr>
        <w:t>2</w:t>
      </w:r>
      <w:r w:rsidRPr="009707FC">
        <w:rPr>
          <w:rFonts w:hint="eastAsia"/>
          <w:szCs w:val="24"/>
        </w:rPr>
        <w:t>）从必要性分析，</w:t>
      </w:r>
      <w:r w:rsidRPr="009707FC">
        <w:rPr>
          <w:rFonts w:hint="eastAsia"/>
          <w:szCs w:val="24"/>
        </w:rPr>
        <w:t>V</w:t>
      </w:r>
      <w:r w:rsidRPr="009707FC">
        <w:rPr>
          <w:szCs w:val="24"/>
        </w:rPr>
        <w:t>ector</w:t>
      </w:r>
      <w:r w:rsidRPr="009707FC">
        <w:rPr>
          <w:rFonts w:hint="eastAsia"/>
          <w:szCs w:val="24"/>
        </w:rPr>
        <w:t>是</w:t>
      </w:r>
      <w:r w:rsidRPr="009707FC">
        <w:rPr>
          <w:rFonts w:hint="eastAsia"/>
          <w:szCs w:val="24"/>
        </w:rPr>
        <w:t>S</w:t>
      </w:r>
      <w:r w:rsidRPr="009707FC">
        <w:rPr>
          <w:szCs w:val="24"/>
        </w:rPr>
        <w:t>TL</w:t>
      </w:r>
      <w:r w:rsidRPr="009707FC">
        <w:rPr>
          <w:rFonts w:hint="eastAsia"/>
          <w:szCs w:val="24"/>
        </w:rPr>
        <w:t>封装的容器库，在使用时涉及库调用，会增加底层代码量，此外，考虑容器的存储结构，</w:t>
      </w:r>
      <w:r w:rsidRPr="009707FC">
        <w:rPr>
          <w:rFonts w:hint="eastAsia"/>
          <w:szCs w:val="24"/>
        </w:rPr>
        <w:t>V</w:t>
      </w:r>
      <w:r w:rsidRPr="009707FC">
        <w:rPr>
          <w:szCs w:val="24"/>
        </w:rPr>
        <w:t>ector</w:t>
      </w:r>
      <w:r w:rsidRPr="009707FC">
        <w:rPr>
          <w:rFonts w:hint="eastAsia"/>
          <w:szCs w:val="24"/>
        </w:rPr>
        <w:t>为实现动态增长，在分配空间时会分配额外的内存，在多维空间上，这种存储空间的浪费变得更加明显，在访存时也会增加额外开销，在最底层维度较小时，高速缓存的命中率也会下降。因此，将</w:t>
      </w:r>
      <w:r w:rsidRPr="009707FC">
        <w:rPr>
          <w:szCs w:val="24"/>
        </w:rPr>
        <w:t>V</w:t>
      </w:r>
      <w:r w:rsidRPr="009707FC">
        <w:rPr>
          <w:rFonts w:hint="eastAsia"/>
          <w:szCs w:val="24"/>
        </w:rPr>
        <w:t>ector</w:t>
      </w:r>
      <w:r w:rsidRPr="009707FC">
        <w:rPr>
          <w:rFonts w:hint="eastAsia"/>
          <w:szCs w:val="24"/>
        </w:rPr>
        <w:t>替换为数组对性能提升有必要性。</w:t>
      </w:r>
    </w:p>
    <w:p w14:paraId="4A42BC9F" w14:textId="02722F56" w:rsidR="00E50DB5" w:rsidRPr="009707FC" w:rsidRDefault="00E50DB5" w:rsidP="00E50DB5">
      <w:pPr>
        <w:ind w:firstLine="480"/>
        <w:rPr>
          <w:szCs w:val="24"/>
        </w:rPr>
      </w:pPr>
      <w:r w:rsidRPr="009707FC">
        <w:rPr>
          <w:rFonts w:hint="eastAsia"/>
          <w:szCs w:val="24"/>
        </w:rPr>
        <w:lastRenderedPageBreak/>
        <w:t>针对代码结构结合访存特性考虑编译器对语句的处理方式，由于对变量的访问常被编译为寄存器访问操作，对引用的访问被编译为内存访问操作，因此为优化访存性能，需将循环中频繁引用访问修改为变量访问。针对代码本身，考虑科学计算中常出现的乘除法指令，在</w:t>
      </w:r>
      <w:r w:rsidRPr="009707FC">
        <w:rPr>
          <w:szCs w:val="24"/>
        </w:rPr>
        <w:t>Intel</w:t>
      </w:r>
      <w:r w:rsidRPr="009707FC">
        <w:rPr>
          <w:rFonts w:hint="eastAsia"/>
          <w:szCs w:val="24"/>
        </w:rPr>
        <w:t>提供的</w:t>
      </w:r>
      <w:proofErr w:type="gramStart"/>
      <w:r w:rsidRPr="009707FC">
        <w:rPr>
          <w:rFonts w:hint="eastAsia"/>
          <w:szCs w:val="24"/>
        </w:rPr>
        <w:t>参考机</w:t>
      </w:r>
      <w:proofErr w:type="gramEnd"/>
      <w:r w:rsidRPr="009707FC">
        <w:rPr>
          <w:rFonts w:hint="eastAsia"/>
          <w:szCs w:val="24"/>
        </w:rPr>
        <w:t>中部分算数指令性能如</w:t>
      </w:r>
      <w:r w:rsidR="00C15B7C" w:rsidRPr="00C15B7C">
        <w:rPr>
          <w:szCs w:val="24"/>
        </w:rPr>
        <w:fldChar w:fldCharType="begin"/>
      </w:r>
      <w:r w:rsidR="00C15B7C" w:rsidRPr="00C15B7C">
        <w:rPr>
          <w:szCs w:val="24"/>
        </w:rPr>
        <w:instrText xml:space="preserve"> REF _Ref524551027 \h  \* MERGEFORMAT </w:instrText>
      </w:r>
      <w:r w:rsidR="00C15B7C" w:rsidRPr="00C15B7C">
        <w:rPr>
          <w:szCs w:val="24"/>
        </w:rPr>
      </w:r>
      <w:r w:rsidR="00C15B7C" w:rsidRPr="00C15B7C">
        <w:rPr>
          <w:szCs w:val="24"/>
        </w:rPr>
        <w:fldChar w:fldCharType="separate"/>
      </w:r>
      <w:r w:rsidR="009F10A8" w:rsidRPr="009F10A8">
        <w:rPr>
          <w:rFonts w:hint="eastAsia"/>
          <w:szCs w:val="24"/>
        </w:rPr>
        <w:t>表</w:t>
      </w:r>
      <w:r w:rsidR="009F10A8" w:rsidRPr="009F10A8">
        <w:rPr>
          <w:rFonts w:hint="eastAsia"/>
          <w:szCs w:val="24"/>
        </w:rPr>
        <w:t xml:space="preserve"> </w:t>
      </w:r>
      <w:r w:rsidR="009F10A8" w:rsidRPr="009F10A8">
        <w:rPr>
          <w:noProof/>
          <w:szCs w:val="24"/>
        </w:rPr>
        <w:t>1</w:t>
      </w:r>
      <w:r w:rsidR="00C15B7C" w:rsidRPr="00C15B7C">
        <w:rPr>
          <w:szCs w:val="24"/>
        </w:rPr>
        <w:fldChar w:fldCharType="end"/>
      </w:r>
      <w:r w:rsidRPr="009707FC">
        <w:rPr>
          <w:rFonts w:hint="eastAsia"/>
          <w:szCs w:val="24"/>
        </w:rPr>
        <w:t>，其中延迟表明实际运算周期数，发射表明两次运算最小间隔周期数，容量表明该功能的运算单元数。</w:t>
      </w:r>
    </w:p>
    <w:p w14:paraId="7D4AF421" w14:textId="0CAC4EC9" w:rsidR="00E50DB5" w:rsidRDefault="00A4396A" w:rsidP="00A4396A">
      <w:pPr>
        <w:pStyle w:val="aff8"/>
        <w:ind w:firstLine="480"/>
        <w:rPr>
          <w:sz w:val="21"/>
          <w:szCs w:val="21"/>
        </w:rPr>
      </w:pPr>
      <w:bookmarkStart w:id="18" w:name="_Ref524551027"/>
      <w:r w:rsidRPr="00784353">
        <w:rPr>
          <w:rFonts w:hint="eastAsia"/>
          <w:sz w:val="21"/>
          <w:szCs w:val="21"/>
        </w:rPr>
        <w:t>表</w:t>
      </w:r>
      <w:r w:rsidRPr="00784353">
        <w:rPr>
          <w:rFonts w:hint="eastAsia"/>
          <w:sz w:val="21"/>
          <w:szCs w:val="21"/>
        </w:rPr>
        <w:t xml:space="preserve"> </w:t>
      </w:r>
      <w:r w:rsidRPr="00784353">
        <w:rPr>
          <w:sz w:val="21"/>
          <w:szCs w:val="21"/>
        </w:rPr>
        <w:fldChar w:fldCharType="begin"/>
      </w:r>
      <w:r w:rsidRPr="00784353">
        <w:rPr>
          <w:sz w:val="21"/>
          <w:szCs w:val="21"/>
        </w:rPr>
        <w:instrText xml:space="preserve"> </w:instrText>
      </w:r>
      <w:r w:rsidRPr="00784353">
        <w:rPr>
          <w:rFonts w:hint="eastAsia"/>
          <w:sz w:val="21"/>
          <w:szCs w:val="21"/>
        </w:rPr>
        <w:instrText xml:space="preserve">SEQ </w:instrText>
      </w:r>
      <w:r w:rsidRPr="00784353">
        <w:rPr>
          <w:rFonts w:hint="eastAsia"/>
          <w:sz w:val="21"/>
          <w:szCs w:val="21"/>
        </w:rPr>
        <w:instrText>表</w:instrText>
      </w:r>
      <w:r w:rsidRPr="00784353">
        <w:rPr>
          <w:rFonts w:hint="eastAsia"/>
          <w:sz w:val="21"/>
          <w:szCs w:val="21"/>
        </w:rPr>
        <w:instrText xml:space="preserve"> \* ARABIC</w:instrText>
      </w:r>
      <w:r w:rsidRPr="00784353">
        <w:rPr>
          <w:sz w:val="21"/>
          <w:szCs w:val="21"/>
        </w:rPr>
        <w:instrText xml:space="preserve"> </w:instrText>
      </w:r>
      <w:r w:rsidRPr="00784353">
        <w:rPr>
          <w:sz w:val="21"/>
          <w:szCs w:val="21"/>
        </w:rPr>
        <w:fldChar w:fldCharType="separate"/>
      </w:r>
      <w:r w:rsidR="009F10A8">
        <w:rPr>
          <w:noProof/>
          <w:sz w:val="21"/>
          <w:szCs w:val="21"/>
        </w:rPr>
        <w:t>1</w:t>
      </w:r>
      <w:r w:rsidRPr="00784353">
        <w:rPr>
          <w:sz w:val="21"/>
          <w:szCs w:val="21"/>
        </w:rPr>
        <w:fldChar w:fldCharType="end"/>
      </w:r>
      <w:bookmarkEnd w:id="18"/>
      <w:r w:rsidRPr="00784353">
        <w:rPr>
          <w:sz w:val="21"/>
          <w:szCs w:val="21"/>
        </w:rPr>
        <w:t xml:space="preserve"> </w:t>
      </w:r>
      <w:r w:rsidR="00E50DB5" w:rsidRPr="00784353">
        <w:rPr>
          <w:rFonts w:hint="eastAsia"/>
          <w:sz w:val="21"/>
          <w:szCs w:val="21"/>
        </w:rPr>
        <w:t>I</w:t>
      </w:r>
      <w:r w:rsidR="00E50DB5" w:rsidRPr="00784353">
        <w:rPr>
          <w:sz w:val="21"/>
          <w:szCs w:val="21"/>
        </w:rPr>
        <w:t>ntel</w:t>
      </w:r>
      <w:r w:rsidR="00E50DB5" w:rsidRPr="00784353">
        <w:rPr>
          <w:rFonts w:hint="eastAsia"/>
          <w:sz w:val="21"/>
          <w:szCs w:val="21"/>
        </w:rPr>
        <w:t>参考机算数性能</w:t>
      </w:r>
    </w:p>
    <w:tbl>
      <w:tblPr>
        <w:tblStyle w:val="af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890"/>
        <w:gridCol w:w="696"/>
        <w:gridCol w:w="696"/>
        <w:gridCol w:w="696"/>
        <w:gridCol w:w="997"/>
        <w:gridCol w:w="850"/>
      </w:tblGrid>
      <w:tr w:rsidR="002A09E2" w14:paraId="5CD26CAD" w14:textId="77777777" w:rsidTr="002A09E2">
        <w:trPr>
          <w:jc w:val="center"/>
        </w:trPr>
        <w:tc>
          <w:tcPr>
            <w:tcW w:w="1271" w:type="dxa"/>
            <w:vMerge w:val="restart"/>
            <w:tcBorders>
              <w:top w:val="single" w:sz="4" w:space="0" w:color="auto"/>
            </w:tcBorders>
            <w:vAlign w:val="center"/>
          </w:tcPr>
          <w:p w14:paraId="3F84840F" w14:textId="77777777" w:rsidR="002A09E2" w:rsidRDefault="002A09E2" w:rsidP="002A09E2">
            <w:pPr>
              <w:snapToGrid w:val="0"/>
              <w:jc w:val="center"/>
            </w:pPr>
            <w:r>
              <w:rPr>
                <w:rFonts w:hint="eastAsia"/>
              </w:rPr>
              <w:t>运算类型</w:t>
            </w:r>
          </w:p>
        </w:tc>
        <w:tc>
          <w:tcPr>
            <w:tcW w:w="4825" w:type="dxa"/>
            <w:gridSpan w:val="6"/>
            <w:tcBorders>
              <w:top w:val="single" w:sz="4" w:space="0" w:color="auto"/>
              <w:bottom w:val="single" w:sz="4" w:space="0" w:color="auto"/>
            </w:tcBorders>
            <w:vAlign w:val="center"/>
          </w:tcPr>
          <w:p w14:paraId="59CB06D8" w14:textId="77777777" w:rsidR="002A09E2" w:rsidRDefault="002A09E2" w:rsidP="002A09E2">
            <w:pPr>
              <w:snapToGrid w:val="0"/>
              <w:jc w:val="center"/>
            </w:pPr>
            <w:r>
              <w:rPr>
                <w:rFonts w:hint="eastAsia"/>
              </w:rPr>
              <w:t>数据类型</w:t>
            </w:r>
          </w:p>
        </w:tc>
      </w:tr>
      <w:tr w:rsidR="002A09E2" w14:paraId="1C0B2090" w14:textId="77777777" w:rsidTr="002A09E2">
        <w:trPr>
          <w:jc w:val="center"/>
        </w:trPr>
        <w:tc>
          <w:tcPr>
            <w:tcW w:w="1271" w:type="dxa"/>
            <w:vMerge/>
            <w:vAlign w:val="center"/>
          </w:tcPr>
          <w:p w14:paraId="0FA00B62" w14:textId="77777777" w:rsidR="002A09E2" w:rsidRDefault="002A09E2" w:rsidP="002A09E2">
            <w:pPr>
              <w:snapToGrid w:val="0"/>
              <w:jc w:val="center"/>
            </w:pPr>
          </w:p>
        </w:tc>
        <w:tc>
          <w:tcPr>
            <w:tcW w:w="2282" w:type="dxa"/>
            <w:gridSpan w:val="3"/>
            <w:tcBorders>
              <w:top w:val="single" w:sz="4" w:space="0" w:color="auto"/>
              <w:bottom w:val="single" w:sz="4" w:space="0" w:color="auto"/>
            </w:tcBorders>
            <w:vAlign w:val="center"/>
          </w:tcPr>
          <w:p w14:paraId="09E15C9C" w14:textId="77777777" w:rsidR="002A09E2" w:rsidRDefault="002A09E2" w:rsidP="002A09E2">
            <w:pPr>
              <w:snapToGrid w:val="0"/>
              <w:jc w:val="center"/>
            </w:pPr>
            <w:r>
              <w:rPr>
                <w:rFonts w:hint="eastAsia"/>
              </w:rPr>
              <w:t>整形</w:t>
            </w:r>
          </w:p>
        </w:tc>
        <w:tc>
          <w:tcPr>
            <w:tcW w:w="2543" w:type="dxa"/>
            <w:gridSpan w:val="3"/>
            <w:tcBorders>
              <w:top w:val="single" w:sz="4" w:space="0" w:color="auto"/>
              <w:bottom w:val="single" w:sz="4" w:space="0" w:color="auto"/>
            </w:tcBorders>
            <w:vAlign w:val="center"/>
          </w:tcPr>
          <w:p w14:paraId="25AA9461" w14:textId="77777777" w:rsidR="002A09E2" w:rsidRDefault="002A09E2" w:rsidP="002A09E2">
            <w:pPr>
              <w:snapToGrid w:val="0"/>
              <w:jc w:val="center"/>
            </w:pPr>
            <w:r>
              <w:rPr>
                <w:rFonts w:hint="eastAsia"/>
              </w:rPr>
              <w:t>浮点</w:t>
            </w:r>
          </w:p>
        </w:tc>
      </w:tr>
      <w:tr w:rsidR="002A09E2" w14:paraId="4535A567" w14:textId="77777777" w:rsidTr="002A09E2">
        <w:trPr>
          <w:jc w:val="center"/>
        </w:trPr>
        <w:tc>
          <w:tcPr>
            <w:tcW w:w="1271" w:type="dxa"/>
            <w:vMerge/>
            <w:tcBorders>
              <w:bottom w:val="single" w:sz="4" w:space="0" w:color="auto"/>
            </w:tcBorders>
            <w:vAlign w:val="center"/>
          </w:tcPr>
          <w:p w14:paraId="71ECE730" w14:textId="77777777" w:rsidR="002A09E2" w:rsidRDefault="002A09E2" w:rsidP="002A09E2">
            <w:pPr>
              <w:snapToGrid w:val="0"/>
              <w:jc w:val="center"/>
            </w:pPr>
          </w:p>
        </w:tc>
        <w:tc>
          <w:tcPr>
            <w:tcW w:w="890" w:type="dxa"/>
            <w:tcBorders>
              <w:top w:val="single" w:sz="4" w:space="0" w:color="auto"/>
              <w:bottom w:val="single" w:sz="4" w:space="0" w:color="auto"/>
            </w:tcBorders>
            <w:vAlign w:val="center"/>
          </w:tcPr>
          <w:p w14:paraId="286E0317" w14:textId="77777777" w:rsidR="002A09E2" w:rsidRDefault="002A09E2" w:rsidP="002A09E2">
            <w:pPr>
              <w:snapToGrid w:val="0"/>
              <w:jc w:val="center"/>
            </w:pPr>
            <w:r>
              <w:rPr>
                <w:rFonts w:hint="eastAsia"/>
              </w:rPr>
              <w:t>延迟</w:t>
            </w:r>
          </w:p>
        </w:tc>
        <w:tc>
          <w:tcPr>
            <w:tcW w:w="0" w:type="auto"/>
            <w:tcBorders>
              <w:top w:val="single" w:sz="4" w:space="0" w:color="auto"/>
              <w:bottom w:val="single" w:sz="4" w:space="0" w:color="auto"/>
            </w:tcBorders>
            <w:vAlign w:val="center"/>
          </w:tcPr>
          <w:p w14:paraId="1F795D81" w14:textId="77777777" w:rsidR="002A09E2" w:rsidRDefault="002A09E2" w:rsidP="002A09E2">
            <w:pPr>
              <w:snapToGrid w:val="0"/>
              <w:jc w:val="center"/>
            </w:pPr>
            <w:r>
              <w:rPr>
                <w:rFonts w:hint="eastAsia"/>
              </w:rPr>
              <w:t>发射</w:t>
            </w:r>
          </w:p>
        </w:tc>
        <w:tc>
          <w:tcPr>
            <w:tcW w:w="0" w:type="auto"/>
            <w:tcBorders>
              <w:top w:val="single" w:sz="4" w:space="0" w:color="auto"/>
              <w:bottom w:val="single" w:sz="4" w:space="0" w:color="auto"/>
            </w:tcBorders>
            <w:vAlign w:val="center"/>
          </w:tcPr>
          <w:p w14:paraId="0E04D0AB" w14:textId="77777777" w:rsidR="002A09E2" w:rsidRDefault="002A09E2" w:rsidP="002A09E2">
            <w:pPr>
              <w:snapToGrid w:val="0"/>
              <w:jc w:val="center"/>
            </w:pPr>
            <w:r>
              <w:rPr>
                <w:rFonts w:hint="eastAsia"/>
              </w:rPr>
              <w:t>容量</w:t>
            </w:r>
          </w:p>
        </w:tc>
        <w:tc>
          <w:tcPr>
            <w:tcW w:w="0" w:type="auto"/>
            <w:tcBorders>
              <w:top w:val="single" w:sz="4" w:space="0" w:color="auto"/>
              <w:bottom w:val="single" w:sz="4" w:space="0" w:color="auto"/>
            </w:tcBorders>
            <w:vAlign w:val="center"/>
          </w:tcPr>
          <w:p w14:paraId="69C5E970" w14:textId="77777777" w:rsidR="002A09E2" w:rsidRDefault="002A09E2" w:rsidP="002A09E2">
            <w:pPr>
              <w:snapToGrid w:val="0"/>
              <w:jc w:val="center"/>
            </w:pPr>
            <w:r>
              <w:rPr>
                <w:rFonts w:hint="eastAsia"/>
              </w:rPr>
              <w:t>延迟</w:t>
            </w:r>
          </w:p>
        </w:tc>
        <w:tc>
          <w:tcPr>
            <w:tcW w:w="997" w:type="dxa"/>
            <w:tcBorders>
              <w:top w:val="single" w:sz="4" w:space="0" w:color="auto"/>
              <w:bottom w:val="single" w:sz="4" w:space="0" w:color="auto"/>
            </w:tcBorders>
            <w:vAlign w:val="center"/>
          </w:tcPr>
          <w:p w14:paraId="68996C2A" w14:textId="77777777" w:rsidR="002A09E2" w:rsidRDefault="002A09E2" w:rsidP="002A09E2">
            <w:pPr>
              <w:snapToGrid w:val="0"/>
              <w:jc w:val="center"/>
            </w:pPr>
            <w:r>
              <w:rPr>
                <w:rFonts w:hint="eastAsia"/>
              </w:rPr>
              <w:t>发射</w:t>
            </w:r>
          </w:p>
        </w:tc>
        <w:tc>
          <w:tcPr>
            <w:tcW w:w="850" w:type="dxa"/>
            <w:tcBorders>
              <w:top w:val="single" w:sz="4" w:space="0" w:color="auto"/>
              <w:bottom w:val="single" w:sz="4" w:space="0" w:color="auto"/>
            </w:tcBorders>
            <w:vAlign w:val="center"/>
          </w:tcPr>
          <w:p w14:paraId="60D77879" w14:textId="77777777" w:rsidR="002A09E2" w:rsidRDefault="002A09E2" w:rsidP="002A09E2">
            <w:pPr>
              <w:snapToGrid w:val="0"/>
              <w:jc w:val="center"/>
            </w:pPr>
            <w:r>
              <w:rPr>
                <w:rFonts w:hint="eastAsia"/>
              </w:rPr>
              <w:t>容量</w:t>
            </w:r>
          </w:p>
        </w:tc>
      </w:tr>
      <w:tr w:rsidR="00B34370" w14:paraId="23422A5C" w14:textId="77777777" w:rsidTr="002A09E2">
        <w:trPr>
          <w:jc w:val="center"/>
        </w:trPr>
        <w:tc>
          <w:tcPr>
            <w:tcW w:w="1271" w:type="dxa"/>
            <w:tcBorders>
              <w:top w:val="single" w:sz="4" w:space="0" w:color="auto"/>
            </w:tcBorders>
            <w:vAlign w:val="center"/>
          </w:tcPr>
          <w:p w14:paraId="36174C64" w14:textId="77777777" w:rsidR="00B34370" w:rsidRDefault="00B34370" w:rsidP="002A09E2">
            <w:pPr>
              <w:snapToGrid w:val="0"/>
              <w:jc w:val="center"/>
            </w:pPr>
            <w:r>
              <w:rPr>
                <w:rFonts w:hint="eastAsia"/>
              </w:rPr>
              <w:t>加法</w:t>
            </w:r>
          </w:p>
        </w:tc>
        <w:tc>
          <w:tcPr>
            <w:tcW w:w="890" w:type="dxa"/>
            <w:tcBorders>
              <w:top w:val="single" w:sz="4" w:space="0" w:color="auto"/>
            </w:tcBorders>
            <w:vAlign w:val="center"/>
          </w:tcPr>
          <w:p w14:paraId="36DA685A" w14:textId="77777777" w:rsidR="00B34370" w:rsidRDefault="00B34370" w:rsidP="002A09E2">
            <w:pPr>
              <w:snapToGrid w:val="0"/>
              <w:jc w:val="center"/>
            </w:pPr>
            <w:r>
              <w:rPr>
                <w:rFonts w:hint="eastAsia"/>
              </w:rPr>
              <w:t>1</w:t>
            </w:r>
          </w:p>
        </w:tc>
        <w:tc>
          <w:tcPr>
            <w:tcW w:w="0" w:type="auto"/>
            <w:tcBorders>
              <w:top w:val="single" w:sz="4" w:space="0" w:color="auto"/>
            </w:tcBorders>
            <w:vAlign w:val="center"/>
          </w:tcPr>
          <w:p w14:paraId="73E21E3B" w14:textId="77777777" w:rsidR="00B34370" w:rsidRDefault="00B34370" w:rsidP="002A09E2">
            <w:pPr>
              <w:snapToGrid w:val="0"/>
              <w:jc w:val="center"/>
            </w:pPr>
            <w:r>
              <w:rPr>
                <w:rFonts w:hint="eastAsia"/>
              </w:rPr>
              <w:t>1</w:t>
            </w:r>
          </w:p>
        </w:tc>
        <w:tc>
          <w:tcPr>
            <w:tcW w:w="0" w:type="auto"/>
            <w:tcBorders>
              <w:top w:val="single" w:sz="4" w:space="0" w:color="auto"/>
            </w:tcBorders>
            <w:vAlign w:val="center"/>
          </w:tcPr>
          <w:p w14:paraId="44AEBFF5" w14:textId="77777777" w:rsidR="00B34370" w:rsidRDefault="00B34370" w:rsidP="002A09E2">
            <w:pPr>
              <w:snapToGrid w:val="0"/>
              <w:jc w:val="center"/>
            </w:pPr>
            <w:r>
              <w:rPr>
                <w:rFonts w:hint="eastAsia"/>
              </w:rPr>
              <w:t>4</w:t>
            </w:r>
          </w:p>
        </w:tc>
        <w:tc>
          <w:tcPr>
            <w:tcW w:w="0" w:type="auto"/>
            <w:tcBorders>
              <w:top w:val="single" w:sz="4" w:space="0" w:color="auto"/>
            </w:tcBorders>
            <w:vAlign w:val="center"/>
          </w:tcPr>
          <w:p w14:paraId="7F070406" w14:textId="77777777" w:rsidR="00B34370" w:rsidRDefault="00B34370" w:rsidP="002A09E2">
            <w:pPr>
              <w:snapToGrid w:val="0"/>
              <w:jc w:val="center"/>
            </w:pPr>
            <w:r>
              <w:rPr>
                <w:rFonts w:hint="eastAsia"/>
              </w:rPr>
              <w:t>3</w:t>
            </w:r>
          </w:p>
        </w:tc>
        <w:tc>
          <w:tcPr>
            <w:tcW w:w="997" w:type="dxa"/>
            <w:tcBorders>
              <w:top w:val="single" w:sz="4" w:space="0" w:color="auto"/>
            </w:tcBorders>
            <w:vAlign w:val="center"/>
          </w:tcPr>
          <w:p w14:paraId="4B325B35" w14:textId="77777777" w:rsidR="00B34370" w:rsidRDefault="00B34370" w:rsidP="002A09E2">
            <w:pPr>
              <w:snapToGrid w:val="0"/>
              <w:jc w:val="center"/>
            </w:pPr>
            <w:r>
              <w:rPr>
                <w:rFonts w:hint="eastAsia"/>
              </w:rPr>
              <w:t>1</w:t>
            </w:r>
          </w:p>
        </w:tc>
        <w:tc>
          <w:tcPr>
            <w:tcW w:w="850" w:type="dxa"/>
            <w:tcBorders>
              <w:top w:val="single" w:sz="4" w:space="0" w:color="auto"/>
            </w:tcBorders>
            <w:vAlign w:val="center"/>
          </w:tcPr>
          <w:p w14:paraId="65E1D200" w14:textId="77777777" w:rsidR="00B34370" w:rsidRDefault="00B34370" w:rsidP="002A09E2">
            <w:pPr>
              <w:snapToGrid w:val="0"/>
              <w:jc w:val="center"/>
            </w:pPr>
            <w:r>
              <w:rPr>
                <w:rFonts w:hint="eastAsia"/>
              </w:rPr>
              <w:t>1</w:t>
            </w:r>
          </w:p>
        </w:tc>
      </w:tr>
      <w:tr w:rsidR="00B34370" w14:paraId="35CA6F75" w14:textId="77777777" w:rsidTr="002A09E2">
        <w:trPr>
          <w:jc w:val="center"/>
        </w:trPr>
        <w:tc>
          <w:tcPr>
            <w:tcW w:w="1271" w:type="dxa"/>
            <w:vAlign w:val="center"/>
          </w:tcPr>
          <w:p w14:paraId="3C5FD587" w14:textId="77777777" w:rsidR="00B34370" w:rsidRDefault="00B34370" w:rsidP="002A09E2">
            <w:pPr>
              <w:snapToGrid w:val="0"/>
              <w:jc w:val="center"/>
            </w:pPr>
            <w:r>
              <w:rPr>
                <w:rFonts w:hint="eastAsia"/>
              </w:rPr>
              <w:t>乘法</w:t>
            </w:r>
          </w:p>
        </w:tc>
        <w:tc>
          <w:tcPr>
            <w:tcW w:w="890" w:type="dxa"/>
            <w:vAlign w:val="center"/>
          </w:tcPr>
          <w:p w14:paraId="438F682C" w14:textId="77777777" w:rsidR="00B34370" w:rsidRDefault="00B34370" w:rsidP="002A09E2">
            <w:pPr>
              <w:snapToGrid w:val="0"/>
              <w:jc w:val="center"/>
            </w:pPr>
            <w:r>
              <w:rPr>
                <w:rFonts w:hint="eastAsia"/>
              </w:rPr>
              <w:t>3</w:t>
            </w:r>
          </w:p>
        </w:tc>
        <w:tc>
          <w:tcPr>
            <w:tcW w:w="0" w:type="auto"/>
            <w:vAlign w:val="center"/>
          </w:tcPr>
          <w:p w14:paraId="6F9C2870" w14:textId="77777777" w:rsidR="00B34370" w:rsidRDefault="00B34370" w:rsidP="002A09E2">
            <w:pPr>
              <w:snapToGrid w:val="0"/>
              <w:jc w:val="center"/>
            </w:pPr>
            <w:r>
              <w:rPr>
                <w:rFonts w:hint="eastAsia"/>
              </w:rPr>
              <w:t>1</w:t>
            </w:r>
          </w:p>
        </w:tc>
        <w:tc>
          <w:tcPr>
            <w:tcW w:w="0" w:type="auto"/>
            <w:vAlign w:val="center"/>
          </w:tcPr>
          <w:p w14:paraId="54C84354" w14:textId="77777777" w:rsidR="00B34370" w:rsidRDefault="00B34370" w:rsidP="002A09E2">
            <w:pPr>
              <w:snapToGrid w:val="0"/>
              <w:jc w:val="center"/>
            </w:pPr>
            <w:r>
              <w:rPr>
                <w:rFonts w:hint="eastAsia"/>
              </w:rPr>
              <w:t>1</w:t>
            </w:r>
          </w:p>
        </w:tc>
        <w:tc>
          <w:tcPr>
            <w:tcW w:w="0" w:type="auto"/>
            <w:vAlign w:val="center"/>
          </w:tcPr>
          <w:p w14:paraId="21CBC40F" w14:textId="77777777" w:rsidR="00B34370" w:rsidRDefault="00B34370" w:rsidP="002A09E2">
            <w:pPr>
              <w:snapToGrid w:val="0"/>
              <w:jc w:val="center"/>
            </w:pPr>
            <w:r>
              <w:rPr>
                <w:rFonts w:hint="eastAsia"/>
              </w:rPr>
              <w:t>5</w:t>
            </w:r>
          </w:p>
        </w:tc>
        <w:tc>
          <w:tcPr>
            <w:tcW w:w="997" w:type="dxa"/>
            <w:vAlign w:val="center"/>
          </w:tcPr>
          <w:p w14:paraId="212D456C" w14:textId="77777777" w:rsidR="00B34370" w:rsidRDefault="00B34370" w:rsidP="002A09E2">
            <w:pPr>
              <w:snapToGrid w:val="0"/>
              <w:jc w:val="center"/>
            </w:pPr>
            <w:r>
              <w:rPr>
                <w:rFonts w:hint="eastAsia"/>
              </w:rPr>
              <w:t>1</w:t>
            </w:r>
          </w:p>
        </w:tc>
        <w:tc>
          <w:tcPr>
            <w:tcW w:w="850" w:type="dxa"/>
            <w:vAlign w:val="center"/>
          </w:tcPr>
          <w:p w14:paraId="60CD0F22" w14:textId="77777777" w:rsidR="00B34370" w:rsidRDefault="00B34370" w:rsidP="002A09E2">
            <w:pPr>
              <w:snapToGrid w:val="0"/>
              <w:jc w:val="center"/>
            </w:pPr>
            <w:r>
              <w:rPr>
                <w:rFonts w:hint="eastAsia"/>
              </w:rPr>
              <w:t>2</w:t>
            </w:r>
          </w:p>
        </w:tc>
      </w:tr>
      <w:tr w:rsidR="00B34370" w14:paraId="3862E21E" w14:textId="77777777" w:rsidTr="002A09E2">
        <w:trPr>
          <w:jc w:val="center"/>
        </w:trPr>
        <w:tc>
          <w:tcPr>
            <w:tcW w:w="1271" w:type="dxa"/>
            <w:tcBorders>
              <w:bottom w:val="single" w:sz="4" w:space="0" w:color="auto"/>
            </w:tcBorders>
            <w:vAlign w:val="center"/>
          </w:tcPr>
          <w:p w14:paraId="3222A8C2" w14:textId="77777777" w:rsidR="00B34370" w:rsidRDefault="00B34370" w:rsidP="002A09E2">
            <w:pPr>
              <w:snapToGrid w:val="0"/>
              <w:jc w:val="center"/>
            </w:pPr>
            <w:r>
              <w:rPr>
                <w:rFonts w:hint="eastAsia"/>
              </w:rPr>
              <w:t>除法</w:t>
            </w:r>
          </w:p>
        </w:tc>
        <w:tc>
          <w:tcPr>
            <w:tcW w:w="890" w:type="dxa"/>
            <w:tcBorders>
              <w:bottom w:val="single" w:sz="4" w:space="0" w:color="auto"/>
            </w:tcBorders>
            <w:vAlign w:val="center"/>
          </w:tcPr>
          <w:p w14:paraId="76B0D85D" w14:textId="77777777" w:rsidR="00B34370" w:rsidRDefault="00B34370" w:rsidP="002A09E2">
            <w:pPr>
              <w:snapToGrid w:val="0"/>
              <w:jc w:val="center"/>
            </w:pPr>
            <w:r>
              <w:rPr>
                <w:rFonts w:hint="eastAsia"/>
              </w:rPr>
              <w:t>3</w:t>
            </w:r>
            <w:r>
              <w:t>-30</w:t>
            </w:r>
          </w:p>
        </w:tc>
        <w:tc>
          <w:tcPr>
            <w:tcW w:w="0" w:type="auto"/>
            <w:tcBorders>
              <w:bottom w:val="single" w:sz="4" w:space="0" w:color="auto"/>
            </w:tcBorders>
            <w:vAlign w:val="center"/>
          </w:tcPr>
          <w:p w14:paraId="79696955" w14:textId="77777777" w:rsidR="00B34370" w:rsidRDefault="00B34370" w:rsidP="002A09E2">
            <w:pPr>
              <w:snapToGrid w:val="0"/>
              <w:jc w:val="center"/>
            </w:pPr>
            <w:r>
              <w:rPr>
                <w:rFonts w:hint="eastAsia"/>
              </w:rPr>
              <w:t>3</w:t>
            </w:r>
            <w:r>
              <w:t>-30</w:t>
            </w:r>
          </w:p>
        </w:tc>
        <w:tc>
          <w:tcPr>
            <w:tcW w:w="0" w:type="auto"/>
            <w:tcBorders>
              <w:bottom w:val="single" w:sz="4" w:space="0" w:color="auto"/>
            </w:tcBorders>
            <w:vAlign w:val="center"/>
          </w:tcPr>
          <w:p w14:paraId="5BFAE454" w14:textId="77777777" w:rsidR="00B34370" w:rsidRDefault="00B34370" w:rsidP="002A09E2">
            <w:pPr>
              <w:snapToGrid w:val="0"/>
              <w:jc w:val="center"/>
            </w:pPr>
            <w:r>
              <w:rPr>
                <w:rFonts w:hint="eastAsia"/>
              </w:rPr>
              <w:t>1</w:t>
            </w:r>
          </w:p>
        </w:tc>
        <w:tc>
          <w:tcPr>
            <w:tcW w:w="0" w:type="auto"/>
            <w:tcBorders>
              <w:bottom w:val="single" w:sz="4" w:space="0" w:color="auto"/>
            </w:tcBorders>
            <w:vAlign w:val="center"/>
          </w:tcPr>
          <w:p w14:paraId="43164D7F" w14:textId="77777777" w:rsidR="00B34370" w:rsidRDefault="00B34370" w:rsidP="002A09E2">
            <w:pPr>
              <w:snapToGrid w:val="0"/>
              <w:jc w:val="center"/>
            </w:pPr>
            <w:r>
              <w:rPr>
                <w:rFonts w:hint="eastAsia"/>
              </w:rPr>
              <w:t>3</w:t>
            </w:r>
            <w:r>
              <w:t>-15</w:t>
            </w:r>
          </w:p>
        </w:tc>
        <w:tc>
          <w:tcPr>
            <w:tcW w:w="997" w:type="dxa"/>
            <w:tcBorders>
              <w:bottom w:val="single" w:sz="4" w:space="0" w:color="auto"/>
            </w:tcBorders>
            <w:vAlign w:val="center"/>
          </w:tcPr>
          <w:p w14:paraId="49A7D8F4" w14:textId="77777777" w:rsidR="00B34370" w:rsidRDefault="00B34370" w:rsidP="002A09E2">
            <w:pPr>
              <w:snapToGrid w:val="0"/>
              <w:jc w:val="center"/>
            </w:pPr>
            <w:r>
              <w:rPr>
                <w:rFonts w:hint="eastAsia"/>
              </w:rPr>
              <w:t>3</w:t>
            </w:r>
            <w:r>
              <w:t>-15</w:t>
            </w:r>
          </w:p>
        </w:tc>
        <w:tc>
          <w:tcPr>
            <w:tcW w:w="850" w:type="dxa"/>
            <w:tcBorders>
              <w:bottom w:val="single" w:sz="4" w:space="0" w:color="auto"/>
            </w:tcBorders>
            <w:vAlign w:val="center"/>
          </w:tcPr>
          <w:p w14:paraId="473ADDFC" w14:textId="77777777" w:rsidR="00B34370" w:rsidRDefault="00B34370" w:rsidP="002A09E2">
            <w:pPr>
              <w:snapToGrid w:val="0"/>
              <w:jc w:val="center"/>
            </w:pPr>
            <w:r>
              <w:rPr>
                <w:rFonts w:hint="eastAsia"/>
              </w:rPr>
              <w:t>1</w:t>
            </w:r>
          </w:p>
        </w:tc>
      </w:tr>
    </w:tbl>
    <w:p w14:paraId="44895D02" w14:textId="77777777" w:rsidR="00E50DB5" w:rsidRPr="009707FC" w:rsidRDefault="00E50DB5" w:rsidP="00E50DB5">
      <w:pPr>
        <w:spacing w:beforeLines="50" w:before="217"/>
        <w:ind w:firstLine="480"/>
        <w:rPr>
          <w:szCs w:val="24"/>
        </w:rPr>
      </w:pPr>
      <w:r w:rsidRPr="009707FC">
        <w:rPr>
          <w:rFonts w:hint="eastAsia"/>
          <w:szCs w:val="24"/>
        </w:rPr>
        <w:t>可以看出乘除法运算执行时间较长，除法尤为明显，因此对乘除法的优化也应加以考虑。针对非浮点数的乘除法指令的消减，采用移位运算代替乘除法的方法处理。该方法在乘除法数量较多且乘数或除数较为规律时可产生较好的优化效果。对于浮点数除法，可采用公共除法移出的方法将除法转换为乘法，减少执行时间。</w:t>
      </w:r>
    </w:p>
    <w:p w14:paraId="64C1F3D6" w14:textId="48DEA38A" w:rsidR="00460AD9" w:rsidRPr="001440D4" w:rsidRDefault="002E09D0" w:rsidP="00EE39E0">
      <w:pPr>
        <w:spacing w:beforeLines="25" w:before="108"/>
        <w:ind w:firstLine="480"/>
        <w:rPr>
          <w:szCs w:val="24"/>
        </w:rPr>
      </w:pPr>
      <w:r w:rsidRPr="001440D4">
        <w:rPr>
          <w:szCs w:val="24"/>
        </w:rPr>
        <w:t>在</w:t>
      </w:r>
      <w:r w:rsidR="007A4396" w:rsidRPr="001440D4">
        <w:rPr>
          <w:szCs w:val="24"/>
        </w:rPr>
        <w:t>服务器对</w:t>
      </w:r>
      <w:r w:rsidR="0061467A" w:rsidRPr="001440D4">
        <w:rPr>
          <w:szCs w:val="24"/>
        </w:rPr>
        <w:t>以</w:t>
      </w:r>
      <w:r w:rsidRPr="001440D4">
        <w:rPr>
          <w:szCs w:val="24"/>
        </w:rPr>
        <w:t>上</w:t>
      </w:r>
      <w:r w:rsidR="00460AD9" w:rsidRPr="001440D4">
        <w:rPr>
          <w:szCs w:val="24"/>
        </w:rPr>
        <w:t>程序采用</w:t>
      </w:r>
      <w:r w:rsidR="00460AD9" w:rsidRPr="001440D4">
        <w:rPr>
          <w:szCs w:val="24"/>
        </w:rPr>
        <w:t>perf</w:t>
      </w:r>
      <w:r w:rsidR="007A4396" w:rsidRPr="001440D4">
        <w:rPr>
          <w:szCs w:val="24"/>
        </w:rPr>
        <w:t>性能检测工具进行</w:t>
      </w:r>
      <w:r w:rsidR="00460AD9" w:rsidRPr="001440D4">
        <w:rPr>
          <w:szCs w:val="24"/>
        </w:rPr>
        <w:t>性能分析</w:t>
      </w:r>
      <w:r w:rsidR="0061467A" w:rsidRPr="001440D4">
        <w:rPr>
          <w:szCs w:val="24"/>
        </w:rPr>
        <w:t>，以测试优化方案执行前后的关键指标变化</w:t>
      </w:r>
      <w:r w:rsidR="00C80BF4" w:rsidRPr="001440D4">
        <w:rPr>
          <w:szCs w:val="24"/>
        </w:rPr>
        <w:t>。采用的本地服务器</w:t>
      </w:r>
      <w:r w:rsidR="00460AD9" w:rsidRPr="001440D4">
        <w:rPr>
          <w:szCs w:val="24"/>
        </w:rPr>
        <w:t>环境如</w:t>
      </w:r>
      <w:r w:rsidR="003B36A2" w:rsidRPr="001440D4">
        <w:rPr>
          <w:szCs w:val="24"/>
        </w:rPr>
        <w:fldChar w:fldCharType="begin"/>
      </w:r>
      <w:r w:rsidR="003B36A2" w:rsidRPr="001440D4">
        <w:rPr>
          <w:szCs w:val="24"/>
        </w:rPr>
        <w:instrText xml:space="preserve"> REF _Ref519115242  \* MERGEFORMAT </w:instrText>
      </w:r>
      <w:r w:rsidR="003B36A2" w:rsidRPr="001440D4">
        <w:rPr>
          <w:szCs w:val="24"/>
        </w:rPr>
        <w:fldChar w:fldCharType="separate"/>
      </w:r>
      <w:r w:rsidR="009F10A8" w:rsidRPr="009F10A8">
        <w:rPr>
          <w:szCs w:val="24"/>
        </w:rPr>
        <w:t>表</w:t>
      </w:r>
      <w:r w:rsidR="009F10A8" w:rsidRPr="009F10A8">
        <w:rPr>
          <w:szCs w:val="24"/>
        </w:rPr>
        <w:t xml:space="preserve"> 2</w:t>
      </w:r>
      <w:r w:rsidR="003B36A2" w:rsidRPr="001440D4">
        <w:rPr>
          <w:szCs w:val="24"/>
        </w:rPr>
        <w:fldChar w:fldCharType="end"/>
      </w:r>
      <w:r w:rsidR="00460AD9" w:rsidRPr="001440D4">
        <w:rPr>
          <w:szCs w:val="24"/>
        </w:rPr>
        <w:t>中介绍。</w:t>
      </w:r>
    </w:p>
    <w:p w14:paraId="7FB437F9" w14:textId="1DE12E0F" w:rsidR="00460AD9" w:rsidRPr="00784353" w:rsidRDefault="003B36A2" w:rsidP="003B36A2">
      <w:pPr>
        <w:pStyle w:val="aff8"/>
        <w:ind w:firstLine="420"/>
        <w:rPr>
          <w:color w:val="000000"/>
          <w:sz w:val="21"/>
          <w:szCs w:val="21"/>
        </w:rPr>
      </w:pPr>
      <w:bookmarkStart w:id="19" w:name="_Ref519115242"/>
      <w:bookmarkStart w:id="20" w:name="_Ref519115236"/>
      <w:r w:rsidRPr="00784353">
        <w:rPr>
          <w:sz w:val="21"/>
          <w:szCs w:val="21"/>
        </w:rPr>
        <w:t>表</w:t>
      </w:r>
      <w:r w:rsidRPr="00784353">
        <w:rPr>
          <w:sz w:val="21"/>
          <w:szCs w:val="21"/>
        </w:rPr>
        <w:t xml:space="preserve"> </w:t>
      </w:r>
      <w:r w:rsidRPr="00784353">
        <w:rPr>
          <w:sz w:val="21"/>
          <w:szCs w:val="21"/>
        </w:rPr>
        <w:fldChar w:fldCharType="begin"/>
      </w:r>
      <w:r w:rsidRPr="00784353">
        <w:rPr>
          <w:sz w:val="21"/>
          <w:szCs w:val="21"/>
        </w:rPr>
        <w:instrText xml:space="preserve"> SEQ </w:instrText>
      </w:r>
      <w:r w:rsidRPr="00784353">
        <w:rPr>
          <w:sz w:val="21"/>
          <w:szCs w:val="21"/>
        </w:rPr>
        <w:instrText>表</w:instrText>
      </w:r>
      <w:r w:rsidRPr="00784353">
        <w:rPr>
          <w:sz w:val="21"/>
          <w:szCs w:val="21"/>
        </w:rPr>
        <w:instrText xml:space="preserve"> \* ARABIC </w:instrText>
      </w:r>
      <w:r w:rsidRPr="00784353">
        <w:rPr>
          <w:sz w:val="21"/>
          <w:szCs w:val="21"/>
        </w:rPr>
        <w:fldChar w:fldCharType="separate"/>
      </w:r>
      <w:r w:rsidR="009F10A8">
        <w:rPr>
          <w:noProof/>
          <w:sz w:val="21"/>
          <w:szCs w:val="21"/>
        </w:rPr>
        <w:t>2</w:t>
      </w:r>
      <w:r w:rsidRPr="00784353">
        <w:rPr>
          <w:sz w:val="21"/>
          <w:szCs w:val="21"/>
        </w:rPr>
        <w:fldChar w:fldCharType="end"/>
      </w:r>
      <w:bookmarkEnd w:id="19"/>
      <w:r w:rsidR="00460AD9" w:rsidRPr="00784353">
        <w:rPr>
          <w:color w:val="000000"/>
          <w:sz w:val="21"/>
          <w:szCs w:val="21"/>
        </w:rPr>
        <w:t>测试环境</w:t>
      </w:r>
      <w:bookmarkEnd w:id="20"/>
    </w:p>
    <w:tbl>
      <w:tblPr>
        <w:tblW w:w="66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2"/>
        <w:gridCol w:w="4961"/>
      </w:tblGrid>
      <w:tr w:rsidR="00460AD9" w:rsidRPr="001440D4" w14:paraId="3681EEDA" w14:textId="77777777" w:rsidTr="008F0BDF">
        <w:trPr>
          <w:trHeight w:val="38"/>
          <w:jc w:val="center"/>
        </w:trPr>
        <w:tc>
          <w:tcPr>
            <w:tcW w:w="1702" w:type="dxa"/>
            <w:tcBorders>
              <w:left w:val="nil"/>
              <w:bottom w:val="single" w:sz="6" w:space="0" w:color="auto"/>
              <w:right w:val="nil"/>
            </w:tcBorders>
            <w:shd w:val="clear" w:color="auto" w:fill="auto"/>
            <w:tcMar>
              <w:left w:w="0" w:type="dxa"/>
              <w:right w:w="0" w:type="dxa"/>
            </w:tcMar>
            <w:vAlign w:val="center"/>
          </w:tcPr>
          <w:p w14:paraId="3FD4467D" w14:textId="77777777" w:rsidR="00460AD9" w:rsidRPr="001440D4" w:rsidRDefault="00460AD9" w:rsidP="008F0BDF">
            <w:pPr>
              <w:snapToGrid w:val="0"/>
              <w:jc w:val="center"/>
              <w:rPr>
                <w:color w:val="000000"/>
                <w:szCs w:val="21"/>
              </w:rPr>
            </w:pPr>
            <w:r w:rsidRPr="001440D4">
              <w:rPr>
                <w:color w:val="000000"/>
                <w:szCs w:val="21"/>
              </w:rPr>
              <w:t>项目</w:t>
            </w:r>
          </w:p>
        </w:tc>
        <w:tc>
          <w:tcPr>
            <w:tcW w:w="4961" w:type="dxa"/>
            <w:tcBorders>
              <w:left w:val="nil"/>
              <w:bottom w:val="single" w:sz="6" w:space="0" w:color="auto"/>
              <w:right w:val="nil"/>
            </w:tcBorders>
            <w:shd w:val="clear" w:color="auto" w:fill="auto"/>
            <w:tcMar>
              <w:left w:w="0" w:type="dxa"/>
              <w:right w:w="0" w:type="dxa"/>
            </w:tcMar>
            <w:vAlign w:val="center"/>
          </w:tcPr>
          <w:p w14:paraId="4DA10D24" w14:textId="77777777" w:rsidR="00460AD9" w:rsidRPr="001440D4" w:rsidRDefault="00460AD9" w:rsidP="008F0BDF">
            <w:pPr>
              <w:snapToGrid w:val="0"/>
              <w:jc w:val="center"/>
              <w:rPr>
                <w:color w:val="000000"/>
                <w:szCs w:val="21"/>
              </w:rPr>
            </w:pPr>
            <w:r w:rsidRPr="001440D4">
              <w:rPr>
                <w:color w:val="000000"/>
                <w:szCs w:val="21"/>
              </w:rPr>
              <w:t>内容</w:t>
            </w:r>
          </w:p>
        </w:tc>
      </w:tr>
      <w:tr w:rsidR="00460AD9" w:rsidRPr="001440D4" w14:paraId="3C05C2A8" w14:textId="77777777" w:rsidTr="008F0BDF">
        <w:trPr>
          <w:trHeight w:val="265"/>
          <w:jc w:val="center"/>
        </w:trPr>
        <w:tc>
          <w:tcPr>
            <w:tcW w:w="1702" w:type="dxa"/>
            <w:tcBorders>
              <w:top w:val="single" w:sz="4" w:space="0" w:color="auto"/>
              <w:left w:val="nil"/>
              <w:bottom w:val="nil"/>
              <w:right w:val="nil"/>
            </w:tcBorders>
            <w:shd w:val="clear" w:color="auto" w:fill="auto"/>
            <w:tcMar>
              <w:left w:w="0" w:type="dxa"/>
              <w:right w:w="0" w:type="dxa"/>
            </w:tcMar>
            <w:vAlign w:val="center"/>
          </w:tcPr>
          <w:p w14:paraId="31B4F3B1" w14:textId="77777777" w:rsidR="00460AD9" w:rsidRPr="001440D4" w:rsidRDefault="00460AD9" w:rsidP="008F0BDF">
            <w:pPr>
              <w:snapToGrid w:val="0"/>
              <w:jc w:val="center"/>
              <w:rPr>
                <w:color w:val="000000"/>
                <w:szCs w:val="21"/>
              </w:rPr>
            </w:pPr>
            <w:r w:rsidRPr="001440D4">
              <w:rPr>
                <w:color w:val="000000"/>
                <w:szCs w:val="21"/>
              </w:rPr>
              <w:t>CPU</w:t>
            </w:r>
          </w:p>
        </w:tc>
        <w:tc>
          <w:tcPr>
            <w:tcW w:w="4961" w:type="dxa"/>
            <w:tcBorders>
              <w:top w:val="single" w:sz="4" w:space="0" w:color="auto"/>
              <w:left w:val="nil"/>
              <w:bottom w:val="nil"/>
              <w:right w:val="nil"/>
            </w:tcBorders>
            <w:shd w:val="clear" w:color="auto" w:fill="auto"/>
            <w:tcMar>
              <w:left w:w="0" w:type="dxa"/>
              <w:right w:w="0" w:type="dxa"/>
            </w:tcMar>
          </w:tcPr>
          <w:p w14:paraId="05F5A69F" w14:textId="77777777" w:rsidR="00460AD9" w:rsidRPr="001440D4" w:rsidRDefault="00460AD9" w:rsidP="008F0BDF">
            <w:pPr>
              <w:snapToGrid w:val="0"/>
              <w:jc w:val="center"/>
              <w:rPr>
                <w:color w:val="000000"/>
                <w:szCs w:val="21"/>
              </w:rPr>
            </w:pPr>
            <w:r w:rsidRPr="001440D4">
              <w:rPr>
                <w:color w:val="000000"/>
                <w:szCs w:val="21"/>
              </w:rPr>
              <w:t>Intel Xeon CPU E7- 8850  @ 2.00GHz(8*10 core)</w:t>
            </w:r>
          </w:p>
        </w:tc>
      </w:tr>
      <w:tr w:rsidR="00460AD9" w:rsidRPr="001440D4" w14:paraId="7C3B5B81" w14:textId="77777777" w:rsidTr="008F0BDF">
        <w:trPr>
          <w:trHeight w:val="273"/>
          <w:jc w:val="center"/>
        </w:trPr>
        <w:tc>
          <w:tcPr>
            <w:tcW w:w="1702" w:type="dxa"/>
            <w:tcBorders>
              <w:top w:val="nil"/>
              <w:left w:val="nil"/>
              <w:bottom w:val="nil"/>
              <w:right w:val="nil"/>
            </w:tcBorders>
            <w:shd w:val="clear" w:color="auto" w:fill="auto"/>
            <w:tcMar>
              <w:left w:w="0" w:type="dxa"/>
              <w:right w:w="0" w:type="dxa"/>
            </w:tcMar>
            <w:vAlign w:val="center"/>
          </w:tcPr>
          <w:p w14:paraId="440976E8" w14:textId="77777777" w:rsidR="00460AD9" w:rsidRPr="001440D4" w:rsidRDefault="00460AD9" w:rsidP="008F0BDF">
            <w:pPr>
              <w:snapToGrid w:val="0"/>
              <w:jc w:val="center"/>
              <w:rPr>
                <w:color w:val="000000"/>
                <w:szCs w:val="21"/>
              </w:rPr>
            </w:pPr>
            <w:r w:rsidRPr="001440D4">
              <w:rPr>
                <w:color w:val="000000"/>
                <w:szCs w:val="21"/>
              </w:rPr>
              <w:t>内存</w:t>
            </w:r>
          </w:p>
        </w:tc>
        <w:tc>
          <w:tcPr>
            <w:tcW w:w="4961" w:type="dxa"/>
            <w:tcBorders>
              <w:top w:val="nil"/>
              <w:left w:val="nil"/>
              <w:bottom w:val="nil"/>
              <w:right w:val="nil"/>
            </w:tcBorders>
            <w:shd w:val="clear" w:color="auto" w:fill="auto"/>
            <w:tcMar>
              <w:left w:w="0" w:type="dxa"/>
              <w:right w:w="0" w:type="dxa"/>
            </w:tcMar>
            <w:vAlign w:val="center"/>
          </w:tcPr>
          <w:p w14:paraId="3A236DE2" w14:textId="77777777" w:rsidR="00460AD9" w:rsidRPr="001440D4" w:rsidRDefault="00460AD9" w:rsidP="008F0BDF">
            <w:pPr>
              <w:snapToGrid w:val="0"/>
              <w:jc w:val="center"/>
              <w:rPr>
                <w:color w:val="000000"/>
                <w:szCs w:val="21"/>
              </w:rPr>
            </w:pPr>
            <w:r w:rsidRPr="001440D4">
              <w:rPr>
                <w:color w:val="000000"/>
                <w:szCs w:val="21"/>
              </w:rPr>
              <w:t>125GB</w:t>
            </w:r>
          </w:p>
        </w:tc>
      </w:tr>
      <w:tr w:rsidR="00460AD9" w:rsidRPr="001440D4" w14:paraId="6E4024C4" w14:textId="77777777" w:rsidTr="008F0BDF">
        <w:trPr>
          <w:trHeight w:val="265"/>
          <w:jc w:val="center"/>
        </w:trPr>
        <w:tc>
          <w:tcPr>
            <w:tcW w:w="1702" w:type="dxa"/>
            <w:tcBorders>
              <w:top w:val="nil"/>
              <w:left w:val="nil"/>
              <w:bottom w:val="nil"/>
              <w:right w:val="nil"/>
            </w:tcBorders>
            <w:shd w:val="clear" w:color="auto" w:fill="auto"/>
            <w:tcMar>
              <w:left w:w="0" w:type="dxa"/>
              <w:right w:w="0" w:type="dxa"/>
            </w:tcMar>
            <w:vAlign w:val="center"/>
          </w:tcPr>
          <w:p w14:paraId="0C324CFE" w14:textId="77777777" w:rsidR="00460AD9" w:rsidRPr="001440D4" w:rsidRDefault="00460AD9" w:rsidP="008F0BDF">
            <w:pPr>
              <w:pBdr>
                <w:left w:val="single" w:sz="4" w:space="4" w:color="auto"/>
                <w:right w:val="single" w:sz="4" w:space="4" w:color="auto"/>
              </w:pBdr>
              <w:snapToGrid w:val="0"/>
              <w:jc w:val="center"/>
              <w:rPr>
                <w:color w:val="000000"/>
                <w:szCs w:val="21"/>
              </w:rPr>
            </w:pPr>
            <w:r w:rsidRPr="001440D4">
              <w:rPr>
                <w:color w:val="000000"/>
                <w:szCs w:val="21"/>
              </w:rPr>
              <w:t>MPI</w:t>
            </w:r>
            <w:r w:rsidRPr="001440D4">
              <w:rPr>
                <w:color w:val="000000"/>
                <w:szCs w:val="21"/>
              </w:rPr>
              <w:t>版本</w:t>
            </w:r>
          </w:p>
        </w:tc>
        <w:tc>
          <w:tcPr>
            <w:tcW w:w="4961" w:type="dxa"/>
            <w:tcBorders>
              <w:top w:val="nil"/>
              <w:left w:val="nil"/>
              <w:bottom w:val="nil"/>
              <w:right w:val="nil"/>
            </w:tcBorders>
            <w:shd w:val="clear" w:color="auto" w:fill="auto"/>
            <w:tcMar>
              <w:left w:w="0" w:type="dxa"/>
              <w:right w:w="0" w:type="dxa"/>
            </w:tcMar>
            <w:vAlign w:val="center"/>
          </w:tcPr>
          <w:p w14:paraId="00C059C2" w14:textId="77777777" w:rsidR="00460AD9" w:rsidRPr="001440D4" w:rsidRDefault="00460AD9" w:rsidP="008F0BDF">
            <w:pPr>
              <w:pBdr>
                <w:left w:val="single" w:sz="4" w:space="4" w:color="auto"/>
                <w:right w:val="single" w:sz="4" w:space="4" w:color="auto"/>
              </w:pBdr>
              <w:snapToGrid w:val="0"/>
              <w:jc w:val="center"/>
              <w:rPr>
                <w:color w:val="000000"/>
                <w:szCs w:val="21"/>
              </w:rPr>
            </w:pPr>
            <w:r w:rsidRPr="001440D4">
              <w:rPr>
                <w:color w:val="000000"/>
                <w:szCs w:val="21"/>
              </w:rPr>
              <w:t>MPICH-3.2.1</w:t>
            </w:r>
          </w:p>
        </w:tc>
      </w:tr>
      <w:tr w:rsidR="00460AD9" w:rsidRPr="001440D4" w14:paraId="6B62F8E1" w14:textId="77777777" w:rsidTr="008F0BDF">
        <w:trPr>
          <w:trHeight w:val="45"/>
          <w:jc w:val="center"/>
        </w:trPr>
        <w:tc>
          <w:tcPr>
            <w:tcW w:w="1702" w:type="dxa"/>
            <w:tcBorders>
              <w:top w:val="nil"/>
              <w:left w:val="nil"/>
              <w:bottom w:val="single" w:sz="4" w:space="0" w:color="auto"/>
              <w:right w:val="nil"/>
            </w:tcBorders>
            <w:shd w:val="clear" w:color="auto" w:fill="auto"/>
            <w:tcMar>
              <w:left w:w="0" w:type="dxa"/>
              <w:right w:w="0" w:type="dxa"/>
            </w:tcMar>
            <w:vAlign w:val="center"/>
          </w:tcPr>
          <w:p w14:paraId="2DCF6360" w14:textId="77777777" w:rsidR="00460AD9" w:rsidRPr="001440D4" w:rsidRDefault="00460AD9" w:rsidP="008F0BDF">
            <w:pPr>
              <w:pBdr>
                <w:left w:val="single" w:sz="4" w:space="4" w:color="auto"/>
                <w:right w:val="single" w:sz="4" w:space="4" w:color="auto"/>
              </w:pBdr>
              <w:snapToGrid w:val="0"/>
              <w:jc w:val="center"/>
              <w:rPr>
                <w:color w:val="000000"/>
                <w:szCs w:val="21"/>
              </w:rPr>
            </w:pPr>
            <w:r w:rsidRPr="001440D4">
              <w:rPr>
                <w:color w:val="000000"/>
                <w:szCs w:val="21"/>
              </w:rPr>
              <w:t>编译器</w:t>
            </w:r>
          </w:p>
        </w:tc>
        <w:tc>
          <w:tcPr>
            <w:tcW w:w="4961" w:type="dxa"/>
            <w:tcBorders>
              <w:top w:val="nil"/>
              <w:left w:val="nil"/>
              <w:bottom w:val="single" w:sz="4" w:space="0" w:color="auto"/>
              <w:right w:val="nil"/>
            </w:tcBorders>
            <w:shd w:val="clear" w:color="auto" w:fill="auto"/>
            <w:tcMar>
              <w:left w:w="0" w:type="dxa"/>
              <w:right w:w="0" w:type="dxa"/>
            </w:tcMar>
            <w:vAlign w:val="center"/>
          </w:tcPr>
          <w:p w14:paraId="082415BF" w14:textId="77777777" w:rsidR="00460AD9" w:rsidRPr="001440D4" w:rsidRDefault="00460AD9" w:rsidP="008F0BDF">
            <w:pPr>
              <w:pBdr>
                <w:left w:val="single" w:sz="4" w:space="4" w:color="auto"/>
                <w:right w:val="single" w:sz="4" w:space="4" w:color="auto"/>
              </w:pBdr>
              <w:snapToGrid w:val="0"/>
              <w:jc w:val="center"/>
              <w:rPr>
                <w:color w:val="000000"/>
                <w:szCs w:val="21"/>
              </w:rPr>
            </w:pPr>
            <w:r w:rsidRPr="001440D4">
              <w:rPr>
                <w:color w:val="000000"/>
                <w:szCs w:val="21"/>
              </w:rPr>
              <w:t>gcc 4.8.5</w:t>
            </w:r>
          </w:p>
        </w:tc>
      </w:tr>
    </w:tbl>
    <w:p w14:paraId="4EF2CE4B" w14:textId="16E6C16B" w:rsidR="00460AD9" w:rsidRPr="001440D4" w:rsidRDefault="003B36A2" w:rsidP="00D21C1B">
      <w:pPr>
        <w:spacing w:beforeLines="50" w:before="217"/>
        <w:ind w:firstLine="480"/>
        <w:rPr>
          <w:szCs w:val="24"/>
        </w:rPr>
      </w:pPr>
      <w:r w:rsidRPr="001440D4">
        <w:rPr>
          <w:szCs w:val="24"/>
        </w:rPr>
        <w:t>主要指标的分析结果和执行时间如</w:t>
      </w:r>
      <w:r w:rsidRPr="001440D4">
        <w:rPr>
          <w:szCs w:val="24"/>
        </w:rPr>
        <w:fldChar w:fldCharType="begin"/>
      </w:r>
      <w:r w:rsidRPr="001440D4">
        <w:rPr>
          <w:szCs w:val="24"/>
        </w:rPr>
        <w:instrText xml:space="preserve"> REF _Ref519115364  \* MERGEFORMAT </w:instrText>
      </w:r>
      <w:r w:rsidRPr="001440D4">
        <w:rPr>
          <w:szCs w:val="24"/>
        </w:rPr>
        <w:fldChar w:fldCharType="separate"/>
      </w:r>
      <w:r w:rsidR="009F10A8" w:rsidRPr="009F10A8">
        <w:rPr>
          <w:szCs w:val="24"/>
        </w:rPr>
        <w:t>表</w:t>
      </w:r>
      <w:r w:rsidR="009F10A8" w:rsidRPr="009F10A8">
        <w:rPr>
          <w:szCs w:val="24"/>
        </w:rPr>
        <w:t xml:space="preserve"> 3</w:t>
      </w:r>
      <w:r w:rsidRPr="001440D4">
        <w:rPr>
          <w:szCs w:val="24"/>
        </w:rPr>
        <w:fldChar w:fldCharType="end"/>
      </w:r>
      <w:r w:rsidR="00460AD9" w:rsidRPr="001440D4">
        <w:rPr>
          <w:szCs w:val="24"/>
        </w:rPr>
        <w:t>所示。</w:t>
      </w:r>
      <w:r w:rsidR="0061467A" w:rsidRPr="001440D4">
        <w:rPr>
          <w:szCs w:val="24"/>
        </w:rPr>
        <w:t>可以发现，流水中断率最高下降了</w:t>
      </w:r>
      <w:r w:rsidR="0061467A" w:rsidRPr="001440D4">
        <w:rPr>
          <w:szCs w:val="24"/>
        </w:rPr>
        <w:t>12%</w:t>
      </w:r>
      <w:r w:rsidR="0061467A" w:rsidRPr="001440D4">
        <w:rPr>
          <w:szCs w:val="24"/>
        </w:rPr>
        <w:t>，</w:t>
      </w:r>
      <w:r w:rsidR="0061467A" w:rsidRPr="001440D4">
        <w:rPr>
          <w:szCs w:val="24"/>
        </w:rPr>
        <w:t>cache</w:t>
      </w:r>
      <w:r w:rsidR="0061467A" w:rsidRPr="001440D4">
        <w:rPr>
          <w:szCs w:val="24"/>
        </w:rPr>
        <w:t>命中率提升了约</w:t>
      </w:r>
      <w:r w:rsidR="0061467A" w:rsidRPr="001440D4">
        <w:rPr>
          <w:szCs w:val="24"/>
        </w:rPr>
        <w:t>27%</w:t>
      </w:r>
      <w:r w:rsidR="0061467A" w:rsidRPr="001440D4">
        <w:rPr>
          <w:szCs w:val="24"/>
        </w:rPr>
        <w:t>，指令数减少了约</w:t>
      </w:r>
      <w:r w:rsidR="0061467A" w:rsidRPr="001440D4">
        <w:rPr>
          <w:szCs w:val="24"/>
        </w:rPr>
        <w:t>63%</w:t>
      </w:r>
      <w:r w:rsidR="0061467A" w:rsidRPr="001440D4">
        <w:rPr>
          <w:szCs w:val="24"/>
        </w:rPr>
        <w:t>。三重循环的</w:t>
      </w:r>
      <w:r w:rsidR="003C7944" w:rsidRPr="001440D4">
        <w:rPr>
          <w:szCs w:val="24"/>
        </w:rPr>
        <w:t>规模</w:t>
      </w:r>
      <w:r w:rsidR="0061467A" w:rsidRPr="001440D4">
        <w:rPr>
          <w:szCs w:val="24"/>
        </w:rPr>
        <w:t>选取为</w:t>
      </w:r>
      <w:r w:rsidR="0061467A" w:rsidRPr="001440D4">
        <w:rPr>
          <w:szCs w:val="24"/>
        </w:rPr>
        <w:t>5-5-10</w:t>
      </w:r>
      <w:r w:rsidR="0061467A" w:rsidRPr="001440D4">
        <w:rPr>
          <w:szCs w:val="24"/>
        </w:rPr>
        <w:t>，总体执行时间降低了约</w:t>
      </w:r>
      <w:r w:rsidR="0061467A" w:rsidRPr="001440D4">
        <w:rPr>
          <w:szCs w:val="24"/>
        </w:rPr>
        <w:t>70%</w:t>
      </w:r>
      <w:r w:rsidR="0061467A" w:rsidRPr="001440D4">
        <w:rPr>
          <w:szCs w:val="24"/>
        </w:rPr>
        <w:t>。</w:t>
      </w:r>
    </w:p>
    <w:p w14:paraId="53E0E524" w14:textId="527E3E69" w:rsidR="00460AD9" w:rsidRPr="00CE3C9C" w:rsidRDefault="003B36A2" w:rsidP="00992E60">
      <w:pPr>
        <w:pStyle w:val="aff8"/>
        <w:spacing w:before="120"/>
        <w:ind w:firstLine="420"/>
        <w:rPr>
          <w:color w:val="000000"/>
          <w:sz w:val="21"/>
          <w:szCs w:val="21"/>
        </w:rPr>
      </w:pPr>
      <w:bookmarkStart w:id="21" w:name="_Ref519115364"/>
      <w:r w:rsidRPr="00CE3C9C">
        <w:rPr>
          <w:sz w:val="21"/>
          <w:szCs w:val="21"/>
        </w:rPr>
        <w:t>表</w:t>
      </w:r>
      <w:r w:rsidRPr="00CE3C9C">
        <w:rPr>
          <w:sz w:val="21"/>
          <w:szCs w:val="21"/>
        </w:rPr>
        <w:t xml:space="preserve"> </w:t>
      </w:r>
      <w:r w:rsidRPr="00CE3C9C">
        <w:rPr>
          <w:sz w:val="21"/>
          <w:szCs w:val="21"/>
        </w:rPr>
        <w:fldChar w:fldCharType="begin"/>
      </w:r>
      <w:r w:rsidRPr="00CE3C9C">
        <w:rPr>
          <w:sz w:val="21"/>
          <w:szCs w:val="21"/>
        </w:rPr>
        <w:instrText xml:space="preserve"> SEQ </w:instrText>
      </w:r>
      <w:r w:rsidRPr="00CE3C9C">
        <w:rPr>
          <w:sz w:val="21"/>
          <w:szCs w:val="21"/>
        </w:rPr>
        <w:instrText>表</w:instrText>
      </w:r>
      <w:r w:rsidRPr="00CE3C9C">
        <w:rPr>
          <w:sz w:val="21"/>
          <w:szCs w:val="21"/>
        </w:rPr>
        <w:instrText xml:space="preserve"> \* ARABIC </w:instrText>
      </w:r>
      <w:r w:rsidRPr="00CE3C9C">
        <w:rPr>
          <w:sz w:val="21"/>
          <w:szCs w:val="21"/>
        </w:rPr>
        <w:fldChar w:fldCharType="separate"/>
      </w:r>
      <w:r w:rsidR="009F10A8">
        <w:rPr>
          <w:noProof/>
          <w:sz w:val="21"/>
          <w:szCs w:val="21"/>
        </w:rPr>
        <w:t>3</w:t>
      </w:r>
      <w:r w:rsidRPr="00CE3C9C">
        <w:rPr>
          <w:sz w:val="21"/>
          <w:szCs w:val="21"/>
        </w:rPr>
        <w:fldChar w:fldCharType="end"/>
      </w:r>
      <w:bookmarkEnd w:id="21"/>
      <w:r w:rsidR="00460AD9" w:rsidRPr="00CE3C9C">
        <w:rPr>
          <w:color w:val="000000"/>
          <w:sz w:val="21"/>
          <w:szCs w:val="21"/>
        </w:rPr>
        <w:t xml:space="preserve"> </w:t>
      </w:r>
      <w:r w:rsidR="00460AD9" w:rsidRPr="00CE3C9C">
        <w:rPr>
          <w:color w:val="000000"/>
          <w:sz w:val="21"/>
          <w:szCs w:val="21"/>
        </w:rPr>
        <w:t>结果分析</w:t>
      </w:r>
    </w:p>
    <w:tbl>
      <w:tblPr>
        <w:tblStyle w:val="af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1763"/>
        <w:gridCol w:w="1763"/>
        <w:gridCol w:w="1436"/>
      </w:tblGrid>
      <w:tr w:rsidR="009C0D49" w:rsidRPr="001440D4" w14:paraId="6196502E" w14:textId="77777777" w:rsidTr="00CE3C9C">
        <w:trPr>
          <w:jc w:val="center"/>
        </w:trPr>
        <w:tc>
          <w:tcPr>
            <w:tcW w:w="2835" w:type="dxa"/>
            <w:tcBorders>
              <w:top w:val="single" w:sz="4" w:space="0" w:color="auto"/>
              <w:bottom w:val="single" w:sz="4" w:space="0" w:color="auto"/>
            </w:tcBorders>
          </w:tcPr>
          <w:p w14:paraId="75C3845F" w14:textId="77777777" w:rsidR="009C0D49" w:rsidRPr="001440D4" w:rsidRDefault="009C0D49" w:rsidP="00CE3C9C">
            <w:pPr>
              <w:snapToGrid w:val="0"/>
              <w:jc w:val="center"/>
              <w:rPr>
                <w:sz w:val="21"/>
                <w:szCs w:val="21"/>
              </w:rPr>
            </w:pPr>
            <w:r w:rsidRPr="001440D4">
              <w:rPr>
                <w:szCs w:val="21"/>
              </w:rPr>
              <w:lastRenderedPageBreak/>
              <w:t>指标</w:t>
            </w:r>
          </w:p>
        </w:tc>
        <w:tc>
          <w:tcPr>
            <w:tcW w:w="1763" w:type="dxa"/>
            <w:tcBorders>
              <w:top w:val="single" w:sz="4" w:space="0" w:color="auto"/>
              <w:bottom w:val="single" w:sz="4" w:space="0" w:color="auto"/>
            </w:tcBorders>
          </w:tcPr>
          <w:p w14:paraId="68BA18BC" w14:textId="77777777" w:rsidR="009C0D49" w:rsidRPr="001440D4" w:rsidRDefault="009C0D49" w:rsidP="00CE3C9C">
            <w:pPr>
              <w:snapToGrid w:val="0"/>
              <w:jc w:val="center"/>
              <w:rPr>
                <w:sz w:val="21"/>
                <w:szCs w:val="21"/>
              </w:rPr>
            </w:pPr>
            <w:r w:rsidRPr="001440D4">
              <w:rPr>
                <w:szCs w:val="21"/>
              </w:rPr>
              <w:t>优化前</w:t>
            </w:r>
          </w:p>
        </w:tc>
        <w:tc>
          <w:tcPr>
            <w:tcW w:w="1763" w:type="dxa"/>
            <w:tcBorders>
              <w:top w:val="single" w:sz="4" w:space="0" w:color="auto"/>
              <w:bottom w:val="single" w:sz="4" w:space="0" w:color="auto"/>
            </w:tcBorders>
          </w:tcPr>
          <w:p w14:paraId="4653D79D" w14:textId="77777777" w:rsidR="009C0D49" w:rsidRPr="001440D4" w:rsidRDefault="009C0D49" w:rsidP="00CE3C9C">
            <w:pPr>
              <w:snapToGrid w:val="0"/>
              <w:jc w:val="center"/>
              <w:rPr>
                <w:sz w:val="21"/>
                <w:szCs w:val="21"/>
              </w:rPr>
            </w:pPr>
            <w:r w:rsidRPr="001440D4">
              <w:rPr>
                <w:szCs w:val="21"/>
              </w:rPr>
              <w:t>优化后</w:t>
            </w:r>
          </w:p>
        </w:tc>
        <w:tc>
          <w:tcPr>
            <w:tcW w:w="1436" w:type="dxa"/>
            <w:tcBorders>
              <w:top w:val="single" w:sz="4" w:space="0" w:color="auto"/>
              <w:bottom w:val="single" w:sz="4" w:space="0" w:color="auto"/>
            </w:tcBorders>
          </w:tcPr>
          <w:p w14:paraId="19836A6B" w14:textId="77777777" w:rsidR="009C0D49" w:rsidRPr="001440D4" w:rsidRDefault="009C0D49" w:rsidP="00CE3C9C">
            <w:pPr>
              <w:snapToGrid w:val="0"/>
              <w:jc w:val="center"/>
              <w:rPr>
                <w:sz w:val="21"/>
                <w:szCs w:val="21"/>
              </w:rPr>
            </w:pPr>
            <w:r w:rsidRPr="001440D4">
              <w:rPr>
                <w:szCs w:val="21"/>
              </w:rPr>
              <w:t>相对提升（下降）</w:t>
            </w:r>
          </w:p>
        </w:tc>
      </w:tr>
      <w:tr w:rsidR="009C0D49" w:rsidRPr="001440D4" w14:paraId="53CD3D22" w14:textId="77777777" w:rsidTr="00CE3C9C">
        <w:trPr>
          <w:jc w:val="center"/>
        </w:trPr>
        <w:tc>
          <w:tcPr>
            <w:tcW w:w="2835" w:type="dxa"/>
            <w:tcBorders>
              <w:top w:val="single" w:sz="4" w:space="0" w:color="auto"/>
            </w:tcBorders>
          </w:tcPr>
          <w:p w14:paraId="5E8ECF39" w14:textId="77777777" w:rsidR="009C0D49" w:rsidRPr="001440D4" w:rsidRDefault="009C0D49" w:rsidP="00CE3C9C">
            <w:pPr>
              <w:snapToGrid w:val="0"/>
              <w:jc w:val="center"/>
              <w:rPr>
                <w:sz w:val="21"/>
                <w:szCs w:val="21"/>
              </w:rPr>
            </w:pPr>
            <w:r w:rsidRPr="001440D4">
              <w:rPr>
                <w:szCs w:val="21"/>
              </w:rPr>
              <w:t>指令数</w:t>
            </w:r>
          </w:p>
        </w:tc>
        <w:tc>
          <w:tcPr>
            <w:tcW w:w="1763" w:type="dxa"/>
            <w:tcBorders>
              <w:top w:val="single" w:sz="4" w:space="0" w:color="auto"/>
            </w:tcBorders>
            <w:shd w:val="clear" w:color="auto" w:fill="auto"/>
          </w:tcPr>
          <w:p w14:paraId="27B0A7BB" w14:textId="77777777" w:rsidR="009C0D49" w:rsidRPr="001440D4" w:rsidRDefault="009C0D49" w:rsidP="00CE3C9C">
            <w:pPr>
              <w:snapToGrid w:val="0"/>
              <w:jc w:val="center"/>
              <w:rPr>
                <w:sz w:val="21"/>
                <w:szCs w:val="21"/>
              </w:rPr>
            </w:pPr>
            <w:r w:rsidRPr="001440D4">
              <w:rPr>
                <w:color w:val="000000"/>
                <w:szCs w:val="21"/>
              </w:rPr>
              <w:t>38,534G</w:t>
            </w:r>
          </w:p>
        </w:tc>
        <w:tc>
          <w:tcPr>
            <w:tcW w:w="1763" w:type="dxa"/>
            <w:tcBorders>
              <w:top w:val="single" w:sz="4" w:space="0" w:color="auto"/>
            </w:tcBorders>
          </w:tcPr>
          <w:p w14:paraId="3F1F8B99" w14:textId="77777777" w:rsidR="009C0D49" w:rsidRPr="001440D4" w:rsidRDefault="009C0D49" w:rsidP="00CE3C9C">
            <w:pPr>
              <w:snapToGrid w:val="0"/>
              <w:jc w:val="center"/>
              <w:rPr>
                <w:sz w:val="21"/>
                <w:szCs w:val="21"/>
              </w:rPr>
            </w:pPr>
            <w:r w:rsidRPr="001440D4">
              <w:rPr>
                <w:color w:val="000000"/>
                <w:szCs w:val="21"/>
              </w:rPr>
              <w:t>13,976G</w:t>
            </w:r>
          </w:p>
        </w:tc>
        <w:tc>
          <w:tcPr>
            <w:tcW w:w="1436" w:type="dxa"/>
            <w:tcBorders>
              <w:top w:val="single" w:sz="4" w:space="0" w:color="auto"/>
            </w:tcBorders>
          </w:tcPr>
          <w:p w14:paraId="383B3E2E" w14:textId="77777777" w:rsidR="009C0D49" w:rsidRPr="001440D4" w:rsidRDefault="009C0D49" w:rsidP="00CE3C9C">
            <w:pPr>
              <w:snapToGrid w:val="0"/>
              <w:jc w:val="center"/>
              <w:rPr>
                <w:sz w:val="21"/>
                <w:szCs w:val="21"/>
              </w:rPr>
            </w:pPr>
            <w:r w:rsidRPr="001440D4">
              <w:rPr>
                <w:color w:val="000000"/>
                <w:szCs w:val="21"/>
              </w:rPr>
              <w:t>-63.73%</w:t>
            </w:r>
          </w:p>
        </w:tc>
      </w:tr>
      <w:tr w:rsidR="009C0D49" w:rsidRPr="001440D4" w14:paraId="1608F7AD" w14:textId="77777777" w:rsidTr="00CE3C9C">
        <w:trPr>
          <w:jc w:val="center"/>
        </w:trPr>
        <w:tc>
          <w:tcPr>
            <w:tcW w:w="2835" w:type="dxa"/>
            <w:shd w:val="clear" w:color="auto" w:fill="auto"/>
            <w:vAlign w:val="center"/>
          </w:tcPr>
          <w:p w14:paraId="03AF13B4" w14:textId="77777777" w:rsidR="009C0D49" w:rsidRPr="001440D4" w:rsidRDefault="009C0D49" w:rsidP="00CE3C9C">
            <w:pPr>
              <w:snapToGrid w:val="0"/>
              <w:jc w:val="center"/>
              <w:rPr>
                <w:sz w:val="21"/>
                <w:szCs w:val="21"/>
              </w:rPr>
            </w:pPr>
            <w:r w:rsidRPr="001440D4">
              <w:rPr>
                <w:color w:val="000000"/>
                <w:szCs w:val="21"/>
              </w:rPr>
              <w:t>每周期指令数</w:t>
            </w:r>
          </w:p>
        </w:tc>
        <w:tc>
          <w:tcPr>
            <w:tcW w:w="1763" w:type="dxa"/>
            <w:shd w:val="clear" w:color="auto" w:fill="auto"/>
            <w:vAlign w:val="center"/>
          </w:tcPr>
          <w:p w14:paraId="6E938567" w14:textId="77777777" w:rsidR="009C0D49" w:rsidRPr="001440D4" w:rsidRDefault="009C0D49" w:rsidP="00CE3C9C">
            <w:pPr>
              <w:snapToGrid w:val="0"/>
              <w:jc w:val="center"/>
              <w:rPr>
                <w:sz w:val="21"/>
                <w:szCs w:val="21"/>
              </w:rPr>
            </w:pPr>
            <w:r w:rsidRPr="001440D4">
              <w:rPr>
                <w:color w:val="000000"/>
                <w:szCs w:val="21"/>
              </w:rPr>
              <w:t>0.66</w:t>
            </w:r>
          </w:p>
        </w:tc>
        <w:tc>
          <w:tcPr>
            <w:tcW w:w="1763" w:type="dxa"/>
          </w:tcPr>
          <w:p w14:paraId="2C71B648" w14:textId="77777777" w:rsidR="009C0D49" w:rsidRPr="001440D4" w:rsidRDefault="009C0D49" w:rsidP="00CE3C9C">
            <w:pPr>
              <w:snapToGrid w:val="0"/>
              <w:jc w:val="center"/>
              <w:rPr>
                <w:sz w:val="21"/>
                <w:szCs w:val="21"/>
              </w:rPr>
            </w:pPr>
            <w:r w:rsidRPr="001440D4">
              <w:rPr>
                <w:color w:val="000000"/>
                <w:szCs w:val="21"/>
              </w:rPr>
              <w:t>0.82</w:t>
            </w:r>
          </w:p>
        </w:tc>
        <w:tc>
          <w:tcPr>
            <w:tcW w:w="1436" w:type="dxa"/>
          </w:tcPr>
          <w:p w14:paraId="216AB75C" w14:textId="77777777" w:rsidR="009C0D49" w:rsidRPr="001440D4" w:rsidRDefault="009C0D49" w:rsidP="00CE3C9C">
            <w:pPr>
              <w:snapToGrid w:val="0"/>
              <w:jc w:val="center"/>
              <w:rPr>
                <w:sz w:val="21"/>
                <w:szCs w:val="21"/>
              </w:rPr>
            </w:pPr>
            <w:r w:rsidRPr="001440D4">
              <w:rPr>
                <w:color w:val="000000"/>
                <w:szCs w:val="21"/>
              </w:rPr>
              <w:t>24.24%</w:t>
            </w:r>
          </w:p>
        </w:tc>
      </w:tr>
      <w:tr w:rsidR="009C0D49" w:rsidRPr="001440D4" w14:paraId="416467FF" w14:textId="77777777" w:rsidTr="00CE3C9C">
        <w:trPr>
          <w:jc w:val="center"/>
        </w:trPr>
        <w:tc>
          <w:tcPr>
            <w:tcW w:w="2835" w:type="dxa"/>
            <w:shd w:val="clear" w:color="auto" w:fill="auto"/>
            <w:vAlign w:val="center"/>
          </w:tcPr>
          <w:p w14:paraId="7112649D" w14:textId="77777777" w:rsidR="009C0D49" w:rsidRPr="001440D4" w:rsidRDefault="009C0D49" w:rsidP="00CE3C9C">
            <w:pPr>
              <w:snapToGrid w:val="0"/>
              <w:jc w:val="center"/>
              <w:rPr>
                <w:sz w:val="21"/>
                <w:szCs w:val="21"/>
              </w:rPr>
            </w:pPr>
            <w:r w:rsidRPr="001440D4">
              <w:rPr>
                <w:color w:val="000000"/>
                <w:szCs w:val="21"/>
              </w:rPr>
              <w:t>单指令暂停周期</w:t>
            </w:r>
          </w:p>
        </w:tc>
        <w:tc>
          <w:tcPr>
            <w:tcW w:w="1763" w:type="dxa"/>
            <w:shd w:val="clear" w:color="auto" w:fill="auto"/>
            <w:vAlign w:val="center"/>
          </w:tcPr>
          <w:p w14:paraId="69AAC0C9" w14:textId="77777777" w:rsidR="009C0D49" w:rsidRPr="001440D4" w:rsidRDefault="009C0D49" w:rsidP="00CE3C9C">
            <w:pPr>
              <w:snapToGrid w:val="0"/>
              <w:jc w:val="center"/>
              <w:rPr>
                <w:sz w:val="21"/>
                <w:szCs w:val="21"/>
              </w:rPr>
            </w:pPr>
            <w:r w:rsidRPr="001440D4">
              <w:rPr>
                <w:color w:val="000000"/>
                <w:szCs w:val="21"/>
              </w:rPr>
              <w:t>1.16</w:t>
            </w:r>
          </w:p>
        </w:tc>
        <w:tc>
          <w:tcPr>
            <w:tcW w:w="1763" w:type="dxa"/>
          </w:tcPr>
          <w:p w14:paraId="56B2D2A2" w14:textId="77777777" w:rsidR="009C0D49" w:rsidRPr="001440D4" w:rsidRDefault="009C0D49" w:rsidP="00CE3C9C">
            <w:pPr>
              <w:snapToGrid w:val="0"/>
              <w:jc w:val="center"/>
              <w:rPr>
                <w:sz w:val="21"/>
                <w:szCs w:val="21"/>
              </w:rPr>
            </w:pPr>
            <w:r w:rsidRPr="001440D4">
              <w:rPr>
                <w:color w:val="000000"/>
                <w:szCs w:val="21"/>
              </w:rPr>
              <w:t>0.86</w:t>
            </w:r>
          </w:p>
        </w:tc>
        <w:tc>
          <w:tcPr>
            <w:tcW w:w="1436" w:type="dxa"/>
          </w:tcPr>
          <w:p w14:paraId="2547751C" w14:textId="77777777" w:rsidR="009C0D49" w:rsidRPr="001440D4" w:rsidRDefault="009C0D49" w:rsidP="00CE3C9C">
            <w:pPr>
              <w:snapToGrid w:val="0"/>
              <w:jc w:val="center"/>
              <w:rPr>
                <w:sz w:val="21"/>
                <w:szCs w:val="21"/>
              </w:rPr>
            </w:pPr>
            <w:r w:rsidRPr="001440D4">
              <w:rPr>
                <w:color w:val="000000"/>
                <w:szCs w:val="21"/>
              </w:rPr>
              <w:t>-25.86%</w:t>
            </w:r>
          </w:p>
        </w:tc>
      </w:tr>
      <w:tr w:rsidR="009C0D49" w:rsidRPr="001440D4" w14:paraId="24B59901" w14:textId="77777777" w:rsidTr="00CE3C9C">
        <w:trPr>
          <w:jc w:val="center"/>
        </w:trPr>
        <w:tc>
          <w:tcPr>
            <w:tcW w:w="2835" w:type="dxa"/>
            <w:shd w:val="clear" w:color="auto" w:fill="auto"/>
            <w:vAlign w:val="center"/>
          </w:tcPr>
          <w:p w14:paraId="43F67DA6" w14:textId="77777777" w:rsidR="009C0D49" w:rsidRPr="001440D4" w:rsidRDefault="009C0D49" w:rsidP="00CE3C9C">
            <w:pPr>
              <w:snapToGrid w:val="0"/>
              <w:jc w:val="center"/>
              <w:rPr>
                <w:sz w:val="21"/>
                <w:szCs w:val="21"/>
              </w:rPr>
            </w:pPr>
            <w:r w:rsidRPr="001440D4">
              <w:rPr>
                <w:color w:val="000000"/>
                <w:szCs w:val="21"/>
              </w:rPr>
              <w:t>流水中断率</w:t>
            </w:r>
            <w:r w:rsidRPr="001440D4">
              <w:rPr>
                <w:color w:val="000000"/>
                <w:szCs w:val="21"/>
              </w:rPr>
              <w:t>(frontend/backend)</w:t>
            </w:r>
          </w:p>
        </w:tc>
        <w:tc>
          <w:tcPr>
            <w:tcW w:w="1763" w:type="dxa"/>
            <w:shd w:val="clear" w:color="auto" w:fill="auto"/>
            <w:vAlign w:val="center"/>
          </w:tcPr>
          <w:p w14:paraId="623F253D" w14:textId="77777777" w:rsidR="009C0D49" w:rsidRPr="001440D4" w:rsidRDefault="009C0D49" w:rsidP="00CE3C9C">
            <w:pPr>
              <w:snapToGrid w:val="0"/>
              <w:jc w:val="center"/>
              <w:rPr>
                <w:sz w:val="21"/>
                <w:szCs w:val="21"/>
              </w:rPr>
            </w:pPr>
            <w:r w:rsidRPr="001440D4">
              <w:rPr>
                <w:color w:val="000000"/>
                <w:szCs w:val="21"/>
              </w:rPr>
              <w:t>76.25%/51.36%</w:t>
            </w:r>
          </w:p>
        </w:tc>
        <w:tc>
          <w:tcPr>
            <w:tcW w:w="1763" w:type="dxa"/>
            <w:vAlign w:val="center"/>
          </w:tcPr>
          <w:p w14:paraId="2B84907E" w14:textId="77777777" w:rsidR="009C0D49" w:rsidRPr="001440D4" w:rsidRDefault="009C0D49" w:rsidP="00CE3C9C">
            <w:pPr>
              <w:snapToGrid w:val="0"/>
              <w:jc w:val="center"/>
              <w:rPr>
                <w:sz w:val="21"/>
                <w:szCs w:val="21"/>
              </w:rPr>
            </w:pPr>
            <w:r w:rsidRPr="001440D4">
              <w:rPr>
                <w:color w:val="000000"/>
                <w:szCs w:val="21"/>
              </w:rPr>
              <w:t>70.76%/44.97%</w:t>
            </w:r>
          </w:p>
        </w:tc>
        <w:tc>
          <w:tcPr>
            <w:tcW w:w="1436" w:type="dxa"/>
            <w:vAlign w:val="center"/>
          </w:tcPr>
          <w:p w14:paraId="17A80ADE" w14:textId="77777777" w:rsidR="009C0D49" w:rsidRPr="001440D4" w:rsidRDefault="009C0D49" w:rsidP="00CE3C9C">
            <w:pPr>
              <w:snapToGrid w:val="0"/>
              <w:jc w:val="center"/>
              <w:rPr>
                <w:sz w:val="21"/>
                <w:szCs w:val="21"/>
              </w:rPr>
            </w:pPr>
            <w:r w:rsidRPr="001440D4">
              <w:rPr>
                <w:color w:val="000000"/>
                <w:szCs w:val="21"/>
              </w:rPr>
              <w:t>-8%/-12%</w:t>
            </w:r>
          </w:p>
        </w:tc>
      </w:tr>
      <w:tr w:rsidR="009C0D49" w:rsidRPr="001440D4" w14:paraId="5A6D3908" w14:textId="77777777" w:rsidTr="00CE3C9C">
        <w:trPr>
          <w:jc w:val="center"/>
        </w:trPr>
        <w:tc>
          <w:tcPr>
            <w:tcW w:w="2835" w:type="dxa"/>
            <w:shd w:val="clear" w:color="auto" w:fill="auto"/>
            <w:vAlign w:val="center"/>
          </w:tcPr>
          <w:p w14:paraId="65BB713C" w14:textId="77777777" w:rsidR="009C0D49" w:rsidRPr="001440D4" w:rsidRDefault="009C0D49" w:rsidP="00CE3C9C">
            <w:pPr>
              <w:snapToGrid w:val="0"/>
              <w:jc w:val="center"/>
              <w:rPr>
                <w:sz w:val="21"/>
                <w:szCs w:val="21"/>
              </w:rPr>
            </w:pPr>
            <w:r w:rsidRPr="001440D4">
              <w:rPr>
                <w:color w:val="000000"/>
                <w:szCs w:val="21"/>
              </w:rPr>
              <w:t>cache</w:t>
            </w:r>
            <w:r w:rsidRPr="001440D4">
              <w:rPr>
                <w:color w:val="000000"/>
                <w:szCs w:val="21"/>
              </w:rPr>
              <w:t>命中率</w:t>
            </w:r>
          </w:p>
        </w:tc>
        <w:tc>
          <w:tcPr>
            <w:tcW w:w="1763" w:type="dxa"/>
            <w:shd w:val="clear" w:color="auto" w:fill="auto"/>
            <w:vAlign w:val="center"/>
          </w:tcPr>
          <w:p w14:paraId="62F3FBA3" w14:textId="77777777" w:rsidR="009C0D49" w:rsidRPr="001440D4" w:rsidRDefault="009C0D49" w:rsidP="00CE3C9C">
            <w:pPr>
              <w:snapToGrid w:val="0"/>
              <w:jc w:val="center"/>
              <w:rPr>
                <w:sz w:val="21"/>
                <w:szCs w:val="21"/>
              </w:rPr>
            </w:pPr>
            <w:r w:rsidRPr="001440D4">
              <w:rPr>
                <w:color w:val="000000"/>
                <w:szCs w:val="21"/>
              </w:rPr>
              <w:t xml:space="preserve">  52.46%</w:t>
            </w:r>
          </w:p>
        </w:tc>
        <w:tc>
          <w:tcPr>
            <w:tcW w:w="1763" w:type="dxa"/>
          </w:tcPr>
          <w:p w14:paraId="45098B2F" w14:textId="77777777" w:rsidR="009C0D49" w:rsidRPr="001440D4" w:rsidRDefault="009C0D49" w:rsidP="00CE3C9C">
            <w:pPr>
              <w:snapToGrid w:val="0"/>
              <w:jc w:val="center"/>
              <w:rPr>
                <w:sz w:val="21"/>
                <w:szCs w:val="21"/>
              </w:rPr>
            </w:pPr>
            <w:r w:rsidRPr="001440D4">
              <w:rPr>
                <w:color w:val="000000"/>
                <w:szCs w:val="21"/>
              </w:rPr>
              <w:t>64.79%</w:t>
            </w:r>
          </w:p>
        </w:tc>
        <w:tc>
          <w:tcPr>
            <w:tcW w:w="1436" w:type="dxa"/>
          </w:tcPr>
          <w:p w14:paraId="1A2D644A" w14:textId="77777777" w:rsidR="009C0D49" w:rsidRPr="001440D4" w:rsidRDefault="009C0D49" w:rsidP="00CE3C9C">
            <w:pPr>
              <w:snapToGrid w:val="0"/>
              <w:jc w:val="center"/>
              <w:rPr>
                <w:sz w:val="21"/>
                <w:szCs w:val="21"/>
              </w:rPr>
            </w:pPr>
            <w:r w:rsidRPr="001440D4">
              <w:rPr>
                <w:color w:val="000000"/>
                <w:szCs w:val="21"/>
              </w:rPr>
              <w:t>27%</w:t>
            </w:r>
          </w:p>
        </w:tc>
      </w:tr>
      <w:tr w:rsidR="009C0D49" w:rsidRPr="001440D4" w14:paraId="6369AADE" w14:textId="77777777" w:rsidTr="00CE3C9C">
        <w:trPr>
          <w:jc w:val="center"/>
        </w:trPr>
        <w:tc>
          <w:tcPr>
            <w:tcW w:w="2835" w:type="dxa"/>
            <w:tcBorders>
              <w:bottom w:val="single" w:sz="4" w:space="0" w:color="auto"/>
            </w:tcBorders>
            <w:shd w:val="clear" w:color="auto" w:fill="auto"/>
            <w:vAlign w:val="center"/>
          </w:tcPr>
          <w:p w14:paraId="2B31D30E" w14:textId="77777777" w:rsidR="009C0D49" w:rsidRPr="001440D4" w:rsidRDefault="009C0D49" w:rsidP="00CE3C9C">
            <w:pPr>
              <w:snapToGrid w:val="0"/>
              <w:jc w:val="center"/>
              <w:rPr>
                <w:sz w:val="21"/>
                <w:szCs w:val="21"/>
              </w:rPr>
            </w:pPr>
            <w:r w:rsidRPr="001440D4">
              <w:rPr>
                <w:color w:val="000000"/>
                <w:szCs w:val="21"/>
              </w:rPr>
              <w:t>执行时间</w:t>
            </w:r>
          </w:p>
        </w:tc>
        <w:tc>
          <w:tcPr>
            <w:tcW w:w="1763" w:type="dxa"/>
            <w:tcBorders>
              <w:bottom w:val="single" w:sz="4" w:space="0" w:color="auto"/>
            </w:tcBorders>
            <w:shd w:val="clear" w:color="auto" w:fill="auto"/>
            <w:vAlign w:val="center"/>
          </w:tcPr>
          <w:p w14:paraId="317A902F" w14:textId="77777777" w:rsidR="009C0D49" w:rsidRPr="001440D4" w:rsidRDefault="009C0D49" w:rsidP="00CE3C9C">
            <w:pPr>
              <w:snapToGrid w:val="0"/>
              <w:jc w:val="center"/>
              <w:rPr>
                <w:sz w:val="21"/>
                <w:szCs w:val="21"/>
              </w:rPr>
            </w:pPr>
            <w:r w:rsidRPr="001440D4">
              <w:rPr>
                <w:color w:val="000000"/>
                <w:szCs w:val="21"/>
              </w:rPr>
              <w:t>710.5s</w:t>
            </w:r>
          </w:p>
        </w:tc>
        <w:tc>
          <w:tcPr>
            <w:tcW w:w="1763" w:type="dxa"/>
            <w:tcBorders>
              <w:bottom w:val="single" w:sz="4" w:space="0" w:color="auto"/>
            </w:tcBorders>
          </w:tcPr>
          <w:p w14:paraId="45FA3B95" w14:textId="77777777" w:rsidR="009C0D49" w:rsidRPr="001440D4" w:rsidRDefault="009C0D49" w:rsidP="00CE3C9C">
            <w:pPr>
              <w:snapToGrid w:val="0"/>
              <w:jc w:val="center"/>
              <w:rPr>
                <w:sz w:val="21"/>
                <w:szCs w:val="21"/>
              </w:rPr>
            </w:pPr>
            <w:r w:rsidRPr="001440D4">
              <w:rPr>
                <w:color w:val="000000"/>
                <w:szCs w:val="21"/>
              </w:rPr>
              <w:t>209.2s</w:t>
            </w:r>
          </w:p>
        </w:tc>
        <w:tc>
          <w:tcPr>
            <w:tcW w:w="1436" w:type="dxa"/>
            <w:tcBorders>
              <w:bottom w:val="single" w:sz="4" w:space="0" w:color="auto"/>
            </w:tcBorders>
          </w:tcPr>
          <w:p w14:paraId="2BCC9B2C" w14:textId="77777777" w:rsidR="009C0D49" w:rsidRPr="001440D4" w:rsidRDefault="009C0D49" w:rsidP="00CE3C9C">
            <w:pPr>
              <w:snapToGrid w:val="0"/>
              <w:jc w:val="center"/>
              <w:rPr>
                <w:sz w:val="21"/>
                <w:szCs w:val="21"/>
              </w:rPr>
            </w:pPr>
            <w:r w:rsidRPr="001440D4">
              <w:rPr>
                <w:color w:val="000000"/>
                <w:szCs w:val="21"/>
              </w:rPr>
              <w:t>-70.56%</w:t>
            </w:r>
          </w:p>
        </w:tc>
      </w:tr>
    </w:tbl>
    <w:p w14:paraId="49D171A7" w14:textId="77777777" w:rsidR="009F10A8" w:rsidRPr="009F10A8" w:rsidRDefault="00460AD9" w:rsidP="00992E60">
      <w:pPr>
        <w:spacing w:beforeLines="50" w:before="217"/>
        <w:ind w:firstLine="480"/>
        <w:rPr>
          <w:szCs w:val="24"/>
        </w:rPr>
      </w:pPr>
      <w:r w:rsidRPr="001440D4">
        <w:rPr>
          <w:szCs w:val="24"/>
        </w:rPr>
        <w:t>将程序部署在</w:t>
      </w:r>
      <w:r w:rsidR="00B8718E" w:rsidRPr="001440D4">
        <w:rPr>
          <w:szCs w:val="24"/>
        </w:rPr>
        <w:t>“</w:t>
      </w:r>
      <w:r w:rsidR="00B8718E" w:rsidRPr="001440D4">
        <w:rPr>
          <w:szCs w:val="24"/>
        </w:rPr>
        <w:t>天河一号</w:t>
      </w:r>
      <w:r w:rsidR="00B8718E" w:rsidRPr="001440D4">
        <w:rPr>
          <w:szCs w:val="24"/>
        </w:rPr>
        <w:t>”</w:t>
      </w:r>
      <w:r w:rsidR="00B8718E" w:rsidRPr="001440D4">
        <w:rPr>
          <w:szCs w:val="24"/>
        </w:rPr>
        <w:t>上</w:t>
      </w:r>
      <w:r w:rsidR="00FA5DDE" w:rsidRPr="001440D4">
        <w:rPr>
          <w:szCs w:val="24"/>
        </w:rPr>
        <w:t>进行了性能</w:t>
      </w:r>
      <w:r w:rsidRPr="001440D4">
        <w:rPr>
          <w:szCs w:val="24"/>
        </w:rPr>
        <w:t>测试，采用</w:t>
      </w:r>
      <w:r w:rsidRPr="001440D4">
        <w:rPr>
          <w:szCs w:val="24"/>
        </w:rPr>
        <w:t>4</w:t>
      </w:r>
      <w:r w:rsidR="00FA5DDE" w:rsidRPr="001440D4">
        <w:rPr>
          <w:szCs w:val="24"/>
        </w:rPr>
        <w:t>个</w:t>
      </w:r>
      <w:r w:rsidRPr="001440D4">
        <w:rPr>
          <w:szCs w:val="24"/>
        </w:rPr>
        <w:t>节点运行</w:t>
      </w:r>
      <w:r w:rsidRPr="001440D4">
        <w:rPr>
          <w:szCs w:val="24"/>
        </w:rPr>
        <w:t>36</w:t>
      </w:r>
      <w:r w:rsidR="00FA5DDE" w:rsidRPr="001440D4">
        <w:rPr>
          <w:szCs w:val="24"/>
        </w:rPr>
        <w:t>个</w:t>
      </w:r>
      <w:r w:rsidR="003C7944" w:rsidRPr="001440D4">
        <w:rPr>
          <w:szCs w:val="24"/>
        </w:rPr>
        <w:t>进程，</w:t>
      </w:r>
      <w:r w:rsidRPr="001440D4">
        <w:rPr>
          <w:szCs w:val="24"/>
        </w:rPr>
        <w:t>采用</w:t>
      </w:r>
      <w:r w:rsidRPr="001440D4">
        <w:rPr>
          <w:szCs w:val="24"/>
        </w:rPr>
        <w:t>50</w:t>
      </w:r>
      <w:r w:rsidR="003C7944" w:rsidRPr="001440D4">
        <w:rPr>
          <w:szCs w:val="24"/>
        </w:rPr>
        <w:t>-</w:t>
      </w:r>
      <w:r w:rsidRPr="001440D4">
        <w:rPr>
          <w:szCs w:val="24"/>
        </w:rPr>
        <w:t>50</w:t>
      </w:r>
      <w:r w:rsidR="003C7944" w:rsidRPr="001440D4">
        <w:rPr>
          <w:szCs w:val="24"/>
        </w:rPr>
        <w:t>-</w:t>
      </w:r>
      <w:r w:rsidRPr="001440D4">
        <w:rPr>
          <w:szCs w:val="24"/>
        </w:rPr>
        <w:t>10000</w:t>
      </w:r>
      <w:r w:rsidR="003C7944" w:rsidRPr="001440D4">
        <w:rPr>
          <w:szCs w:val="24"/>
        </w:rPr>
        <w:t>的三重循环规模</w:t>
      </w:r>
      <w:r w:rsidR="003B36A2" w:rsidRPr="001440D4">
        <w:rPr>
          <w:szCs w:val="24"/>
        </w:rPr>
        <w:t>作为程序完整规模</w:t>
      </w:r>
      <w:r w:rsidR="00FA5DDE" w:rsidRPr="001440D4">
        <w:rPr>
          <w:szCs w:val="24"/>
        </w:rPr>
        <w:t>进行</w:t>
      </w:r>
      <w:r w:rsidR="003B36A2" w:rsidRPr="001440D4">
        <w:rPr>
          <w:szCs w:val="24"/>
        </w:rPr>
        <w:t>实验，测试结果如</w:t>
      </w:r>
      <w:r w:rsidR="003B36A2" w:rsidRPr="001440D4">
        <w:rPr>
          <w:szCs w:val="24"/>
        </w:rPr>
        <w:fldChar w:fldCharType="begin"/>
      </w:r>
      <w:r w:rsidR="003B36A2" w:rsidRPr="001440D4">
        <w:rPr>
          <w:szCs w:val="24"/>
        </w:rPr>
        <w:instrText xml:space="preserve"> REF _Ref519115422  \* MERGEFORMAT </w:instrText>
      </w:r>
      <w:r w:rsidR="003B36A2" w:rsidRPr="001440D4">
        <w:rPr>
          <w:szCs w:val="24"/>
        </w:rPr>
        <w:fldChar w:fldCharType="separate"/>
      </w:r>
    </w:p>
    <w:p w14:paraId="67CCF637" w14:textId="7B354F14" w:rsidR="00235E78" w:rsidRDefault="009F10A8" w:rsidP="00992E60">
      <w:pPr>
        <w:spacing w:beforeLines="50" w:before="217"/>
        <w:ind w:firstLine="480"/>
        <w:rPr>
          <w:sz w:val="21"/>
          <w:szCs w:val="21"/>
        </w:rPr>
      </w:pPr>
      <w:r w:rsidRPr="009F10A8">
        <w:rPr>
          <w:szCs w:val="24"/>
        </w:rPr>
        <w:t>表</w:t>
      </w:r>
      <w:r w:rsidRPr="009F10A8">
        <w:rPr>
          <w:szCs w:val="24"/>
        </w:rPr>
        <w:t xml:space="preserve"> </w:t>
      </w:r>
      <w:r>
        <w:rPr>
          <w:noProof/>
          <w:sz w:val="21"/>
          <w:szCs w:val="21"/>
        </w:rPr>
        <w:t>4</w:t>
      </w:r>
      <w:r w:rsidR="003B36A2" w:rsidRPr="001440D4">
        <w:rPr>
          <w:szCs w:val="24"/>
        </w:rPr>
        <w:fldChar w:fldCharType="end"/>
      </w:r>
      <w:r w:rsidR="00460AD9" w:rsidRPr="001440D4">
        <w:rPr>
          <w:szCs w:val="24"/>
        </w:rPr>
        <w:t>所示。</w:t>
      </w:r>
      <w:r w:rsidR="00B8718E" w:rsidRPr="001440D4">
        <w:rPr>
          <w:szCs w:val="24"/>
        </w:rPr>
        <w:t>结果显示，程序耗时下降</w:t>
      </w:r>
      <w:r w:rsidR="00B8718E" w:rsidRPr="001440D4">
        <w:rPr>
          <w:szCs w:val="24"/>
        </w:rPr>
        <w:t>68.34%</w:t>
      </w:r>
      <w:r w:rsidR="00B8718E" w:rsidRPr="001440D4">
        <w:rPr>
          <w:szCs w:val="24"/>
        </w:rPr>
        <w:t>，空间消耗减少</w:t>
      </w:r>
      <w:r w:rsidR="00B8718E" w:rsidRPr="001440D4">
        <w:rPr>
          <w:szCs w:val="24"/>
        </w:rPr>
        <w:t>55.43%</w:t>
      </w:r>
      <w:r w:rsidR="00C80BF4" w:rsidRPr="001440D4">
        <w:rPr>
          <w:szCs w:val="24"/>
        </w:rPr>
        <w:t>，与本地</w:t>
      </w:r>
      <w:r w:rsidR="00B8718E" w:rsidRPr="001440D4">
        <w:rPr>
          <w:szCs w:val="24"/>
        </w:rPr>
        <w:t>服务器上测试结果类似</w:t>
      </w:r>
      <w:r w:rsidR="00C80BF4" w:rsidRPr="001440D4">
        <w:rPr>
          <w:szCs w:val="24"/>
        </w:rPr>
        <w:t>，取得了良好的优化结果</w:t>
      </w:r>
      <w:r w:rsidR="00B8718E" w:rsidRPr="001440D4">
        <w:rPr>
          <w:szCs w:val="24"/>
        </w:rPr>
        <w:t>。</w:t>
      </w:r>
      <w:bookmarkStart w:id="22" w:name="_Ref519115422"/>
    </w:p>
    <w:p w14:paraId="3D0E8794" w14:textId="38277FE3" w:rsidR="00460AD9" w:rsidRPr="00CE3C9C" w:rsidRDefault="003B36A2" w:rsidP="003B36A2">
      <w:pPr>
        <w:pStyle w:val="aff8"/>
        <w:ind w:firstLine="420"/>
        <w:rPr>
          <w:color w:val="000000"/>
          <w:sz w:val="21"/>
          <w:szCs w:val="21"/>
        </w:rPr>
      </w:pPr>
      <w:r w:rsidRPr="00CE3C9C">
        <w:rPr>
          <w:sz w:val="21"/>
          <w:szCs w:val="21"/>
        </w:rPr>
        <w:t>表</w:t>
      </w:r>
      <w:r w:rsidRPr="00CE3C9C">
        <w:rPr>
          <w:sz w:val="21"/>
          <w:szCs w:val="21"/>
        </w:rPr>
        <w:t xml:space="preserve"> </w:t>
      </w:r>
      <w:r w:rsidRPr="00CE3C9C">
        <w:rPr>
          <w:sz w:val="21"/>
          <w:szCs w:val="21"/>
        </w:rPr>
        <w:fldChar w:fldCharType="begin"/>
      </w:r>
      <w:r w:rsidRPr="00CE3C9C">
        <w:rPr>
          <w:sz w:val="21"/>
          <w:szCs w:val="21"/>
        </w:rPr>
        <w:instrText xml:space="preserve"> SEQ </w:instrText>
      </w:r>
      <w:r w:rsidRPr="00CE3C9C">
        <w:rPr>
          <w:sz w:val="21"/>
          <w:szCs w:val="21"/>
        </w:rPr>
        <w:instrText>表</w:instrText>
      </w:r>
      <w:r w:rsidRPr="00CE3C9C">
        <w:rPr>
          <w:sz w:val="21"/>
          <w:szCs w:val="21"/>
        </w:rPr>
        <w:instrText xml:space="preserve"> \* ARABIC </w:instrText>
      </w:r>
      <w:r w:rsidRPr="00CE3C9C">
        <w:rPr>
          <w:sz w:val="21"/>
          <w:szCs w:val="21"/>
        </w:rPr>
        <w:fldChar w:fldCharType="separate"/>
      </w:r>
      <w:r w:rsidR="009F10A8">
        <w:rPr>
          <w:noProof/>
          <w:sz w:val="21"/>
          <w:szCs w:val="21"/>
        </w:rPr>
        <w:t>4</w:t>
      </w:r>
      <w:r w:rsidRPr="00CE3C9C">
        <w:rPr>
          <w:sz w:val="21"/>
          <w:szCs w:val="21"/>
        </w:rPr>
        <w:fldChar w:fldCharType="end"/>
      </w:r>
      <w:bookmarkEnd w:id="22"/>
      <w:r w:rsidR="00460AD9" w:rsidRPr="00CE3C9C">
        <w:rPr>
          <w:color w:val="000000"/>
          <w:sz w:val="21"/>
          <w:szCs w:val="21"/>
        </w:rPr>
        <w:t xml:space="preserve"> </w:t>
      </w:r>
      <w:r w:rsidR="00460AD9" w:rsidRPr="00CE3C9C">
        <w:rPr>
          <w:color w:val="000000"/>
          <w:sz w:val="21"/>
          <w:szCs w:val="21"/>
        </w:rPr>
        <w:t>测试结果</w:t>
      </w:r>
    </w:p>
    <w:tbl>
      <w:tblPr>
        <w:tblStyle w:val="af7"/>
        <w:tblW w:w="0" w:type="auto"/>
        <w:tblInd w:w="2376" w:type="dxa"/>
        <w:tblLayout w:type="fixed"/>
        <w:tblLook w:val="04A0" w:firstRow="1" w:lastRow="0" w:firstColumn="1" w:lastColumn="0" w:noHBand="0" w:noVBand="1"/>
      </w:tblPr>
      <w:tblGrid>
        <w:gridCol w:w="1701"/>
        <w:gridCol w:w="1276"/>
        <w:gridCol w:w="1418"/>
      </w:tblGrid>
      <w:tr w:rsidR="009C0D49" w:rsidRPr="001440D4" w14:paraId="40B71F56" w14:textId="77777777" w:rsidTr="00937290">
        <w:tc>
          <w:tcPr>
            <w:tcW w:w="1701" w:type="dxa"/>
            <w:tcBorders>
              <w:left w:val="nil"/>
              <w:bottom w:val="single" w:sz="6" w:space="0" w:color="auto"/>
              <w:right w:val="nil"/>
            </w:tcBorders>
            <w:shd w:val="clear" w:color="auto" w:fill="auto"/>
            <w:vAlign w:val="center"/>
          </w:tcPr>
          <w:p w14:paraId="71740C4F" w14:textId="77777777" w:rsidR="009C0D49" w:rsidRPr="001440D4" w:rsidRDefault="009C0D49" w:rsidP="00CE3C9C">
            <w:pPr>
              <w:snapToGrid w:val="0"/>
              <w:jc w:val="center"/>
              <w:rPr>
                <w:sz w:val="21"/>
                <w:szCs w:val="21"/>
              </w:rPr>
            </w:pPr>
            <w:r w:rsidRPr="001440D4">
              <w:rPr>
                <w:color w:val="000000"/>
                <w:szCs w:val="21"/>
              </w:rPr>
              <w:t>程序版本</w:t>
            </w:r>
          </w:p>
        </w:tc>
        <w:tc>
          <w:tcPr>
            <w:tcW w:w="1276" w:type="dxa"/>
            <w:tcBorders>
              <w:left w:val="nil"/>
              <w:bottom w:val="single" w:sz="6" w:space="0" w:color="auto"/>
              <w:right w:val="nil"/>
            </w:tcBorders>
            <w:shd w:val="clear" w:color="auto" w:fill="auto"/>
            <w:vAlign w:val="center"/>
          </w:tcPr>
          <w:p w14:paraId="0C0920D9" w14:textId="77777777" w:rsidR="009C0D49" w:rsidRPr="001440D4" w:rsidRDefault="009C0D49" w:rsidP="00CE3C9C">
            <w:pPr>
              <w:snapToGrid w:val="0"/>
              <w:jc w:val="center"/>
              <w:rPr>
                <w:sz w:val="21"/>
                <w:szCs w:val="21"/>
              </w:rPr>
            </w:pPr>
            <w:r w:rsidRPr="001440D4">
              <w:rPr>
                <w:color w:val="000000"/>
                <w:szCs w:val="21"/>
              </w:rPr>
              <w:t>计算时间</w:t>
            </w:r>
          </w:p>
        </w:tc>
        <w:tc>
          <w:tcPr>
            <w:tcW w:w="1418" w:type="dxa"/>
            <w:tcBorders>
              <w:left w:val="nil"/>
              <w:bottom w:val="single" w:sz="6" w:space="0" w:color="auto"/>
              <w:right w:val="nil"/>
            </w:tcBorders>
          </w:tcPr>
          <w:p w14:paraId="553DD8E8" w14:textId="77777777" w:rsidR="009C0D49" w:rsidRPr="001440D4" w:rsidRDefault="009C0D49" w:rsidP="00CE3C9C">
            <w:pPr>
              <w:snapToGrid w:val="0"/>
              <w:jc w:val="center"/>
              <w:rPr>
                <w:sz w:val="21"/>
                <w:szCs w:val="21"/>
              </w:rPr>
            </w:pPr>
            <w:r w:rsidRPr="001440D4">
              <w:rPr>
                <w:color w:val="000000"/>
                <w:szCs w:val="21"/>
              </w:rPr>
              <w:t>内存占用</w:t>
            </w:r>
          </w:p>
        </w:tc>
      </w:tr>
      <w:tr w:rsidR="009C0D49" w:rsidRPr="001440D4" w14:paraId="0A5B5165" w14:textId="77777777" w:rsidTr="00937290">
        <w:tc>
          <w:tcPr>
            <w:tcW w:w="1701" w:type="dxa"/>
            <w:tcBorders>
              <w:top w:val="single" w:sz="4" w:space="0" w:color="auto"/>
              <w:left w:val="nil"/>
              <w:bottom w:val="nil"/>
              <w:right w:val="nil"/>
            </w:tcBorders>
            <w:shd w:val="clear" w:color="auto" w:fill="auto"/>
            <w:vAlign w:val="center"/>
          </w:tcPr>
          <w:p w14:paraId="4C3A0507" w14:textId="77777777" w:rsidR="009C0D49" w:rsidRPr="001440D4" w:rsidRDefault="009C0D49" w:rsidP="00CE3C9C">
            <w:pPr>
              <w:snapToGrid w:val="0"/>
              <w:jc w:val="center"/>
              <w:rPr>
                <w:sz w:val="21"/>
                <w:szCs w:val="21"/>
              </w:rPr>
            </w:pPr>
            <w:r w:rsidRPr="001440D4">
              <w:rPr>
                <w:color w:val="000000"/>
                <w:szCs w:val="21"/>
              </w:rPr>
              <w:t>优化前</w:t>
            </w:r>
          </w:p>
        </w:tc>
        <w:tc>
          <w:tcPr>
            <w:tcW w:w="1276" w:type="dxa"/>
            <w:tcBorders>
              <w:top w:val="single" w:sz="4" w:space="0" w:color="auto"/>
              <w:left w:val="nil"/>
              <w:bottom w:val="nil"/>
              <w:right w:val="nil"/>
            </w:tcBorders>
            <w:shd w:val="clear" w:color="auto" w:fill="auto"/>
          </w:tcPr>
          <w:p w14:paraId="68DFAEC3" w14:textId="77777777" w:rsidR="009C0D49" w:rsidRPr="001440D4" w:rsidRDefault="009C0D49" w:rsidP="00CE3C9C">
            <w:pPr>
              <w:snapToGrid w:val="0"/>
              <w:jc w:val="center"/>
              <w:rPr>
                <w:sz w:val="21"/>
                <w:szCs w:val="21"/>
              </w:rPr>
            </w:pPr>
            <w:r w:rsidRPr="001440D4">
              <w:rPr>
                <w:color w:val="000000"/>
                <w:szCs w:val="21"/>
              </w:rPr>
              <w:t>309555.06s</w:t>
            </w:r>
          </w:p>
        </w:tc>
        <w:tc>
          <w:tcPr>
            <w:tcW w:w="1418" w:type="dxa"/>
            <w:tcBorders>
              <w:top w:val="single" w:sz="4" w:space="0" w:color="auto"/>
              <w:left w:val="nil"/>
              <w:bottom w:val="nil"/>
              <w:right w:val="nil"/>
            </w:tcBorders>
          </w:tcPr>
          <w:p w14:paraId="68406B25" w14:textId="77777777" w:rsidR="009C0D49" w:rsidRPr="001440D4" w:rsidRDefault="009C0D49" w:rsidP="00CE3C9C">
            <w:pPr>
              <w:snapToGrid w:val="0"/>
              <w:jc w:val="center"/>
              <w:rPr>
                <w:sz w:val="21"/>
                <w:szCs w:val="21"/>
              </w:rPr>
            </w:pPr>
            <w:r w:rsidRPr="001440D4">
              <w:rPr>
                <w:color w:val="000000"/>
                <w:szCs w:val="21"/>
              </w:rPr>
              <w:t>1.6G</w:t>
            </w:r>
          </w:p>
        </w:tc>
      </w:tr>
      <w:tr w:rsidR="009C0D49" w:rsidRPr="001440D4" w14:paraId="42433F0E" w14:textId="77777777" w:rsidTr="00937290">
        <w:tc>
          <w:tcPr>
            <w:tcW w:w="1701" w:type="dxa"/>
            <w:tcBorders>
              <w:top w:val="nil"/>
              <w:left w:val="nil"/>
              <w:bottom w:val="single" w:sz="4" w:space="0" w:color="auto"/>
              <w:right w:val="nil"/>
            </w:tcBorders>
            <w:shd w:val="clear" w:color="auto" w:fill="auto"/>
            <w:vAlign w:val="center"/>
          </w:tcPr>
          <w:p w14:paraId="6C4E5932" w14:textId="77777777" w:rsidR="009C0D49" w:rsidRPr="001440D4" w:rsidRDefault="009C0D49" w:rsidP="00CE3C9C">
            <w:pPr>
              <w:snapToGrid w:val="0"/>
              <w:jc w:val="center"/>
              <w:rPr>
                <w:sz w:val="21"/>
                <w:szCs w:val="21"/>
              </w:rPr>
            </w:pPr>
            <w:r w:rsidRPr="001440D4">
              <w:rPr>
                <w:color w:val="000000"/>
                <w:szCs w:val="21"/>
              </w:rPr>
              <w:t>优化后</w:t>
            </w:r>
          </w:p>
        </w:tc>
        <w:tc>
          <w:tcPr>
            <w:tcW w:w="1276" w:type="dxa"/>
            <w:tcBorders>
              <w:top w:val="nil"/>
              <w:left w:val="nil"/>
              <w:bottom w:val="single" w:sz="4" w:space="0" w:color="auto"/>
              <w:right w:val="nil"/>
            </w:tcBorders>
            <w:shd w:val="clear" w:color="auto" w:fill="auto"/>
            <w:vAlign w:val="center"/>
          </w:tcPr>
          <w:p w14:paraId="14C0B446" w14:textId="77777777" w:rsidR="009C0D49" w:rsidRPr="001440D4" w:rsidRDefault="009C0D49" w:rsidP="00CE3C9C">
            <w:pPr>
              <w:snapToGrid w:val="0"/>
              <w:jc w:val="center"/>
              <w:rPr>
                <w:sz w:val="21"/>
                <w:szCs w:val="21"/>
              </w:rPr>
            </w:pPr>
            <w:r w:rsidRPr="001440D4">
              <w:rPr>
                <w:color w:val="000000"/>
                <w:szCs w:val="21"/>
              </w:rPr>
              <w:t>97976.52s</w:t>
            </w:r>
          </w:p>
        </w:tc>
        <w:tc>
          <w:tcPr>
            <w:tcW w:w="1418" w:type="dxa"/>
            <w:tcBorders>
              <w:top w:val="nil"/>
              <w:left w:val="nil"/>
              <w:bottom w:val="single" w:sz="4" w:space="0" w:color="auto"/>
              <w:right w:val="nil"/>
            </w:tcBorders>
          </w:tcPr>
          <w:p w14:paraId="3FD0A47E" w14:textId="77777777" w:rsidR="009C0D49" w:rsidRPr="001440D4" w:rsidRDefault="009C0D49" w:rsidP="00CE3C9C">
            <w:pPr>
              <w:snapToGrid w:val="0"/>
              <w:jc w:val="center"/>
              <w:rPr>
                <w:sz w:val="21"/>
                <w:szCs w:val="21"/>
              </w:rPr>
            </w:pPr>
            <w:r w:rsidRPr="001440D4">
              <w:rPr>
                <w:color w:val="000000"/>
                <w:szCs w:val="21"/>
              </w:rPr>
              <w:t>0.71G</w:t>
            </w:r>
          </w:p>
        </w:tc>
      </w:tr>
    </w:tbl>
    <w:p w14:paraId="28D6C84A" w14:textId="21DC9B30" w:rsidR="002F1EE3" w:rsidRPr="001440D4" w:rsidRDefault="002F1EE3" w:rsidP="00D21C1B">
      <w:pPr>
        <w:spacing w:beforeLines="50" w:before="217"/>
        <w:ind w:firstLine="480"/>
        <w:rPr>
          <w:szCs w:val="24"/>
        </w:rPr>
      </w:pPr>
      <w:r w:rsidRPr="001440D4">
        <w:rPr>
          <w:szCs w:val="24"/>
        </w:rPr>
        <w:t>上述研究工作为本课题组提供了高效的轴流压气机转子数值模拟程序。相关研究成果已申请专利</w:t>
      </w:r>
      <w:r w:rsidRPr="001440D4">
        <w:rPr>
          <w:szCs w:val="24"/>
        </w:rPr>
        <w:t>1</w:t>
      </w:r>
      <w:r w:rsidRPr="001440D4">
        <w:rPr>
          <w:szCs w:val="24"/>
        </w:rPr>
        <w:t>项，</w:t>
      </w:r>
      <w:r w:rsidR="00323F60">
        <w:rPr>
          <w:rFonts w:hint="eastAsia"/>
          <w:szCs w:val="24"/>
        </w:rPr>
        <w:t>发表</w:t>
      </w:r>
      <w:r w:rsidRPr="001440D4">
        <w:rPr>
          <w:szCs w:val="24"/>
        </w:rPr>
        <w:t>论文</w:t>
      </w:r>
      <w:r w:rsidRPr="001440D4">
        <w:rPr>
          <w:szCs w:val="24"/>
        </w:rPr>
        <w:t>1</w:t>
      </w:r>
      <w:r w:rsidRPr="001440D4">
        <w:rPr>
          <w:szCs w:val="24"/>
        </w:rPr>
        <w:t>篇。</w:t>
      </w:r>
    </w:p>
    <w:p w14:paraId="52CE8E4E" w14:textId="77777777" w:rsidR="00C80BF4" w:rsidRPr="001440D4" w:rsidRDefault="00031399" w:rsidP="002555A7">
      <w:pPr>
        <w:snapToGrid w:val="0"/>
        <w:spacing w:beforeLines="50" w:before="217" w:afterLines="50" w:after="217"/>
        <w:ind w:firstLine="482"/>
        <w:rPr>
          <w:szCs w:val="24"/>
        </w:rPr>
      </w:pPr>
      <w:r>
        <w:rPr>
          <w:szCs w:val="24"/>
        </w:rPr>
        <w:t>1.</w:t>
      </w:r>
      <w:r w:rsidR="00C80BF4" w:rsidRPr="001440D4">
        <w:rPr>
          <w:szCs w:val="24"/>
        </w:rPr>
        <w:t>2.</w:t>
      </w:r>
      <w:r w:rsidR="00F47C40" w:rsidRPr="001440D4">
        <w:rPr>
          <w:szCs w:val="24"/>
        </w:rPr>
        <w:t>1.</w:t>
      </w:r>
      <w:r w:rsidR="00C80BF4" w:rsidRPr="001440D4">
        <w:rPr>
          <w:szCs w:val="24"/>
        </w:rPr>
        <w:t xml:space="preserve">2 </w:t>
      </w:r>
      <w:r w:rsidR="00C80BF4" w:rsidRPr="001440D4">
        <w:rPr>
          <w:szCs w:val="24"/>
        </w:rPr>
        <w:t>多线程并行化</w:t>
      </w:r>
    </w:p>
    <w:p w14:paraId="593634DB" w14:textId="77777777" w:rsidR="00460AD9" w:rsidRPr="001440D4" w:rsidRDefault="00460AD9" w:rsidP="00080D54">
      <w:pPr>
        <w:spacing w:beforeLines="50" w:before="217"/>
        <w:ind w:firstLine="480"/>
        <w:rPr>
          <w:szCs w:val="24"/>
        </w:rPr>
      </w:pPr>
      <w:r w:rsidRPr="001440D4">
        <w:rPr>
          <w:szCs w:val="24"/>
        </w:rPr>
        <w:t>对程序的</w:t>
      </w:r>
      <w:r w:rsidR="00B8718E" w:rsidRPr="001440D4">
        <w:rPr>
          <w:szCs w:val="24"/>
        </w:rPr>
        <w:t>细粒度多线程循环并行</w:t>
      </w:r>
      <w:r w:rsidRPr="001440D4">
        <w:rPr>
          <w:szCs w:val="24"/>
        </w:rPr>
        <w:t>性能进行分析。</w:t>
      </w:r>
      <w:r w:rsidR="00C80BF4" w:rsidRPr="001440D4">
        <w:rPr>
          <w:szCs w:val="24"/>
        </w:rPr>
        <w:t>程序的计算核心由大量循环构成，这些循环大都具备多线程并行加速的潜力。为此，将计算核心实现为循环级的</w:t>
      </w:r>
      <w:r w:rsidR="00C80BF4" w:rsidRPr="001440D4">
        <w:rPr>
          <w:szCs w:val="24"/>
        </w:rPr>
        <w:t>OpenMP</w:t>
      </w:r>
      <w:r w:rsidR="00C80BF4" w:rsidRPr="001440D4">
        <w:rPr>
          <w:szCs w:val="24"/>
        </w:rPr>
        <w:t>并行，使得节点间采用</w:t>
      </w:r>
      <w:r w:rsidR="00C80BF4" w:rsidRPr="001440D4">
        <w:rPr>
          <w:szCs w:val="24"/>
        </w:rPr>
        <w:t>MPI</w:t>
      </w:r>
      <w:r w:rsidR="00C80BF4" w:rsidRPr="001440D4">
        <w:rPr>
          <w:szCs w:val="24"/>
        </w:rPr>
        <w:t>通信，节点内采用</w:t>
      </w:r>
      <w:r w:rsidR="00C80BF4" w:rsidRPr="001440D4">
        <w:rPr>
          <w:szCs w:val="24"/>
        </w:rPr>
        <w:t>OpenMP</w:t>
      </w:r>
      <w:r w:rsidR="00C80BF4" w:rsidRPr="001440D4">
        <w:rPr>
          <w:szCs w:val="24"/>
        </w:rPr>
        <w:t>并行加速，</w:t>
      </w:r>
      <w:r w:rsidRPr="001440D4">
        <w:rPr>
          <w:szCs w:val="24"/>
        </w:rPr>
        <w:t>将程序部署在</w:t>
      </w:r>
      <w:r w:rsidR="00B8718E" w:rsidRPr="001440D4">
        <w:rPr>
          <w:szCs w:val="24"/>
        </w:rPr>
        <w:t>“</w:t>
      </w:r>
      <w:r w:rsidRPr="001440D4">
        <w:rPr>
          <w:szCs w:val="24"/>
        </w:rPr>
        <w:t>天河</w:t>
      </w:r>
      <w:r w:rsidR="00B8718E" w:rsidRPr="001440D4">
        <w:rPr>
          <w:szCs w:val="24"/>
        </w:rPr>
        <w:t>二</w:t>
      </w:r>
      <w:r w:rsidRPr="001440D4">
        <w:rPr>
          <w:szCs w:val="24"/>
        </w:rPr>
        <w:t>号</w:t>
      </w:r>
      <w:r w:rsidR="00B8718E" w:rsidRPr="001440D4">
        <w:rPr>
          <w:szCs w:val="24"/>
        </w:rPr>
        <w:t>”</w:t>
      </w:r>
      <w:r w:rsidR="00B8718E" w:rsidRPr="001440D4">
        <w:rPr>
          <w:szCs w:val="24"/>
        </w:rPr>
        <w:t>上进行测试，对不同线程</w:t>
      </w:r>
      <w:r w:rsidRPr="001440D4">
        <w:rPr>
          <w:szCs w:val="24"/>
        </w:rPr>
        <w:t>数下</w:t>
      </w:r>
      <w:r w:rsidR="00B8718E" w:rsidRPr="001440D4">
        <w:rPr>
          <w:szCs w:val="24"/>
        </w:rPr>
        <w:t>进程的</w:t>
      </w:r>
      <w:r w:rsidRPr="001440D4">
        <w:rPr>
          <w:szCs w:val="24"/>
        </w:rPr>
        <w:t>加速效果进行比较，结果如</w:t>
      </w:r>
      <w:r w:rsidR="00F56D73" w:rsidRPr="001440D4">
        <w:rPr>
          <w:szCs w:val="24"/>
        </w:rPr>
        <w:fldChar w:fldCharType="begin"/>
      </w:r>
      <w:r w:rsidR="00F56D73" w:rsidRPr="001440D4">
        <w:rPr>
          <w:szCs w:val="24"/>
        </w:rPr>
        <w:instrText xml:space="preserve"> REF _Ref519115712  \* MERGEFORMAT </w:instrText>
      </w:r>
      <w:r w:rsidR="00F56D73" w:rsidRPr="001440D4">
        <w:rPr>
          <w:szCs w:val="24"/>
        </w:rPr>
        <w:fldChar w:fldCharType="separate"/>
      </w:r>
      <w:r w:rsidR="0096604A" w:rsidRPr="0096604A">
        <w:rPr>
          <w:szCs w:val="24"/>
        </w:rPr>
        <w:t>图</w:t>
      </w:r>
      <w:r w:rsidR="0096604A" w:rsidRPr="0096604A">
        <w:rPr>
          <w:szCs w:val="24"/>
        </w:rPr>
        <w:t xml:space="preserve"> 8</w:t>
      </w:r>
      <w:r w:rsidR="00F56D73" w:rsidRPr="001440D4">
        <w:rPr>
          <w:szCs w:val="24"/>
        </w:rPr>
        <w:fldChar w:fldCharType="end"/>
      </w:r>
      <w:r w:rsidRPr="001440D4">
        <w:rPr>
          <w:szCs w:val="24"/>
        </w:rPr>
        <w:t>，图中横轴为分配的核数，纵轴为加速比</w:t>
      </w:r>
      <w:r w:rsidR="00B05CAE" w:rsidRPr="001440D4">
        <w:rPr>
          <w:szCs w:val="24"/>
        </w:rPr>
        <w:t>。</w:t>
      </w:r>
    </w:p>
    <w:p w14:paraId="0F968C54" w14:textId="77777777" w:rsidR="00265F42" w:rsidRPr="001440D4" w:rsidRDefault="00C17142" w:rsidP="00D21C1B">
      <w:pPr>
        <w:widowControl/>
        <w:ind w:firstLine="480"/>
        <w:jc w:val="center"/>
        <w:rPr>
          <w:color w:val="000000"/>
          <w:sz w:val="28"/>
          <w:szCs w:val="28"/>
        </w:rPr>
      </w:pPr>
      <w:r w:rsidRPr="001440D4">
        <w:rPr>
          <w:noProof/>
          <w:kern w:val="0"/>
          <w:szCs w:val="24"/>
        </w:rPr>
        <w:lastRenderedPageBreak/>
        <w:drawing>
          <wp:inline distT="0" distB="0" distL="0" distR="0" wp14:anchorId="2366059F" wp14:editId="1BF2746A">
            <wp:extent cx="3374225" cy="2029690"/>
            <wp:effectExtent l="0" t="0" r="0" b="8890"/>
            <wp:docPr id="3" name="图片 3" descr="E:\QQdata\1018415370\Image\C2C\716~3XQ2T3P)@()LGL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QQdata\1018415370\Image\C2C\716~3XQ2T3P)@()LGL7(4{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02945" cy="2046966"/>
                    </a:xfrm>
                    <a:prstGeom prst="rect">
                      <a:avLst/>
                    </a:prstGeom>
                    <a:noFill/>
                    <a:ln>
                      <a:noFill/>
                    </a:ln>
                  </pic:spPr>
                </pic:pic>
              </a:graphicData>
            </a:graphic>
          </wp:inline>
        </w:drawing>
      </w:r>
    </w:p>
    <w:p w14:paraId="1D923308" w14:textId="27C5AB3F" w:rsidR="00460AD9" w:rsidRPr="009911C3" w:rsidRDefault="00BD2AB4" w:rsidP="00EE39E0">
      <w:pPr>
        <w:pStyle w:val="aff8"/>
        <w:spacing w:afterLines="50" w:after="217"/>
        <w:ind w:firstLine="420"/>
        <w:rPr>
          <w:color w:val="000000"/>
          <w:sz w:val="21"/>
          <w:szCs w:val="21"/>
        </w:rPr>
      </w:pPr>
      <w:bookmarkStart w:id="23" w:name="_Ref519115712"/>
      <w:bookmarkStart w:id="24" w:name="_Ref519115706"/>
      <w:r w:rsidRPr="009911C3">
        <w:rPr>
          <w:sz w:val="21"/>
          <w:szCs w:val="21"/>
        </w:rPr>
        <w:t>图</w:t>
      </w:r>
      <w:r w:rsidRPr="009911C3">
        <w:rPr>
          <w:sz w:val="21"/>
          <w:szCs w:val="21"/>
        </w:rPr>
        <w:t xml:space="preserve"> </w:t>
      </w:r>
      <w:r w:rsidR="006E15C5" w:rsidRPr="009911C3">
        <w:rPr>
          <w:sz w:val="21"/>
          <w:szCs w:val="21"/>
        </w:rPr>
        <w:fldChar w:fldCharType="begin"/>
      </w:r>
      <w:r w:rsidR="006E15C5" w:rsidRPr="009911C3">
        <w:rPr>
          <w:sz w:val="21"/>
          <w:szCs w:val="21"/>
        </w:rPr>
        <w:instrText xml:space="preserve"> SEQ </w:instrText>
      </w:r>
      <w:r w:rsidR="006E15C5" w:rsidRPr="009911C3">
        <w:rPr>
          <w:sz w:val="21"/>
          <w:szCs w:val="21"/>
        </w:rPr>
        <w:instrText>图</w:instrText>
      </w:r>
      <w:r w:rsidR="006E15C5" w:rsidRPr="009911C3">
        <w:rPr>
          <w:sz w:val="21"/>
          <w:szCs w:val="21"/>
        </w:rPr>
        <w:instrText xml:space="preserve"> \* ARABIC </w:instrText>
      </w:r>
      <w:r w:rsidR="006E15C5" w:rsidRPr="009911C3">
        <w:rPr>
          <w:sz w:val="21"/>
          <w:szCs w:val="21"/>
        </w:rPr>
        <w:fldChar w:fldCharType="separate"/>
      </w:r>
      <w:r w:rsidR="009A5114">
        <w:rPr>
          <w:noProof/>
          <w:sz w:val="21"/>
          <w:szCs w:val="21"/>
        </w:rPr>
        <w:t>8</w:t>
      </w:r>
      <w:r w:rsidR="006E15C5" w:rsidRPr="009911C3">
        <w:rPr>
          <w:sz w:val="21"/>
          <w:szCs w:val="21"/>
        </w:rPr>
        <w:fldChar w:fldCharType="end"/>
      </w:r>
      <w:bookmarkEnd w:id="23"/>
      <w:r w:rsidR="00460AD9" w:rsidRPr="009911C3">
        <w:rPr>
          <w:color w:val="000000"/>
          <w:sz w:val="21"/>
          <w:szCs w:val="21"/>
        </w:rPr>
        <w:t xml:space="preserve"> </w:t>
      </w:r>
      <w:r w:rsidR="00460AD9" w:rsidRPr="009911C3">
        <w:rPr>
          <w:color w:val="000000"/>
          <w:sz w:val="21"/>
          <w:szCs w:val="21"/>
        </w:rPr>
        <w:t>多核的加速比曲线</w:t>
      </w:r>
      <w:bookmarkEnd w:id="24"/>
    </w:p>
    <w:p w14:paraId="0CBC7C72" w14:textId="77777777" w:rsidR="00460AD9" w:rsidRPr="001440D4" w:rsidRDefault="00460AD9" w:rsidP="00EE39E0">
      <w:pPr>
        <w:spacing w:beforeLines="25" w:before="108"/>
        <w:ind w:firstLine="480"/>
        <w:rPr>
          <w:szCs w:val="24"/>
        </w:rPr>
      </w:pPr>
      <w:r w:rsidRPr="001440D4">
        <w:rPr>
          <w:szCs w:val="24"/>
        </w:rPr>
        <w:t>结果显示，程序在</w:t>
      </w:r>
      <w:r w:rsidR="00B8718E" w:rsidRPr="001440D4">
        <w:rPr>
          <w:szCs w:val="24"/>
        </w:rPr>
        <w:t>“</w:t>
      </w:r>
      <w:r w:rsidR="00B8718E" w:rsidRPr="001440D4">
        <w:rPr>
          <w:szCs w:val="24"/>
        </w:rPr>
        <w:t>天河二号</w:t>
      </w:r>
      <w:r w:rsidR="00B8718E" w:rsidRPr="001440D4">
        <w:rPr>
          <w:szCs w:val="24"/>
        </w:rPr>
        <w:t>”</w:t>
      </w:r>
      <w:r w:rsidRPr="001440D4">
        <w:rPr>
          <w:szCs w:val="24"/>
        </w:rPr>
        <w:t>上运行时具有较好的多核加速效果，在</w:t>
      </w:r>
      <w:r w:rsidRPr="001440D4">
        <w:rPr>
          <w:szCs w:val="24"/>
        </w:rPr>
        <w:t>16</w:t>
      </w:r>
      <w:r w:rsidRPr="001440D4">
        <w:rPr>
          <w:szCs w:val="24"/>
        </w:rPr>
        <w:t>核时达到峰值，有近</w:t>
      </w:r>
      <w:r w:rsidRPr="001440D4">
        <w:rPr>
          <w:szCs w:val="24"/>
        </w:rPr>
        <w:t>8</w:t>
      </w:r>
      <w:r w:rsidRPr="001440D4">
        <w:rPr>
          <w:szCs w:val="24"/>
        </w:rPr>
        <w:t>倍的加速比。</w:t>
      </w:r>
    </w:p>
    <w:p w14:paraId="35FEE048" w14:textId="77777777" w:rsidR="00D257DD" w:rsidRPr="001440D4" w:rsidRDefault="00B8718E" w:rsidP="00EE39E0">
      <w:pPr>
        <w:spacing w:beforeLines="25" w:before="108"/>
        <w:ind w:firstLine="480"/>
        <w:rPr>
          <w:szCs w:val="24"/>
        </w:rPr>
      </w:pPr>
      <w:bookmarkStart w:id="25" w:name="OLE_LINK20"/>
      <w:bookmarkStart w:id="26" w:name="OLE_LINK21"/>
      <w:r w:rsidRPr="001440D4">
        <w:rPr>
          <w:szCs w:val="24"/>
        </w:rPr>
        <w:t>上述研究工作</w:t>
      </w:r>
      <w:r w:rsidR="002F1EE3" w:rsidRPr="001440D4">
        <w:rPr>
          <w:szCs w:val="24"/>
        </w:rPr>
        <w:t>为</w:t>
      </w:r>
      <w:r w:rsidRPr="001440D4">
        <w:rPr>
          <w:szCs w:val="24"/>
        </w:rPr>
        <w:t>本课题组提供了计算核心的细粒度循环级并行优化设计思路</w:t>
      </w:r>
      <w:r w:rsidR="002F1EE3" w:rsidRPr="001440D4">
        <w:rPr>
          <w:szCs w:val="24"/>
        </w:rPr>
        <w:t>和实现方法</w:t>
      </w:r>
      <w:r w:rsidRPr="001440D4">
        <w:rPr>
          <w:szCs w:val="24"/>
        </w:rPr>
        <w:t>。</w:t>
      </w:r>
    </w:p>
    <w:p w14:paraId="0DEEECD9" w14:textId="795798AA" w:rsidR="005C2A9D" w:rsidRPr="001440D4" w:rsidRDefault="00F47C40" w:rsidP="007C0C0F">
      <w:pPr>
        <w:pStyle w:val="2"/>
      </w:pPr>
      <w:bookmarkStart w:id="27" w:name="_Toc26434546"/>
      <w:bookmarkStart w:id="28" w:name="_Toc27406245"/>
      <w:bookmarkStart w:id="29" w:name="_Toc27407307"/>
      <w:bookmarkEnd w:id="25"/>
      <w:bookmarkEnd w:id="26"/>
      <w:r w:rsidRPr="001440D4">
        <w:t xml:space="preserve">2.2 </w:t>
      </w:r>
      <w:r w:rsidR="00726665" w:rsidRPr="001440D4">
        <w:t>基于</w:t>
      </w:r>
      <w:r w:rsidR="00233C67" w:rsidRPr="001440D4">
        <w:t>MPI</w:t>
      </w:r>
      <w:r w:rsidR="00726665" w:rsidRPr="001440D4">
        <w:t>/</w:t>
      </w:r>
      <w:r w:rsidR="00233C67" w:rsidRPr="001440D4">
        <w:t>OpenMP</w:t>
      </w:r>
      <w:r w:rsidR="00233C67" w:rsidRPr="001440D4">
        <w:t>的</w:t>
      </w:r>
      <w:r w:rsidR="00726665" w:rsidRPr="001440D4">
        <w:t>粗粒度混合并行</w:t>
      </w:r>
      <w:r w:rsidR="009A4C7B" w:rsidRPr="001440D4">
        <w:t>软件</w:t>
      </w:r>
      <w:bookmarkEnd w:id="27"/>
      <w:bookmarkEnd w:id="28"/>
      <w:bookmarkEnd w:id="29"/>
    </w:p>
    <w:p w14:paraId="2200E746" w14:textId="77777777" w:rsidR="005C2A9D" w:rsidRPr="001440D4" w:rsidRDefault="002F1EE3" w:rsidP="00EE39E0">
      <w:pPr>
        <w:spacing w:beforeLines="25" w:before="108"/>
        <w:ind w:firstLine="480"/>
        <w:rPr>
          <w:szCs w:val="24"/>
        </w:rPr>
      </w:pPr>
      <w:r w:rsidRPr="001440D4">
        <w:rPr>
          <w:szCs w:val="24"/>
        </w:rPr>
        <w:t>为了保证仿真软件</w:t>
      </w:r>
      <w:r w:rsidR="00214055" w:rsidRPr="001440D4">
        <w:rPr>
          <w:szCs w:val="24"/>
        </w:rPr>
        <w:t>在大规模并行时的可扩展性，以及充分利用</w:t>
      </w:r>
      <w:r w:rsidR="00346250" w:rsidRPr="001440D4">
        <w:rPr>
          <w:szCs w:val="24"/>
        </w:rPr>
        <w:t>超算平台多节点多核的硬件特征，</w:t>
      </w:r>
      <w:r w:rsidR="005C2A9D" w:rsidRPr="001440D4">
        <w:rPr>
          <w:szCs w:val="24"/>
        </w:rPr>
        <w:t>针对轴流压气机转子数值模拟程序</w:t>
      </w:r>
      <w:r w:rsidR="00214055" w:rsidRPr="001440D4">
        <w:rPr>
          <w:szCs w:val="24"/>
        </w:rPr>
        <w:t>设计并实现了</w:t>
      </w:r>
      <w:r w:rsidR="005C2A9D" w:rsidRPr="001440D4">
        <w:rPr>
          <w:szCs w:val="24"/>
        </w:rPr>
        <w:t>基于</w:t>
      </w:r>
      <w:r w:rsidR="005C2A9D" w:rsidRPr="001440D4">
        <w:rPr>
          <w:szCs w:val="24"/>
        </w:rPr>
        <w:t>C++</w:t>
      </w:r>
      <w:r w:rsidR="005C2A9D" w:rsidRPr="001440D4">
        <w:rPr>
          <w:szCs w:val="24"/>
        </w:rPr>
        <w:t>面向对象开发方法的</w:t>
      </w:r>
      <w:r w:rsidR="00214055" w:rsidRPr="001440D4">
        <w:rPr>
          <w:szCs w:val="24"/>
        </w:rPr>
        <w:t>MPI</w:t>
      </w:r>
      <w:r w:rsidRPr="001440D4">
        <w:rPr>
          <w:szCs w:val="24"/>
        </w:rPr>
        <w:t>/OpenMP</w:t>
      </w:r>
      <w:r w:rsidR="005C2A9D" w:rsidRPr="001440D4">
        <w:rPr>
          <w:szCs w:val="24"/>
        </w:rPr>
        <w:t>粗粒度混合并行系统框架。该项研究在</w:t>
      </w:r>
      <w:r w:rsidR="005C2A9D" w:rsidRPr="001440D4">
        <w:rPr>
          <w:szCs w:val="24"/>
        </w:rPr>
        <w:t>“</w:t>
      </w:r>
      <w:r w:rsidR="005C2A9D" w:rsidRPr="001440D4">
        <w:rPr>
          <w:szCs w:val="24"/>
        </w:rPr>
        <w:t>天河二号</w:t>
      </w:r>
      <w:r w:rsidR="005C2A9D" w:rsidRPr="001440D4">
        <w:rPr>
          <w:szCs w:val="24"/>
        </w:rPr>
        <w:t>”</w:t>
      </w:r>
      <w:r w:rsidR="005C2A9D" w:rsidRPr="001440D4">
        <w:rPr>
          <w:szCs w:val="24"/>
        </w:rPr>
        <w:t>上进行了</w:t>
      </w:r>
      <w:r w:rsidR="00CF7F66" w:rsidRPr="001440D4">
        <w:rPr>
          <w:szCs w:val="24"/>
        </w:rPr>
        <w:t>测试与部署</w:t>
      </w:r>
      <w:r w:rsidR="00F47C40" w:rsidRPr="001440D4">
        <w:rPr>
          <w:szCs w:val="24"/>
        </w:rPr>
        <w:t>，</w:t>
      </w:r>
      <w:r w:rsidR="00CF7F66" w:rsidRPr="001440D4">
        <w:rPr>
          <w:szCs w:val="24"/>
        </w:rPr>
        <w:t>软件</w:t>
      </w:r>
      <w:r w:rsidR="00F47C40" w:rsidRPr="001440D4">
        <w:rPr>
          <w:szCs w:val="24"/>
        </w:rPr>
        <w:t>具备良好的</w:t>
      </w:r>
      <w:r w:rsidR="00CF7F66" w:rsidRPr="001440D4">
        <w:rPr>
          <w:szCs w:val="24"/>
        </w:rPr>
        <w:t>可扩展性和</w:t>
      </w:r>
      <w:r w:rsidR="00F47C40" w:rsidRPr="001440D4">
        <w:rPr>
          <w:szCs w:val="24"/>
        </w:rPr>
        <w:t>迭代开发</w:t>
      </w:r>
      <w:r w:rsidR="00CF7F66" w:rsidRPr="001440D4">
        <w:rPr>
          <w:szCs w:val="24"/>
        </w:rPr>
        <w:t>性能</w:t>
      </w:r>
      <w:r w:rsidR="00F47C40" w:rsidRPr="001440D4">
        <w:rPr>
          <w:szCs w:val="24"/>
        </w:rPr>
        <w:t>，</w:t>
      </w:r>
      <w:r w:rsidR="00CF7F66" w:rsidRPr="001440D4">
        <w:rPr>
          <w:szCs w:val="24"/>
        </w:rPr>
        <w:t>整体</w:t>
      </w:r>
      <w:r w:rsidR="00F47C40" w:rsidRPr="001440D4">
        <w:rPr>
          <w:szCs w:val="24"/>
        </w:rPr>
        <w:t>性能</w:t>
      </w:r>
      <w:r w:rsidR="00CF7F66" w:rsidRPr="001440D4">
        <w:rPr>
          <w:szCs w:val="24"/>
        </w:rPr>
        <w:t>较优</w:t>
      </w:r>
      <w:r w:rsidR="00F47C40" w:rsidRPr="001440D4">
        <w:rPr>
          <w:szCs w:val="24"/>
        </w:rPr>
        <w:t>。</w:t>
      </w:r>
    </w:p>
    <w:p w14:paraId="17B522E0" w14:textId="5E720AF9" w:rsidR="00F47C40" w:rsidRPr="001440D4" w:rsidRDefault="00F47C40" w:rsidP="00F47C40">
      <w:pPr>
        <w:spacing w:beforeLines="25" w:before="108"/>
        <w:ind w:firstLine="480"/>
        <w:rPr>
          <w:szCs w:val="24"/>
        </w:rPr>
      </w:pPr>
      <w:r w:rsidRPr="001440D4">
        <w:rPr>
          <w:szCs w:val="24"/>
        </w:rPr>
        <w:t xml:space="preserve">2.2.1 </w:t>
      </w:r>
      <w:r w:rsidRPr="001440D4">
        <w:rPr>
          <w:szCs w:val="24"/>
        </w:rPr>
        <w:t>面向对象的软件设计</w:t>
      </w:r>
    </w:p>
    <w:p w14:paraId="1B07B8EE" w14:textId="77777777" w:rsidR="00F47C40" w:rsidRPr="001440D4" w:rsidRDefault="00C97E9B" w:rsidP="00C97E9B">
      <w:pPr>
        <w:spacing w:beforeLines="25" w:before="108"/>
        <w:ind w:firstLine="480"/>
      </w:pPr>
      <w:r w:rsidRPr="001440D4">
        <w:rPr>
          <w:szCs w:val="24"/>
        </w:rPr>
        <w:t>根据</w:t>
      </w:r>
      <w:r w:rsidRPr="001440D4">
        <w:t>流程和功能模块化的原则，采用</w:t>
      </w:r>
      <w:r w:rsidRPr="001440D4">
        <w:t>Class</w:t>
      </w:r>
      <w:r w:rsidRPr="001440D4">
        <w:t>（类）的思想对</w:t>
      </w:r>
      <w:r w:rsidR="009564B3" w:rsidRPr="001440D4">
        <w:t>轴流压气机转子数值模拟程序</w:t>
      </w:r>
      <w:r w:rsidRPr="001440D4">
        <w:t>中各个功能模块进行</w:t>
      </w:r>
      <w:r w:rsidR="009564B3" w:rsidRPr="001440D4">
        <w:t>划分与</w:t>
      </w:r>
      <w:r w:rsidRPr="001440D4">
        <w:t>封装，使每一个</w:t>
      </w:r>
      <w:r w:rsidRPr="001440D4">
        <w:t>Class</w:t>
      </w:r>
      <w:r w:rsidRPr="001440D4">
        <w:t>（类）成为一个独立的功能模块。如</w:t>
      </w:r>
      <w:r w:rsidRPr="001440D4">
        <w:fldChar w:fldCharType="begin"/>
      </w:r>
      <w:r w:rsidRPr="001440D4">
        <w:instrText xml:space="preserve"> REF _Ref519426245 \h </w:instrText>
      </w:r>
      <w:r w:rsidR="001440D4">
        <w:instrText xml:space="preserve"> \* MERGEFORMAT </w:instrText>
      </w:r>
      <w:r w:rsidRPr="001440D4">
        <w:fldChar w:fldCharType="separate"/>
      </w:r>
      <w:r w:rsidR="0096604A" w:rsidRPr="0096604A">
        <w:rPr>
          <w:szCs w:val="21"/>
        </w:rPr>
        <w:t>图</w:t>
      </w:r>
      <w:r w:rsidR="0096604A" w:rsidRPr="0096604A">
        <w:rPr>
          <w:szCs w:val="21"/>
        </w:rPr>
        <w:t xml:space="preserve"> </w:t>
      </w:r>
      <w:r w:rsidR="0096604A" w:rsidRPr="0096604A">
        <w:rPr>
          <w:noProof/>
          <w:szCs w:val="21"/>
        </w:rPr>
        <w:t>9</w:t>
      </w:r>
      <w:r w:rsidRPr="001440D4">
        <w:fldChar w:fldCharType="end"/>
      </w:r>
      <w:r w:rsidRPr="001440D4">
        <w:t>所示</w:t>
      </w:r>
      <w:r w:rsidR="00866CF1" w:rsidRPr="001440D4">
        <w:t>，</w:t>
      </w:r>
      <w:r w:rsidR="00866CF1" w:rsidRPr="001440D4">
        <w:rPr>
          <w:szCs w:val="24"/>
        </w:rPr>
        <w:t>设计了</w:t>
      </w:r>
      <w:r w:rsidR="00866CF1" w:rsidRPr="001440D4">
        <w:rPr>
          <w:szCs w:val="24"/>
        </w:rPr>
        <w:t>18</w:t>
      </w:r>
      <w:r w:rsidR="00866CF1" w:rsidRPr="001440D4">
        <w:rPr>
          <w:szCs w:val="24"/>
        </w:rPr>
        <w:t>个类，通过继承和调用的形式完成了整个算法的仿真任务。其中，将配置文件的读取和常量的设置封装为</w:t>
      </w:r>
      <w:r w:rsidR="00866CF1" w:rsidRPr="001440D4">
        <w:rPr>
          <w:szCs w:val="24"/>
        </w:rPr>
        <w:t>CDictionary</w:t>
      </w:r>
      <w:r w:rsidR="00866CF1" w:rsidRPr="001440D4">
        <w:rPr>
          <w:szCs w:val="24"/>
        </w:rPr>
        <w:t>类，来负责初始化数据持有；将程序中大量的数组内存分配封装为内存管理类</w:t>
      </w:r>
      <w:r w:rsidR="00866CF1" w:rsidRPr="001440D4">
        <w:rPr>
          <w:szCs w:val="24"/>
        </w:rPr>
        <w:t>CMemory</w:t>
      </w:r>
      <w:r w:rsidR="00866CF1" w:rsidRPr="001440D4">
        <w:rPr>
          <w:szCs w:val="24"/>
        </w:rPr>
        <w:t>专门负责多维数组内存的分配和回收；将守恒量的初始化和内容封装到场对象类</w:t>
      </w:r>
      <w:r w:rsidR="00866CF1" w:rsidRPr="001440D4">
        <w:rPr>
          <w:szCs w:val="24"/>
        </w:rPr>
        <w:t>CGeoField</w:t>
      </w:r>
      <w:r w:rsidR="00866CF1" w:rsidRPr="001440D4">
        <w:rPr>
          <w:szCs w:val="24"/>
        </w:rPr>
        <w:t>类中，负责守恒量和场变量的更新；将网格数据的预处理封装为</w:t>
      </w:r>
      <w:r w:rsidR="00866CF1" w:rsidRPr="001440D4">
        <w:rPr>
          <w:szCs w:val="24"/>
        </w:rPr>
        <w:t>CMesh</w:t>
      </w:r>
      <w:r w:rsidR="00866CF1" w:rsidRPr="001440D4">
        <w:rPr>
          <w:szCs w:val="24"/>
        </w:rPr>
        <w:lastRenderedPageBreak/>
        <w:t>类来负责多网格数据的预处理和持久化；在此基础上引进多重网格</w:t>
      </w:r>
      <w:r w:rsidR="00866CF1" w:rsidRPr="001440D4">
        <w:rPr>
          <w:szCs w:val="24"/>
        </w:rPr>
        <w:t>CMultiGrid</w:t>
      </w:r>
      <w:r w:rsidR="00866CF1" w:rsidRPr="001440D4">
        <w:rPr>
          <w:szCs w:val="24"/>
        </w:rPr>
        <w:t>类负责多重网格的预处理，持有多重网格的所有基本参数，计算网格层数据的更新；设置梯度计算类</w:t>
      </w:r>
      <w:r w:rsidR="00866CF1" w:rsidRPr="001440D4">
        <w:rPr>
          <w:szCs w:val="24"/>
        </w:rPr>
        <w:t>CGradient</w:t>
      </w:r>
      <w:r w:rsidR="00866CF1" w:rsidRPr="001440D4">
        <w:rPr>
          <w:szCs w:val="24"/>
        </w:rPr>
        <w:t>、当地时间步长计算类</w:t>
      </w:r>
      <w:r w:rsidR="00866CF1" w:rsidRPr="001440D4">
        <w:rPr>
          <w:szCs w:val="24"/>
        </w:rPr>
        <w:t>CLocalTimestp</w:t>
      </w:r>
      <w:r w:rsidR="00866CF1" w:rsidRPr="001440D4">
        <w:rPr>
          <w:szCs w:val="24"/>
        </w:rPr>
        <w:t>、对流项求解类</w:t>
      </w:r>
      <w:r w:rsidR="00866CF1" w:rsidRPr="001440D4">
        <w:rPr>
          <w:szCs w:val="24"/>
        </w:rPr>
        <w:t>CConvective</w:t>
      </w:r>
      <w:r w:rsidR="00866CF1" w:rsidRPr="001440D4">
        <w:rPr>
          <w:szCs w:val="24"/>
        </w:rPr>
        <w:t>、扩散项计算类</w:t>
      </w:r>
      <w:r w:rsidR="00866CF1" w:rsidRPr="001440D4">
        <w:rPr>
          <w:szCs w:val="24"/>
        </w:rPr>
        <w:t>CDiffusion</w:t>
      </w:r>
      <w:r w:rsidR="00866CF1" w:rsidRPr="001440D4">
        <w:rPr>
          <w:szCs w:val="24"/>
        </w:rPr>
        <w:t>、人工黏性计算类</w:t>
      </w:r>
      <w:r w:rsidR="00866CF1" w:rsidRPr="001440D4">
        <w:rPr>
          <w:szCs w:val="24"/>
        </w:rPr>
        <w:t>CArtificialVisc</w:t>
      </w:r>
      <w:r w:rsidR="00866CF1" w:rsidRPr="001440D4">
        <w:rPr>
          <w:szCs w:val="24"/>
        </w:rPr>
        <w:t>、时间偏导数</w:t>
      </w:r>
      <w:r w:rsidR="00866CF1" w:rsidRPr="001440D4">
        <w:rPr>
          <w:szCs w:val="24"/>
        </w:rPr>
        <w:t>CTimeDerivation</w:t>
      </w:r>
      <w:r w:rsidR="00866CF1" w:rsidRPr="001440D4">
        <w:rPr>
          <w:szCs w:val="24"/>
        </w:rPr>
        <w:t>类来完成整个计算中方程的离散任务；将边界交换工作封装为边界通信类</w:t>
      </w:r>
      <w:r w:rsidR="00866CF1" w:rsidRPr="001440D4">
        <w:rPr>
          <w:szCs w:val="24"/>
        </w:rPr>
        <w:t>CBoundaryCondition</w:t>
      </w:r>
      <w:r w:rsidR="00866CF1" w:rsidRPr="001440D4">
        <w:rPr>
          <w:szCs w:val="24"/>
        </w:rPr>
        <w:t>类专门负责边界更新和数据的传输工作；将进程共享的数据封装到</w:t>
      </w:r>
      <w:r w:rsidR="00866CF1" w:rsidRPr="001440D4">
        <w:rPr>
          <w:szCs w:val="24"/>
        </w:rPr>
        <w:t>CSwappingPool</w:t>
      </w:r>
      <w:r w:rsidR="00866CF1" w:rsidRPr="001440D4">
        <w:rPr>
          <w:szCs w:val="24"/>
        </w:rPr>
        <w:t>类中以实现快速读写；在此基础上将加速收敛方法封装为</w:t>
      </w:r>
      <w:r w:rsidR="00866CF1" w:rsidRPr="001440D4">
        <w:rPr>
          <w:szCs w:val="24"/>
        </w:rPr>
        <w:t>CRSmothing</w:t>
      </w:r>
      <w:r w:rsidR="00866CF1" w:rsidRPr="001440D4">
        <w:rPr>
          <w:szCs w:val="24"/>
        </w:rPr>
        <w:t>残差光顺类；将程序的主循环封装为</w:t>
      </w:r>
      <w:r w:rsidR="00866CF1" w:rsidRPr="001440D4">
        <w:rPr>
          <w:szCs w:val="24"/>
        </w:rPr>
        <w:t>CRungeKutta</w:t>
      </w:r>
      <w:r w:rsidR="00866CF1" w:rsidRPr="001440D4">
        <w:rPr>
          <w:szCs w:val="24"/>
        </w:rPr>
        <w:t>龙格库塔法类以所有的离散方法类和边界通信类为父类，实现方法和数据的继承；最后针对结果输出专门设置了写文件类</w:t>
      </w:r>
      <w:r w:rsidR="00866CF1" w:rsidRPr="001440D4">
        <w:rPr>
          <w:szCs w:val="24"/>
        </w:rPr>
        <w:t>CWriteFile</w:t>
      </w:r>
      <w:r w:rsidR="00866CF1" w:rsidRPr="001440D4">
        <w:rPr>
          <w:szCs w:val="24"/>
        </w:rPr>
        <w:t>，完成文件读写；针对过程分析设置了日志类</w:t>
      </w:r>
      <w:r w:rsidR="00866CF1" w:rsidRPr="001440D4">
        <w:rPr>
          <w:szCs w:val="24"/>
        </w:rPr>
        <w:t>LogInfo</w:t>
      </w:r>
      <w:r w:rsidR="00866CF1" w:rsidRPr="001440D4">
        <w:rPr>
          <w:szCs w:val="24"/>
        </w:rPr>
        <w:t>作为顶层父类。结构化封装之后数据只在类之间进行交互，避免了过量的全局变量出现，影响程序的可读性和可扩展性。</w:t>
      </w:r>
    </w:p>
    <w:p w14:paraId="124E35DD" w14:textId="77777777" w:rsidR="00C97E9B" w:rsidRPr="001440D4" w:rsidRDefault="000B37B2" w:rsidP="00AB0081">
      <w:pPr>
        <w:spacing w:beforeLines="25" w:before="108"/>
        <w:jc w:val="center"/>
      </w:pPr>
      <w:r w:rsidRPr="001440D4">
        <w:object w:dxaOrig="16036" w:dyaOrig="4321" w14:anchorId="3F68BD35">
          <v:shape id="_x0000_i1031" type="#_x0000_t75" style="width:435.25pt;height:116.3pt" o:ole="">
            <v:imagedata r:id="rId27" o:title=""/>
          </v:shape>
          <o:OLEObject Type="Embed" ProgID="Visio.Drawing.15" ShapeID="_x0000_i1031" DrawAspect="Content" ObjectID="_1684570205" r:id="rId28"/>
        </w:object>
      </w:r>
    </w:p>
    <w:p w14:paraId="5D7529FD" w14:textId="7A25B499" w:rsidR="00C97E9B" w:rsidRPr="00AB0081" w:rsidRDefault="00C97E9B" w:rsidP="00C97E9B">
      <w:pPr>
        <w:pStyle w:val="aff8"/>
        <w:ind w:firstLine="420"/>
        <w:rPr>
          <w:sz w:val="21"/>
          <w:szCs w:val="21"/>
        </w:rPr>
      </w:pPr>
      <w:bookmarkStart w:id="30" w:name="_Ref519426245"/>
      <w:r w:rsidRPr="00AB0081">
        <w:rPr>
          <w:sz w:val="21"/>
          <w:szCs w:val="21"/>
        </w:rPr>
        <w:t>图</w:t>
      </w:r>
      <w:r w:rsidRPr="00AB0081">
        <w:rPr>
          <w:sz w:val="21"/>
          <w:szCs w:val="21"/>
        </w:rPr>
        <w:t xml:space="preserve"> </w:t>
      </w:r>
      <w:r w:rsidRPr="00AB0081">
        <w:rPr>
          <w:sz w:val="21"/>
          <w:szCs w:val="21"/>
        </w:rPr>
        <w:fldChar w:fldCharType="begin"/>
      </w:r>
      <w:r w:rsidRPr="00AB0081">
        <w:rPr>
          <w:sz w:val="21"/>
          <w:szCs w:val="21"/>
        </w:rPr>
        <w:instrText xml:space="preserve"> SEQ </w:instrText>
      </w:r>
      <w:r w:rsidRPr="00AB0081">
        <w:rPr>
          <w:sz w:val="21"/>
          <w:szCs w:val="21"/>
        </w:rPr>
        <w:instrText>图</w:instrText>
      </w:r>
      <w:r w:rsidRPr="00AB0081">
        <w:rPr>
          <w:sz w:val="21"/>
          <w:szCs w:val="21"/>
        </w:rPr>
        <w:instrText xml:space="preserve"> \* ARABIC </w:instrText>
      </w:r>
      <w:r w:rsidRPr="00AB0081">
        <w:rPr>
          <w:sz w:val="21"/>
          <w:szCs w:val="21"/>
        </w:rPr>
        <w:fldChar w:fldCharType="separate"/>
      </w:r>
      <w:r w:rsidR="009A5114">
        <w:rPr>
          <w:noProof/>
          <w:sz w:val="21"/>
          <w:szCs w:val="21"/>
        </w:rPr>
        <w:t>9</w:t>
      </w:r>
      <w:r w:rsidRPr="00AB0081">
        <w:rPr>
          <w:sz w:val="21"/>
          <w:szCs w:val="21"/>
        </w:rPr>
        <w:fldChar w:fldCharType="end"/>
      </w:r>
      <w:bookmarkEnd w:id="30"/>
      <w:r w:rsidRPr="00AB0081">
        <w:rPr>
          <w:sz w:val="21"/>
          <w:szCs w:val="21"/>
        </w:rPr>
        <w:t xml:space="preserve"> </w:t>
      </w:r>
      <w:r w:rsidRPr="00AB0081">
        <w:rPr>
          <w:sz w:val="21"/>
          <w:szCs w:val="21"/>
        </w:rPr>
        <w:t>面向对象程序中类的继承关系图</w:t>
      </w:r>
    </w:p>
    <w:p w14:paraId="72D8AC6B" w14:textId="77777777" w:rsidR="00866CF1" w:rsidRPr="001440D4" w:rsidRDefault="00866CF1" w:rsidP="00EE39E0">
      <w:pPr>
        <w:spacing w:beforeLines="25" w:before="108"/>
        <w:ind w:firstLine="480"/>
        <w:rPr>
          <w:szCs w:val="24"/>
        </w:rPr>
      </w:pPr>
      <w:r w:rsidRPr="001440D4">
        <w:rPr>
          <w:szCs w:val="24"/>
        </w:rPr>
        <w:t>基于面向对象的软件设计方法，使代码的可读性、重用性、可扩展性、易维护性都得到了很大改善，是大规模并行程序编码的较好选择，尤其对于并行算法库的封装、扩展以及求解器注册都提供了良好的接口。</w:t>
      </w:r>
    </w:p>
    <w:p w14:paraId="7D5B7915" w14:textId="3EB862ED" w:rsidR="00866CF1" w:rsidRPr="001440D4" w:rsidRDefault="00866CF1" w:rsidP="00866CF1">
      <w:pPr>
        <w:spacing w:beforeLines="25" w:before="108"/>
        <w:ind w:firstLine="480"/>
        <w:rPr>
          <w:szCs w:val="24"/>
        </w:rPr>
      </w:pPr>
      <w:r w:rsidRPr="001440D4">
        <w:rPr>
          <w:szCs w:val="24"/>
        </w:rPr>
        <w:t xml:space="preserve">2.2.2 </w:t>
      </w:r>
      <w:r w:rsidRPr="001440D4">
        <w:rPr>
          <w:szCs w:val="24"/>
        </w:rPr>
        <w:t>基于</w:t>
      </w:r>
      <w:r w:rsidRPr="001440D4">
        <w:rPr>
          <w:szCs w:val="24"/>
        </w:rPr>
        <w:t>MPI/OpenMP</w:t>
      </w:r>
      <w:r w:rsidRPr="001440D4">
        <w:rPr>
          <w:szCs w:val="24"/>
        </w:rPr>
        <w:t>的粗粒度混合并行</w:t>
      </w:r>
      <w:r w:rsidR="00277A2B" w:rsidRPr="001440D4">
        <w:rPr>
          <w:szCs w:val="24"/>
        </w:rPr>
        <w:t>系统框架设计</w:t>
      </w:r>
    </w:p>
    <w:p w14:paraId="39411058" w14:textId="77777777" w:rsidR="00214055" w:rsidRPr="001440D4" w:rsidRDefault="00346250" w:rsidP="00EE39E0">
      <w:pPr>
        <w:spacing w:beforeLines="25" w:before="108"/>
        <w:ind w:firstLine="480"/>
        <w:rPr>
          <w:szCs w:val="24"/>
        </w:rPr>
      </w:pPr>
      <w:r w:rsidRPr="001440D4">
        <w:rPr>
          <w:szCs w:val="24"/>
        </w:rPr>
        <w:t>由于纯</w:t>
      </w:r>
      <w:r w:rsidRPr="001440D4">
        <w:rPr>
          <w:szCs w:val="24"/>
        </w:rPr>
        <w:t>MPI</w:t>
      </w:r>
      <w:r w:rsidRPr="001440D4">
        <w:rPr>
          <w:szCs w:val="24"/>
        </w:rPr>
        <w:t>的并行通信方式在节点内多核处理器上核间通信时并不是最优的，</w:t>
      </w:r>
      <w:r w:rsidR="00866CF1" w:rsidRPr="001440D4">
        <w:rPr>
          <w:szCs w:val="24"/>
        </w:rPr>
        <w:t>可以考虑由更高效的</w:t>
      </w:r>
      <w:r w:rsidR="00866CF1" w:rsidRPr="001440D4">
        <w:rPr>
          <w:szCs w:val="24"/>
        </w:rPr>
        <w:t>OpenMP</w:t>
      </w:r>
      <w:r w:rsidR="00866CF1" w:rsidRPr="001440D4">
        <w:rPr>
          <w:szCs w:val="24"/>
        </w:rPr>
        <w:t>的共享内存来取代。上文中对单个</w:t>
      </w:r>
      <w:r w:rsidR="00214055" w:rsidRPr="001440D4">
        <w:rPr>
          <w:szCs w:val="24"/>
        </w:rPr>
        <w:t>网格块</w:t>
      </w:r>
      <w:r w:rsidR="00866CF1" w:rsidRPr="001440D4">
        <w:rPr>
          <w:szCs w:val="24"/>
        </w:rPr>
        <w:t>实现多核并行加速的实验结果</w:t>
      </w:r>
      <w:r w:rsidR="00866CF1" w:rsidRPr="001440D4">
        <w:rPr>
          <w:szCs w:val="24"/>
        </w:rPr>
        <w:fldChar w:fldCharType="begin"/>
      </w:r>
      <w:r w:rsidR="00866CF1" w:rsidRPr="001440D4">
        <w:rPr>
          <w:szCs w:val="24"/>
        </w:rPr>
        <w:instrText xml:space="preserve"> REF _Ref519115712 \h </w:instrText>
      </w:r>
      <w:r w:rsidR="009564B3" w:rsidRPr="001440D4">
        <w:rPr>
          <w:szCs w:val="24"/>
        </w:rPr>
        <w:instrText xml:space="preserve"> \* MERGEFORMAT </w:instrText>
      </w:r>
      <w:r w:rsidR="00866CF1" w:rsidRPr="001440D4">
        <w:rPr>
          <w:szCs w:val="24"/>
        </w:rPr>
      </w:r>
      <w:r w:rsidR="00866CF1" w:rsidRPr="001440D4">
        <w:rPr>
          <w:szCs w:val="24"/>
        </w:rPr>
        <w:fldChar w:fldCharType="separate"/>
      </w:r>
      <w:r w:rsidR="0096604A" w:rsidRPr="0096604A">
        <w:rPr>
          <w:szCs w:val="24"/>
        </w:rPr>
        <w:t>图</w:t>
      </w:r>
      <w:r w:rsidR="0096604A" w:rsidRPr="0096604A">
        <w:rPr>
          <w:szCs w:val="24"/>
        </w:rPr>
        <w:t xml:space="preserve"> </w:t>
      </w:r>
      <w:r w:rsidR="0096604A" w:rsidRPr="0096604A">
        <w:rPr>
          <w:noProof/>
          <w:szCs w:val="24"/>
        </w:rPr>
        <w:t>8</w:t>
      </w:r>
      <w:r w:rsidR="00866CF1" w:rsidRPr="001440D4">
        <w:rPr>
          <w:szCs w:val="24"/>
        </w:rPr>
        <w:fldChar w:fldCharType="end"/>
      </w:r>
      <w:r w:rsidR="00866CF1" w:rsidRPr="001440D4">
        <w:rPr>
          <w:szCs w:val="24"/>
        </w:rPr>
        <w:t>表明，</w:t>
      </w:r>
      <w:r w:rsidR="00214055" w:rsidRPr="001440D4">
        <w:rPr>
          <w:szCs w:val="24"/>
        </w:rPr>
        <w:t>受限于循环语句的数据依赖</w:t>
      </w:r>
      <w:r w:rsidR="00866CF1" w:rsidRPr="001440D4">
        <w:rPr>
          <w:szCs w:val="24"/>
        </w:rPr>
        <w:t>和隐式同步，在</w:t>
      </w:r>
      <w:r w:rsidR="00866CF1" w:rsidRPr="001440D4">
        <w:rPr>
          <w:szCs w:val="24"/>
        </w:rPr>
        <w:t>“</w:t>
      </w:r>
      <w:r w:rsidR="00866CF1" w:rsidRPr="001440D4">
        <w:rPr>
          <w:szCs w:val="24"/>
        </w:rPr>
        <w:t>天河二号</w:t>
      </w:r>
      <w:r w:rsidR="00866CF1" w:rsidRPr="001440D4">
        <w:rPr>
          <w:szCs w:val="24"/>
        </w:rPr>
        <w:t>”</w:t>
      </w:r>
      <w:r w:rsidR="00866CF1" w:rsidRPr="001440D4">
        <w:rPr>
          <w:szCs w:val="24"/>
        </w:rPr>
        <w:t>上其最大加速比只有相应理想</w:t>
      </w:r>
      <w:r w:rsidR="00214055" w:rsidRPr="001440D4">
        <w:rPr>
          <w:szCs w:val="24"/>
        </w:rPr>
        <w:t>线性加速比</w:t>
      </w:r>
      <w:r w:rsidR="00866CF1" w:rsidRPr="001440D4">
        <w:rPr>
          <w:szCs w:val="24"/>
        </w:rPr>
        <w:t>的约</w:t>
      </w:r>
      <w:r w:rsidR="00866CF1" w:rsidRPr="001440D4">
        <w:rPr>
          <w:szCs w:val="24"/>
        </w:rPr>
        <w:t>50%</w:t>
      </w:r>
      <w:r w:rsidR="00866CF1" w:rsidRPr="001440D4">
        <w:rPr>
          <w:szCs w:val="24"/>
        </w:rPr>
        <w:t>，但在</w:t>
      </w:r>
      <w:r w:rsidR="009564B3" w:rsidRPr="001440D4">
        <w:rPr>
          <w:szCs w:val="24"/>
        </w:rPr>
        <w:t>较少核数时其加速比</w:t>
      </w:r>
      <w:r w:rsidR="009564B3" w:rsidRPr="001440D4">
        <w:rPr>
          <w:szCs w:val="24"/>
        </w:rPr>
        <w:lastRenderedPageBreak/>
        <w:t>更接近相应理想加速比，可以考虑细粒度加速使用较少核数，而将网格</w:t>
      </w:r>
      <w:proofErr w:type="gramStart"/>
      <w:r w:rsidR="009564B3" w:rsidRPr="001440D4">
        <w:rPr>
          <w:szCs w:val="24"/>
        </w:rPr>
        <w:t>块计算</w:t>
      </w:r>
      <w:proofErr w:type="gramEnd"/>
      <w:r w:rsidR="009564B3" w:rsidRPr="001440D4">
        <w:rPr>
          <w:szCs w:val="24"/>
        </w:rPr>
        <w:t>交由更粗粒度的线程来执行。</w:t>
      </w:r>
      <w:r w:rsidR="00214055" w:rsidRPr="001440D4">
        <w:rPr>
          <w:szCs w:val="24"/>
        </w:rPr>
        <w:t>因此一种理想的并行方式</w:t>
      </w:r>
      <w:r w:rsidRPr="001440D4">
        <w:rPr>
          <w:szCs w:val="24"/>
        </w:rPr>
        <w:t>在进程间使用</w:t>
      </w:r>
      <w:r w:rsidRPr="001440D4">
        <w:rPr>
          <w:szCs w:val="24"/>
        </w:rPr>
        <w:t>MPI</w:t>
      </w:r>
      <w:r w:rsidRPr="001440D4">
        <w:rPr>
          <w:szCs w:val="24"/>
        </w:rPr>
        <w:t>的通信接口，进程内使用</w:t>
      </w:r>
      <w:r w:rsidRPr="001440D4">
        <w:rPr>
          <w:szCs w:val="24"/>
        </w:rPr>
        <w:t>OpenMP</w:t>
      </w:r>
      <w:r w:rsidRPr="001440D4">
        <w:rPr>
          <w:szCs w:val="24"/>
        </w:rPr>
        <w:t>的共享内存读写操作，网格块的执行</w:t>
      </w:r>
      <w:r w:rsidR="00214055" w:rsidRPr="001440D4">
        <w:rPr>
          <w:szCs w:val="24"/>
        </w:rPr>
        <w:t>交由</w:t>
      </w:r>
      <w:r w:rsidRPr="001440D4">
        <w:rPr>
          <w:szCs w:val="24"/>
        </w:rPr>
        <w:t>粗粒度</w:t>
      </w:r>
      <w:r w:rsidR="00214055" w:rsidRPr="001440D4">
        <w:rPr>
          <w:szCs w:val="24"/>
        </w:rPr>
        <w:t>线程来完成。</w:t>
      </w:r>
    </w:p>
    <w:p w14:paraId="101CC13C" w14:textId="77777777" w:rsidR="009564B3" w:rsidRDefault="00277A2B" w:rsidP="00EE39E0">
      <w:pPr>
        <w:spacing w:beforeLines="25" w:before="108"/>
        <w:ind w:firstLine="480"/>
        <w:rPr>
          <w:szCs w:val="24"/>
        </w:rPr>
      </w:pPr>
      <w:r w:rsidRPr="001440D4">
        <w:rPr>
          <w:szCs w:val="24"/>
        </w:rPr>
        <w:t>基于</w:t>
      </w:r>
      <w:r w:rsidR="00C836F0" w:rsidRPr="001440D4">
        <w:rPr>
          <w:szCs w:val="24"/>
        </w:rPr>
        <w:fldChar w:fldCharType="begin"/>
      </w:r>
      <w:r w:rsidR="00C836F0" w:rsidRPr="001440D4">
        <w:rPr>
          <w:szCs w:val="24"/>
        </w:rPr>
        <w:instrText xml:space="preserve"> REF _Ref519428309 \h  \* MERGEFORMAT </w:instrText>
      </w:r>
      <w:r w:rsidR="00C836F0" w:rsidRPr="001440D4">
        <w:rPr>
          <w:szCs w:val="24"/>
        </w:rPr>
      </w:r>
      <w:r w:rsidR="00C836F0" w:rsidRPr="001440D4">
        <w:rPr>
          <w:szCs w:val="24"/>
        </w:rPr>
        <w:fldChar w:fldCharType="separate"/>
      </w:r>
      <w:r w:rsidR="0096604A" w:rsidRPr="0096604A">
        <w:rPr>
          <w:szCs w:val="24"/>
        </w:rPr>
        <w:t>图</w:t>
      </w:r>
      <w:r w:rsidR="0096604A" w:rsidRPr="0096604A">
        <w:rPr>
          <w:szCs w:val="24"/>
        </w:rPr>
        <w:t xml:space="preserve"> </w:t>
      </w:r>
      <w:r w:rsidR="0096604A" w:rsidRPr="0096604A">
        <w:rPr>
          <w:noProof/>
          <w:szCs w:val="24"/>
        </w:rPr>
        <w:t>1</w:t>
      </w:r>
      <w:r w:rsidR="00C836F0" w:rsidRPr="001440D4">
        <w:rPr>
          <w:szCs w:val="24"/>
        </w:rPr>
        <w:fldChar w:fldCharType="end"/>
      </w:r>
      <w:r w:rsidRPr="001440D4">
        <w:rPr>
          <w:szCs w:val="24"/>
        </w:rPr>
        <w:t>软件框架的思路，</w:t>
      </w:r>
      <w:r w:rsidR="00795BD6" w:rsidRPr="001440D4">
        <w:rPr>
          <w:szCs w:val="24"/>
        </w:rPr>
        <w:t>实现了</w:t>
      </w:r>
      <w:r w:rsidRPr="001440D4">
        <w:rPr>
          <w:szCs w:val="24"/>
        </w:rPr>
        <w:t>MPI/OpenMP</w:t>
      </w:r>
      <w:r w:rsidRPr="001440D4">
        <w:rPr>
          <w:szCs w:val="24"/>
        </w:rPr>
        <w:t>粗粒度混合并行系统框架</w:t>
      </w:r>
      <w:r w:rsidR="00795BD6" w:rsidRPr="001440D4">
        <w:rPr>
          <w:szCs w:val="24"/>
        </w:rPr>
        <w:t>。该框架实现了多层次的通信模块，在节点间采用</w:t>
      </w:r>
      <w:r w:rsidR="00795BD6" w:rsidRPr="001440D4">
        <w:rPr>
          <w:szCs w:val="24"/>
        </w:rPr>
        <w:t>MPI</w:t>
      </w:r>
      <w:r w:rsidR="00795BD6" w:rsidRPr="001440D4">
        <w:rPr>
          <w:szCs w:val="24"/>
        </w:rPr>
        <w:t>通信，在节点内采用</w:t>
      </w:r>
      <w:r w:rsidR="00795BD6" w:rsidRPr="001440D4">
        <w:rPr>
          <w:szCs w:val="24"/>
        </w:rPr>
        <w:t>OpenMP</w:t>
      </w:r>
      <w:r w:rsidR="00E15F04" w:rsidRPr="001440D4">
        <w:rPr>
          <w:szCs w:val="24"/>
        </w:rPr>
        <w:t>共享内存读写。</w:t>
      </w:r>
      <w:r w:rsidR="00795BD6" w:rsidRPr="001440D4">
        <w:rPr>
          <w:szCs w:val="24"/>
        </w:rPr>
        <w:t>由于通信同时涉及到多进程和多线程，实现了一套进程</w:t>
      </w:r>
      <w:r w:rsidR="00795BD6" w:rsidRPr="001440D4">
        <w:rPr>
          <w:szCs w:val="24"/>
        </w:rPr>
        <w:t>/</w:t>
      </w:r>
      <w:r w:rsidR="00795BD6" w:rsidRPr="001440D4">
        <w:rPr>
          <w:szCs w:val="24"/>
        </w:rPr>
        <w:t>线程通信映射规则；由于</w:t>
      </w:r>
      <w:r w:rsidR="00795BD6" w:rsidRPr="001440D4">
        <w:rPr>
          <w:szCs w:val="24"/>
        </w:rPr>
        <w:t>MPI</w:t>
      </w:r>
      <w:r w:rsidR="00795BD6" w:rsidRPr="001440D4">
        <w:rPr>
          <w:szCs w:val="24"/>
        </w:rPr>
        <w:t>通信和</w:t>
      </w:r>
      <w:r w:rsidR="00795BD6" w:rsidRPr="001440D4">
        <w:rPr>
          <w:szCs w:val="24"/>
        </w:rPr>
        <w:t>OpenMP</w:t>
      </w:r>
      <w:r w:rsidR="00795BD6" w:rsidRPr="001440D4">
        <w:rPr>
          <w:szCs w:val="24"/>
        </w:rPr>
        <w:t>通信都需要线程来执行，需要将原本串行执行的逻辑优化，通过计算通信重叠的方式实现通信的最小开销；由于多线程同步往往是进程内全局的，并不适用于当前点对点通信的同步模式，需要设计一种新的同步方式。</w:t>
      </w:r>
    </w:p>
    <w:p w14:paraId="3A2DD64A" w14:textId="77777777" w:rsidR="00A70D03" w:rsidRPr="001440D4" w:rsidRDefault="00A70D03" w:rsidP="00A70D03">
      <w:pPr>
        <w:jc w:val="center"/>
        <w:rPr>
          <w:color w:val="000000"/>
          <w:sz w:val="28"/>
          <w:szCs w:val="28"/>
        </w:rPr>
      </w:pPr>
      <w:r w:rsidRPr="001440D4">
        <w:rPr>
          <w:noProof/>
        </w:rPr>
        <w:drawing>
          <wp:inline distT="0" distB="0" distL="0" distR="0" wp14:anchorId="302F64A9" wp14:editId="25356909">
            <wp:extent cx="5628678" cy="14859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34761" cy="1487506"/>
                    </a:xfrm>
                    <a:prstGeom prst="rect">
                      <a:avLst/>
                    </a:prstGeom>
                    <a:noFill/>
                    <a:ln>
                      <a:noFill/>
                    </a:ln>
                  </pic:spPr>
                </pic:pic>
              </a:graphicData>
            </a:graphic>
          </wp:inline>
        </w:drawing>
      </w:r>
    </w:p>
    <w:p w14:paraId="0B82B744" w14:textId="77777777" w:rsidR="00A70D03" w:rsidRPr="001440D4" w:rsidRDefault="00A70D03" w:rsidP="00A70D03">
      <w:pPr>
        <w:spacing w:line="360" w:lineRule="exact"/>
        <w:ind w:firstLineChars="400" w:firstLine="960"/>
        <w:rPr>
          <w:szCs w:val="18"/>
        </w:rPr>
      </w:pPr>
      <w:r w:rsidRPr="001440D4">
        <w:rPr>
          <w:szCs w:val="18"/>
        </w:rPr>
        <w:t xml:space="preserve">(a)           (b)           (c)                     (d) </w:t>
      </w:r>
    </w:p>
    <w:p w14:paraId="30BD7223" w14:textId="18463FBD" w:rsidR="00A70D03" w:rsidRPr="00521A52" w:rsidRDefault="00A70D03" w:rsidP="00A70D03">
      <w:pPr>
        <w:pStyle w:val="aff8"/>
        <w:spacing w:after="240"/>
        <w:ind w:firstLine="420"/>
        <w:rPr>
          <w:sz w:val="21"/>
          <w:szCs w:val="21"/>
        </w:rPr>
      </w:pPr>
      <w:bookmarkStart w:id="31" w:name="_Ref519115755"/>
      <w:r w:rsidRPr="00521A52">
        <w:rPr>
          <w:sz w:val="21"/>
          <w:szCs w:val="21"/>
        </w:rPr>
        <w:t>图</w:t>
      </w:r>
      <w:r w:rsidRPr="00521A52">
        <w:rPr>
          <w:sz w:val="21"/>
          <w:szCs w:val="21"/>
        </w:rPr>
        <w:t xml:space="preserve"> </w:t>
      </w:r>
      <w:r w:rsidRPr="00521A52">
        <w:rPr>
          <w:sz w:val="21"/>
          <w:szCs w:val="21"/>
        </w:rPr>
        <w:fldChar w:fldCharType="begin"/>
      </w:r>
      <w:r w:rsidRPr="00521A52">
        <w:rPr>
          <w:sz w:val="21"/>
          <w:szCs w:val="21"/>
        </w:rPr>
        <w:instrText xml:space="preserve"> SEQ </w:instrText>
      </w:r>
      <w:r w:rsidRPr="00521A52">
        <w:rPr>
          <w:sz w:val="21"/>
          <w:szCs w:val="21"/>
        </w:rPr>
        <w:instrText>图</w:instrText>
      </w:r>
      <w:r w:rsidRPr="00521A52">
        <w:rPr>
          <w:sz w:val="21"/>
          <w:szCs w:val="21"/>
        </w:rPr>
        <w:instrText xml:space="preserve"> \* ARABIC </w:instrText>
      </w:r>
      <w:r w:rsidRPr="00521A52">
        <w:rPr>
          <w:sz w:val="21"/>
          <w:szCs w:val="21"/>
        </w:rPr>
        <w:fldChar w:fldCharType="separate"/>
      </w:r>
      <w:r w:rsidR="009A5114">
        <w:rPr>
          <w:noProof/>
          <w:sz w:val="21"/>
          <w:szCs w:val="21"/>
        </w:rPr>
        <w:t>10</w:t>
      </w:r>
      <w:r w:rsidRPr="00521A52">
        <w:rPr>
          <w:sz w:val="21"/>
          <w:szCs w:val="21"/>
        </w:rPr>
        <w:fldChar w:fldCharType="end"/>
      </w:r>
      <w:bookmarkEnd w:id="31"/>
      <w:r w:rsidRPr="00521A52">
        <w:rPr>
          <w:sz w:val="21"/>
          <w:szCs w:val="21"/>
        </w:rPr>
        <w:t xml:space="preserve"> </w:t>
      </w:r>
      <w:r w:rsidRPr="00521A52">
        <w:rPr>
          <w:sz w:val="21"/>
          <w:szCs w:val="21"/>
        </w:rPr>
        <w:t>基于结构网格的通信映射规则</w:t>
      </w:r>
    </w:p>
    <w:p w14:paraId="6ED078A9" w14:textId="77777777" w:rsidR="00795BD6" w:rsidRPr="001440D4" w:rsidRDefault="00795BD6" w:rsidP="00795BD6">
      <w:pPr>
        <w:pStyle w:val="afe"/>
        <w:numPr>
          <w:ilvl w:val="0"/>
          <w:numId w:val="16"/>
        </w:numPr>
        <w:spacing w:beforeLines="25" w:before="108"/>
        <w:rPr>
          <w:szCs w:val="24"/>
        </w:rPr>
      </w:pPr>
      <w:r w:rsidRPr="001440D4">
        <w:rPr>
          <w:szCs w:val="24"/>
        </w:rPr>
        <w:t>进程</w:t>
      </w:r>
      <w:r w:rsidRPr="001440D4">
        <w:rPr>
          <w:szCs w:val="24"/>
        </w:rPr>
        <w:t>/</w:t>
      </w:r>
      <w:r w:rsidRPr="001440D4">
        <w:rPr>
          <w:szCs w:val="24"/>
        </w:rPr>
        <w:t>线程通信映射规则</w:t>
      </w:r>
    </w:p>
    <w:p w14:paraId="4EB1E454" w14:textId="77777777" w:rsidR="00214055" w:rsidRPr="001440D4" w:rsidRDefault="00214055" w:rsidP="00EE39E0">
      <w:pPr>
        <w:spacing w:beforeLines="25" w:before="108"/>
        <w:ind w:firstLine="480"/>
        <w:rPr>
          <w:szCs w:val="24"/>
        </w:rPr>
      </w:pPr>
      <w:r w:rsidRPr="001440D4">
        <w:rPr>
          <w:szCs w:val="24"/>
        </w:rPr>
        <w:t>首先基于区域分解方法建立了一套进程线程通信映射规则，如</w:t>
      </w:r>
      <w:r w:rsidR="00F56D73" w:rsidRPr="001440D4">
        <w:rPr>
          <w:szCs w:val="24"/>
        </w:rPr>
        <w:fldChar w:fldCharType="begin"/>
      </w:r>
      <w:r w:rsidR="00F56D73" w:rsidRPr="001440D4">
        <w:rPr>
          <w:szCs w:val="24"/>
        </w:rPr>
        <w:instrText xml:space="preserve"> REF _Ref519115755 </w:instrText>
      </w:r>
      <w:r w:rsidR="00F00F9E" w:rsidRPr="001440D4">
        <w:rPr>
          <w:szCs w:val="24"/>
        </w:rPr>
        <w:instrText xml:space="preserve"> \* MERGEFORMAT </w:instrText>
      </w:r>
      <w:r w:rsidR="00F56D73" w:rsidRPr="001440D4">
        <w:rPr>
          <w:szCs w:val="24"/>
        </w:rPr>
        <w:fldChar w:fldCharType="separate"/>
      </w:r>
      <w:r w:rsidR="0096604A" w:rsidRPr="0096604A">
        <w:rPr>
          <w:szCs w:val="24"/>
        </w:rPr>
        <w:t>图</w:t>
      </w:r>
      <w:r w:rsidR="0096604A" w:rsidRPr="0096604A">
        <w:rPr>
          <w:szCs w:val="24"/>
        </w:rPr>
        <w:t xml:space="preserve"> 10</w:t>
      </w:r>
      <w:r w:rsidR="00F56D73" w:rsidRPr="001440D4">
        <w:rPr>
          <w:szCs w:val="24"/>
        </w:rPr>
        <w:fldChar w:fldCharType="end"/>
      </w:r>
      <w:r w:rsidR="00795BD6" w:rsidRPr="001440D4">
        <w:rPr>
          <w:szCs w:val="24"/>
        </w:rPr>
        <w:t>所示。</w:t>
      </w:r>
      <w:r w:rsidRPr="001440D4">
        <w:rPr>
          <w:szCs w:val="24"/>
        </w:rPr>
        <w:t>网格的区域分解（</w:t>
      </w:r>
      <w:r w:rsidR="00F56D73" w:rsidRPr="001440D4">
        <w:rPr>
          <w:szCs w:val="24"/>
        </w:rPr>
        <w:fldChar w:fldCharType="begin"/>
      </w:r>
      <w:r w:rsidR="00F56D73" w:rsidRPr="001440D4">
        <w:rPr>
          <w:szCs w:val="24"/>
        </w:rPr>
        <w:instrText xml:space="preserve"> REF _Ref519115755 </w:instrText>
      </w:r>
      <w:r w:rsidR="00F00F9E" w:rsidRPr="001440D4">
        <w:rPr>
          <w:szCs w:val="24"/>
        </w:rPr>
        <w:instrText xml:space="preserve"> \* MERGEFORMAT </w:instrText>
      </w:r>
      <w:r w:rsidR="00F56D73" w:rsidRPr="001440D4">
        <w:rPr>
          <w:szCs w:val="24"/>
        </w:rPr>
        <w:fldChar w:fldCharType="separate"/>
      </w:r>
      <w:r w:rsidR="0096604A" w:rsidRPr="0096604A">
        <w:rPr>
          <w:szCs w:val="24"/>
        </w:rPr>
        <w:t>图</w:t>
      </w:r>
      <w:r w:rsidR="0096604A" w:rsidRPr="0096604A">
        <w:rPr>
          <w:szCs w:val="24"/>
        </w:rPr>
        <w:t xml:space="preserve"> 10</w:t>
      </w:r>
      <w:r w:rsidR="00F56D73" w:rsidRPr="001440D4">
        <w:rPr>
          <w:szCs w:val="24"/>
        </w:rPr>
        <w:fldChar w:fldCharType="end"/>
      </w:r>
      <w:r w:rsidRPr="001440D4">
        <w:rPr>
          <w:szCs w:val="24"/>
        </w:rPr>
        <w:t>（</w:t>
      </w:r>
      <w:r w:rsidRPr="001440D4">
        <w:rPr>
          <w:szCs w:val="24"/>
        </w:rPr>
        <w:t>a</w:t>
      </w:r>
      <w:r w:rsidRPr="001440D4">
        <w:rPr>
          <w:szCs w:val="24"/>
        </w:rPr>
        <w:t>））到网格块的几何编号（</w:t>
      </w:r>
      <w:r w:rsidR="00F56D73" w:rsidRPr="001440D4">
        <w:rPr>
          <w:szCs w:val="24"/>
        </w:rPr>
        <w:fldChar w:fldCharType="begin"/>
      </w:r>
      <w:r w:rsidR="00F56D73" w:rsidRPr="001440D4">
        <w:rPr>
          <w:szCs w:val="24"/>
        </w:rPr>
        <w:instrText xml:space="preserve"> REF _Ref519115755 </w:instrText>
      </w:r>
      <w:r w:rsidR="00F00F9E" w:rsidRPr="001440D4">
        <w:rPr>
          <w:szCs w:val="24"/>
        </w:rPr>
        <w:instrText xml:space="preserve"> \* MERGEFORMAT </w:instrText>
      </w:r>
      <w:r w:rsidR="00F56D73" w:rsidRPr="001440D4">
        <w:rPr>
          <w:szCs w:val="24"/>
        </w:rPr>
        <w:fldChar w:fldCharType="separate"/>
      </w:r>
      <w:r w:rsidR="0096604A" w:rsidRPr="0096604A">
        <w:rPr>
          <w:szCs w:val="24"/>
        </w:rPr>
        <w:t>图</w:t>
      </w:r>
      <w:r w:rsidR="0096604A" w:rsidRPr="0096604A">
        <w:rPr>
          <w:szCs w:val="24"/>
        </w:rPr>
        <w:t xml:space="preserve"> 10</w:t>
      </w:r>
      <w:r w:rsidR="00F56D73" w:rsidRPr="001440D4">
        <w:rPr>
          <w:szCs w:val="24"/>
        </w:rPr>
        <w:fldChar w:fldCharType="end"/>
      </w:r>
      <w:r w:rsidRPr="001440D4">
        <w:rPr>
          <w:szCs w:val="24"/>
        </w:rPr>
        <w:t>（</w:t>
      </w:r>
      <w:r w:rsidRPr="001440D4">
        <w:rPr>
          <w:szCs w:val="24"/>
        </w:rPr>
        <w:t>b</w:t>
      </w:r>
      <w:r w:rsidRPr="001440D4">
        <w:rPr>
          <w:szCs w:val="24"/>
        </w:rPr>
        <w:t>）），再映射</w:t>
      </w:r>
      <w:proofErr w:type="gramStart"/>
      <w:r w:rsidRPr="001440D4">
        <w:rPr>
          <w:szCs w:val="24"/>
        </w:rPr>
        <w:t>为进程</w:t>
      </w:r>
      <w:proofErr w:type="gramEnd"/>
      <w:r w:rsidRPr="001440D4">
        <w:rPr>
          <w:szCs w:val="24"/>
        </w:rPr>
        <w:t>线程拓扑（</w:t>
      </w:r>
      <w:r w:rsidR="00F56D73" w:rsidRPr="001440D4">
        <w:rPr>
          <w:szCs w:val="24"/>
        </w:rPr>
        <w:fldChar w:fldCharType="begin"/>
      </w:r>
      <w:r w:rsidR="00F56D73" w:rsidRPr="001440D4">
        <w:rPr>
          <w:szCs w:val="24"/>
        </w:rPr>
        <w:instrText xml:space="preserve"> REF _Ref519115755 </w:instrText>
      </w:r>
      <w:r w:rsidR="00F00F9E" w:rsidRPr="001440D4">
        <w:rPr>
          <w:szCs w:val="24"/>
        </w:rPr>
        <w:instrText xml:space="preserve"> \* MERGEFORMAT </w:instrText>
      </w:r>
      <w:r w:rsidR="00F56D73" w:rsidRPr="001440D4">
        <w:rPr>
          <w:szCs w:val="24"/>
        </w:rPr>
        <w:fldChar w:fldCharType="separate"/>
      </w:r>
      <w:r w:rsidR="0096604A" w:rsidRPr="0096604A">
        <w:rPr>
          <w:szCs w:val="24"/>
        </w:rPr>
        <w:t>图</w:t>
      </w:r>
      <w:r w:rsidR="0096604A" w:rsidRPr="0096604A">
        <w:rPr>
          <w:szCs w:val="24"/>
        </w:rPr>
        <w:t xml:space="preserve"> 10</w:t>
      </w:r>
      <w:r w:rsidR="00F56D73" w:rsidRPr="001440D4">
        <w:rPr>
          <w:szCs w:val="24"/>
        </w:rPr>
        <w:fldChar w:fldCharType="end"/>
      </w:r>
      <w:r w:rsidRPr="001440D4">
        <w:rPr>
          <w:szCs w:val="24"/>
        </w:rPr>
        <w:t>（</w:t>
      </w:r>
      <w:r w:rsidRPr="001440D4">
        <w:rPr>
          <w:szCs w:val="24"/>
        </w:rPr>
        <w:t>c</w:t>
      </w:r>
      <w:r w:rsidRPr="001440D4">
        <w:rPr>
          <w:szCs w:val="24"/>
        </w:rPr>
        <w:t>）），进而建立</w:t>
      </w:r>
      <w:proofErr w:type="gramStart"/>
      <w:r w:rsidRPr="001440D4">
        <w:rPr>
          <w:szCs w:val="24"/>
        </w:rPr>
        <w:t>起进程</w:t>
      </w:r>
      <w:proofErr w:type="gramEnd"/>
      <w:r w:rsidRPr="001440D4">
        <w:rPr>
          <w:szCs w:val="24"/>
        </w:rPr>
        <w:t>/</w:t>
      </w:r>
      <w:r w:rsidRPr="001440D4">
        <w:rPr>
          <w:szCs w:val="24"/>
        </w:rPr>
        <w:t>线程通信对象表（</w:t>
      </w:r>
      <w:r w:rsidR="00F56D73" w:rsidRPr="001440D4">
        <w:rPr>
          <w:szCs w:val="24"/>
        </w:rPr>
        <w:fldChar w:fldCharType="begin"/>
      </w:r>
      <w:r w:rsidR="00F56D73" w:rsidRPr="001440D4">
        <w:rPr>
          <w:szCs w:val="24"/>
        </w:rPr>
        <w:instrText xml:space="preserve"> REF _Ref519115755  \* MERGEFORMAT </w:instrText>
      </w:r>
      <w:r w:rsidR="00F56D73" w:rsidRPr="001440D4">
        <w:rPr>
          <w:szCs w:val="24"/>
        </w:rPr>
        <w:fldChar w:fldCharType="separate"/>
      </w:r>
      <w:r w:rsidR="0096604A" w:rsidRPr="0096604A">
        <w:rPr>
          <w:szCs w:val="24"/>
        </w:rPr>
        <w:t>图</w:t>
      </w:r>
      <w:r w:rsidR="0096604A" w:rsidRPr="0096604A">
        <w:rPr>
          <w:szCs w:val="24"/>
        </w:rPr>
        <w:t xml:space="preserve"> 10</w:t>
      </w:r>
      <w:r w:rsidR="00F56D73" w:rsidRPr="001440D4">
        <w:rPr>
          <w:szCs w:val="24"/>
        </w:rPr>
        <w:fldChar w:fldCharType="end"/>
      </w:r>
      <w:r w:rsidRPr="001440D4">
        <w:rPr>
          <w:szCs w:val="24"/>
        </w:rPr>
        <w:t>（</w:t>
      </w:r>
      <w:r w:rsidRPr="001440D4">
        <w:rPr>
          <w:szCs w:val="24"/>
        </w:rPr>
        <w:t>d</w:t>
      </w:r>
      <w:r w:rsidRPr="001440D4">
        <w:rPr>
          <w:szCs w:val="24"/>
        </w:rPr>
        <w:t>））。</w:t>
      </w:r>
      <w:r w:rsidR="00795BD6" w:rsidRPr="001440D4">
        <w:rPr>
          <w:szCs w:val="24"/>
        </w:rPr>
        <w:t>前面的区域分解和几何拓扑建立是通用的，但是</w:t>
      </w:r>
      <w:r w:rsidR="00B73988" w:rsidRPr="001440D4">
        <w:rPr>
          <w:szCs w:val="24"/>
        </w:rPr>
        <w:t>由</w:t>
      </w:r>
      <w:r w:rsidR="00795BD6" w:rsidRPr="001440D4">
        <w:rPr>
          <w:szCs w:val="24"/>
        </w:rPr>
        <w:t>几何拓扑映射为通信拓扑</w:t>
      </w:r>
      <w:r w:rsidR="00B73988" w:rsidRPr="001440D4">
        <w:rPr>
          <w:szCs w:val="24"/>
        </w:rPr>
        <w:t>，需要使用</w:t>
      </w:r>
      <w:r w:rsidR="00B73988" w:rsidRPr="001440D4">
        <w:rPr>
          <w:szCs w:val="24"/>
        </w:rPr>
        <w:fldChar w:fldCharType="begin"/>
      </w:r>
      <w:r w:rsidR="00B73988" w:rsidRPr="001440D4">
        <w:rPr>
          <w:szCs w:val="24"/>
        </w:rPr>
        <w:instrText xml:space="preserve"> REF _Ref519429527 \h </w:instrText>
      </w:r>
      <w:r w:rsidR="003B66F3" w:rsidRPr="001440D4">
        <w:rPr>
          <w:szCs w:val="24"/>
        </w:rPr>
        <w:instrText xml:space="preserve"> \* MERGEFORMAT </w:instrText>
      </w:r>
      <w:r w:rsidR="00B73988" w:rsidRPr="001440D4">
        <w:rPr>
          <w:szCs w:val="24"/>
        </w:rPr>
      </w:r>
      <w:r w:rsidR="00B73988" w:rsidRPr="001440D4">
        <w:rPr>
          <w:szCs w:val="24"/>
        </w:rPr>
        <w:fldChar w:fldCharType="separate"/>
      </w:r>
      <w:r w:rsidR="0096604A" w:rsidRPr="0096604A">
        <w:rPr>
          <w:noProof/>
          <w:szCs w:val="24"/>
        </w:rPr>
        <w:t>（</w:t>
      </w:r>
      <w:r w:rsidR="0096604A" w:rsidRPr="0096604A">
        <w:rPr>
          <w:noProof/>
          <w:szCs w:val="24"/>
        </w:rPr>
        <w:t>1</w:t>
      </w:r>
      <w:r w:rsidR="00B73988" w:rsidRPr="001440D4">
        <w:rPr>
          <w:szCs w:val="24"/>
        </w:rPr>
        <w:fldChar w:fldCharType="end"/>
      </w:r>
      <w:r w:rsidR="00B73988" w:rsidRPr="001440D4">
        <w:rPr>
          <w:szCs w:val="24"/>
        </w:rPr>
        <w:t>、</w:t>
      </w:r>
      <w:r w:rsidR="00B73988" w:rsidRPr="001440D4">
        <w:rPr>
          <w:szCs w:val="24"/>
        </w:rPr>
        <w:fldChar w:fldCharType="begin"/>
      </w:r>
      <w:r w:rsidR="00B73988" w:rsidRPr="001440D4">
        <w:rPr>
          <w:szCs w:val="24"/>
        </w:rPr>
        <w:instrText xml:space="preserve"> REF _Ref519429586 \h </w:instrText>
      </w:r>
      <w:r w:rsidR="003B66F3" w:rsidRPr="001440D4">
        <w:rPr>
          <w:szCs w:val="24"/>
        </w:rPr>
        <w:instrText xml:space="preserve"> \* MERGEFORMAT </w:instrText>
      </w:r>
      <w:r w:rsidR="00B73988" w:rsidRPr="001440D4">
        <w:rPr>
          <w:szCs w:val="24"/>
        </w:rPr>
      </w:r>
      <w:r w:rsidR="00B73988" w:rsidRPr="001440D4">
        <w:rPr>
          <w:szCs w:val="24"/>
        </w:rPr>
        <w:fldChar w:fldCharType="separate"/>
      </w:r>
      <w:r w:rsidR="0096604A" w:rsidRPr="0096604A">
        <w:rPr>
          <w:szCs w:val="24"/>
        </w:rPr>
        <w:t>2</w:t>
      </w:r>
      <w:r w:rsidR="00B73988" w:rsidRPr="001440D4">
        <w:rPr>
          <w:szCs w:val="24"/>
        </w:rPr>
        <w:fldChar w:fldCharType="end"/>
      </w:r>
      <w:r w:rsidR="00B73988" w:rsidRPr="001440D4">
        <w:rPr>
          <w:szCs w:val="24"/>
        </w:rPr>
        <w:t>进行几何编号向进程、线程编号的转换：</w:t>
      </w:r>
    </w:p>
    <w:p w14:paraId="19914AF3" w14:textId="77777777" w:rsidR="00B73988" w:rsidRPr="001440D4" w:rsidRDefault="00B73988" w:rsidP="00A70D03">
      <w:pPr>
        <w:pStyle w:val="aff8"/>
        <w:jc w:val="right"/>
        <w:rPr>
          <w:sz w:val="28"/>
          <w:szCs w:val="21"/>
        </w:rPr>
      </w:pPr>
      <w:bookmarkStart w:id="32" w:name="_Ref519429287"/>
      <w:bookmarkStart w:id="33" w:name="_Ref519429445"/>
      <w:r w:rsidRPr="001440D4">
        <w:rPr>
          <w:noProof/>
          <w:position w:val="-8"/>
          <w:sz w:val="28"/>
          <w:szCs w:val="21"/>
        </w:rPr>
        <w:drawing>
          <wp:inline distT="0" distB="0" distL="0" distR="0" wp14:anchorId="0D0B363F" wp14:editId="022CB64E">
            <wp:extent cx="1421607" cy="181207"/>
            <wp:effectExtent l="0" t="0" r="762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46775" cy="184415"/>
                    </a:xfrm>
                    <a:prstGeom prst="rect">
                      <a:avLst/>
                    </a:prstGeom>
                    <a:noFill/>
                    <a:ln>
                      <a:noFill/>
                    </a:ln>
                  </pic:spPr>
                </pic:pic>
              </a:graphicData>
            </a:graphic>
          </wp:inline>
        </w:drawing>
      </w:r>
      <w:r w:rsidRPr="001440D4">
        <w:rPr>
          <w:sz w:val="28"/>
          <w:szCs w:val="21"/>
        </w:rPr>
        <w:t xml:space="preserve">          </w:t>
      </w:r>
      <w:r w:rsidR="003B66F3" w:rsidRPr="001440D4">
        <w:rPr>
          <w:sz w:val="28"/>
          <w:szCs w:val="21"/>
        </w:rPr>
        <w:t xml:space="preserve">    </w:t>
      </w:r>
      <w:r w:rsidRPr="001440D4">
        <w:rPr>
          <w:sz w:val="28"/>
          <w:szCs w:val="21"/>
        </w:rPr>
        <w:t xml:space="preserve">  </w:t>
      </w:r>
      <w:bookmarkEnd w:id="32"/>
      <w:bookmarkEnd w:id="33"/>
      <w:r w:rsidR="004F1B9B">
        <w:rPr>
          <w:rFonts w:hint="eastAsia"/>
          <w:sz w:val="28"/>
          <w:szCs w:val="21"/>
        </w:rPr>
        <w:t>（</w:t>
      </w:r>
      <w:r w:rsidR="009B0F97">
        <w:rPr>
          <w:sz w:val="28"/>
          <w:szCs w:val="21"/>
        </w:rPr>
        <w:t>2</w:t>
      </w:r>
      <w:r w:rsidR="004F1B9B">
        <w:rPr>
          <w:rFonts w:hint="eastAsia"/>
          <w:sz w:val="28"/>
          <w:szCs w:val="21"/>
        </w:rPr>
        <w:t>）</w:t>
      </w:r>
    </w:p>
    <w:bookmarkStart w:id="34" w:name="_Ref519429293"/>
    <w:bookmarkStart w:id="35" w:name="_Ref519429533"/>
    <w:p w14:paraId="75F51D59" w14:textId="77777777" w:rsidR="00B73988" w:rsidRPr="001440D4" w:rsidRDefault="006C6928" w:rsidP="00A70D03">
      <w:pPr>
        <w:pStyle w:val="aff8"/>
        <w:wordWrap w:val="0"/>
        <w:jc w:val="right"/>
      </w:pPr>
      <w:r w:rsidRPr="001440D4">
        <w:rPr>
          <w:position w:val="-4"/>
          <w:sz w:val="28"/>
          <w:szCs w:val="21"/>
        </w:rPr>
        <w:object w:dxaOrig="2360" w:dyaOrig="260" w14:anchorId="085A7048">
          <v:shape id="_x0000_i1032" type="#_x0000_t75" style="width:108pt;height:11.55pt" o:ole="">
            <v:imagedata r:id="rId31" o:title=""/>
          </v:shape>
          <o:OLEObject Type="Embed" ProgID="Equation.3" ShapeID="_x0000_i1032" DrawAspect="Content" ObjectID="_1684570206" r:id="rId32"/>
        </w:object>
      </w:r>
      <w:r w:rsidR="00B73988" w:rsidRPr="001440D4">
        <w:rPr>
          <w:sz w:val="28"/>
          <w:szCs w:val="21"/>
        </w:rPr>
        <w:t xml:space="preserve">       </w:t>
      </w:r>
      <w:r>
        <w:rPr>
          <w:sz w:val="28"/>
          <w:szCs w:val="21"/>
        </w:rPr>
        <w:t xml:space="preserve"> </w:t>
      </w:r>
      <w:r w:rsidR="003B66F3" w:rsidRPr="001440D4">
        <w:rPr>
          <w:sz w:val="28"/>
          <w:szCs w:val="21"/>
        </w:rPr>
        <w:t xml:space="preserve">    </w:t>
      </w:r>
      <w:r w:rsidR="00B73988" w:rsidRPr="001440D4">
        <w:rPr>
          <w:sz w:val="28"/>
          <w:szCs w:val="21"/>
        </w:rPr>
        <w:t xml:space="preserve">    </w:t>
      </w:r>
      <w:bookmarkEnd w:id="34"/>
      <w:bookmarkEnd w:id="35"/>
      <w:r w:rsidR="004F1B9B">
        <w:rPr>
          <w:rFonts w:hint="eastAsia"/>
          <w:sz w:val="28"/>
          <w:szCs w:val="21"/>
        </w:rPr>
        <w:t>（</w:t>
      </w:r>
      <w:r w:rsidR="009B0F97">
        <w:rPr>
          <w:sz w:val="28"/>
          <w:szCs w:val="21"/>
        </w:rPr>
        <w:t>3</w:t>
      </w:r>
      <w:r w:rsidR="004F1B9B">
        <w:rPr>
          <w:rFonts w:hint="eastAsia"/>
          <w:sz w:val="28"/>
          <w:szCs w:val="21"/>
        </w:rPr>
        <w:t>）</w:t>
      </w:r>
    </w:p>
    <w:p w14:paraId="5773CDB3" w14:textId="77777777" w:rsidR="00C8501A" w:rsidRDefault="00C8501A" w:rsidP="00A70D03">
      <w:pPr>
        <w:spacing w:after="120"/>
        <w:ind w:firstLine="482"/>
      </w:pPr>
      <w:r w:rsidRPr="001440D4">
        <w:t>其中，</w:t>
      </w:r>
      <w:r w:rsidRPr="001440D4">
        <w:t>processId</w:t>
      </w:r>
      <w:r w:rsidRPr="001440D4">
        <w:t>代表进程号，</w:t>
      </w:r>
      <w:r w:rsidRPr="001440D4">
        <w:t>threadId</w:t>
      </w:r>
      <w:r w:rsidRPr="001440D4">
        <w:t>代表线程号，</w:t>
      </w:r>
      <w:r w:rsidRPr="001440D4">
        <w:t>blockId</w:t>
      </w:r>
      <w:r w:rsidR="00A70D03">
        <w:t>代表网格</w:t>
      </w:r>
      <w:r w:rsidRPr="001440D4">
        <w:t>几何编号。</w:t>
      </w:r>
    </w:p>
    <w:p w14:paraId="10A73B4D" w14:textId="77777777" w:rsidR="00A70D03" w:rsidRPr="001440D4" w:rsidRDefault="00A70D03" w:rsidP="00A70D03">
      <w:pPr>
        <w:spacing w:beforeLines="50" w:before="217"/>
        <w:jc w:val="center"/>
        <w:rPr>
          <w:szCs w:val="24"/>
        </w:rPr>
      </w:pPr>
      <w:r w:rsidRPr="001440D4">
        <w:rPr>
          <w:noProof/>
        </w:rPr>
        <w:lastRenderedPageBreak/>
        <w:drawing>
          <wp:inline distT="0" distB="0" distL="0" distR="0" wp14:anchorId="10923881" wp14:editId="548E55C4">
            <wp:extent cx="2585783" cy="1804035"/>
            <wp:effectExtent l="0" t="0" r="508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99633" cy="1813698"/>
                    </a:xfrm>
                    <a:prstGeom prst="rect">
                      <a:avLst/>
                    </a:prstGeom>
                  </pic:spPr>
                </pic:pic>
              </a:graphicData>
            </a:graphic>
          </wp:inline>
        </w:drawing>
      </w:r>
      <w:r w:rsidRPr="001440D4">
        <w:rPr>
          <w:szCs w:val="24"/>
        </w:rPr>
        <w:t xml:space="preserve">    </w:t>
      </w:r>
      <w:r w:rsidRPr="001440D4">
        <w:rPr>
          <w:noProof/>
        </w:rPr>
        <w:drawing>
          <wp:inline distT="0" distB="0" distL="0" distR="0" wp14:anchorId="737D1189" wp14:editId="2016A850">
            <wp:extent cx="2371725" cy="1784667"/>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23200" cy="1823401"/>
                    </a:xfrm>
                    <a:prstGeom prst="rect">
                      <a:avLst/>
                    </a:prstGeom>
                  </pic:spPr>
                </pic:pic>
              </a:graphicData>
            </a:graphic>
          </wp:inline>
        </w:drawing>
      </w:r>
    </w:p>
    <w:p w14:paraId="7A9AA254" w14:textId="77777777" w:rsidR="00A70D03" w:rsidRPr="001440D4" w:rsidRDefault="00A70D03" w:rsidP="00A70D03">
      <w:pPr>
        <w:pStyle w:val="afe"/>
        <w:numPr>
          <w:ilvl w:val="0"/>
          <w:numId w:val="17"/>
        </w:numPr>
        <w:ind w:left="0" w:firstLine="0"/>
        <w:jc w:val="center"/>
        <w:rPr>
          <w:szCs w:val="21"/>
        </w:rPr>
      </w:pPr>
      <w:r w:rsidRPr="001440D4">
        <w:rPr>
          <w:szCs w:val="21"/>
        </w:rPr>
        <w:t>主线程</w:t>
      </w:r>
      <w:r w:rsidRPr="001440D4">
        <w:rPr>
          <w:szCs w:val="21"/>
        </w:rPr>
        <w:t>MPI</w:t>
      </w:r>
      <w:r w:rsidRPr="001440D4">
        <w:rPr>
          <w:szCs w:val="21"/>
        </w:rPr>
        <w:t>通信</w:t>
      </w:r>
      <w:r>
        <w:rPr>
          <w:szCs w:val="21"/>
        </w:rPr>
        <w:t xml:space="preserve">                </w:t>
      </w:r>
      <w:r w:rsidRPr="001440D4">
        <w:rPr>
          <w:szCs w:val="21"/>
        </w:rPr>
        <w:t>（</w:t>
      </w:r>
      <w:r w:rsidRPr="001440D4">
        <w:rPr>
          <w:szCs w:val="21"/>
        </w:rPr>
        <w:t>b</w:t>
      </w:r>
      <w:r w:rsidRPr="001440D4">
        <w:rPr>
          <w:szCs w:val="21"/>
        </w:rPr>
        <w:t>）多线程</w:t>
      </w:r>
      <w:r w:rsidRPr="001440D4">
        <w:rPr>
          <w:szCs w:val="21"/>
        </w:rPr>
        <w:t>MPI</w:t>
      </w:r>
      <w:r w:rsidRPr="001440D4">
        <w:rPr>
          <w:szCs w:val="21"/>
        </w:rPr>
        <w:t>通信</w:t>
      </w:r>
    </w:p>
    <w:p w14:paraId="19527AE9" w14:textId="77777777" w:rsidR="00A70D03" w:rsidRPr="001440D4" w:rsidRDefault="00A70D03" w:rsidP="00A70D03">
      <w:pPr>
        <w:spacing w:beforeLines="50" w:before="217"/>
        <w:jc w:val="center"/>
      </w:pPr>
      <w:r w:rsidRPr="001440D4">
        <w:object w:dxaOrig="4380" w:dyaOrig="3705" w14:anchorId="2043BC23">
          <v:shape id="_x0000_i1033" type="#_x0000_t75" style="width:207.7pt;height:176.3pt" o:ole="">
            <v:imagedata r:id="rId35" o:title=""/>
          </v:shape>
          <o:OLEObject Type="Embed" ProgID="Visio.Drawing.15" ShapeID="_x0000_i1033" DrawAspect="Content" ObjectID="_1684570207" r:id="rId36"/>
        </w:object>
      </w:r>
    </w:p>
    <w:p w14:paraId="0C420301" w14:textId="77777777" w:rsidR="00A70D03" w:rsidRPr="001440D4" w:rsidRDefault="00A70D03" w:rsidP="00A70D03">
      <w:pPr>
        <w:jc w:val="center"/>
        <w:rPr>
          <w:szCs w:val="21"/>
        </w:rPr>
      </w:pPr>
      <w:r w:rsidRPr="001440D4">
        <w:rPr>
          <w:szCs w:val="21"/>
        </w:rPr>
        <w:t>（</w:t>
      </w:r>
      <w:r w:rsidRPr="001440D4">
        <w:rPr>
          <w:szCs w:val="21"/>
        </w:rPr>
        <w:t>c</w:t>
      </w:r>
      <w:r w:rsidRPr="001440D4">
        <w:rPr>
          <w:szCs w:val="21"/>
        </w:rPr>
        <w:t>）混合并行的非阻塞通信重叠</w:t>
      </w:r>
    </w:p>
    <w:p w14:paraId="5B7A0658" w14:textId="614D6D8F" w:rsidR="00A70D03" w:rsidRPr="00521A52" w:rsidRDefault="00A70D03" w:rsidP="00A70D03">
      <w:pPr>
        <w:pStyle w:val="aff8"/>
        <w:rPr>
          <w:sz w:val="21"/>
          <w:szCs w:val="21"/>
        </w:rPr>
      </w:pPr>
      <w:bookmarkStart w:id="36" w:name="_Ref519430747"/>
      <w:bookmarkStart w:id="37" w:name="_Ref519430741"/>
      <w:r w:rsidRPr="00521A52">
        <w:rPr>
          <w:sz w:val="21"/>
          <w:szCs w:val="21"/>
        </w:rPr>
        <w:t>图</w:t>
      </w:r>
      <w:r w:rsidRPr="00521A52">
        <w:rPr>
          <w:sz w:val="21"/>
          <w:szCs w:val="21"/>
        </w:rPr>
        <w:t xml:space="preserve"> </w:t>
      </w:r>
      <w:r w:rsidRPr="00521A52">
        <w:rPr>
          <w:sz w:val="21"/>
          <w:szCs w:val="21"/>
        </w:rPr>
        <w:fldChar w:fldCharType="begin"/>
      </w:r>
      <w:r w:rsidRPr="00521A52">
        <w:rPr>
          <w:sz w:val="21"/>
          <w:szCs w:val="21"/>
        </w:rPr>
        <w:instrText xml:space="preserve"> SEQ </w:instrText>
      </w:r>
      <w:r w:rsidRPr="00521A52">
        <w:rPr>
          <w:sz w:val="21"/>
          <w:szCs w:val="21"/>
        </w:rPr>
        <w:instrText>图</w:instrText>
      </w:r>
      <w:r w:rsidRPr="00521A52">
        <w:rPr>
          <w:sz w:val="21"/>
          <w:szCs w:val="21"/>
        </w:rPr>
        <w:instrText xml:space="preserve"> \* ARABIC </w:instrText>
      </w:r>
      <w:r w:rsidRPr="00521A52">
        <w:rPr>
          <w:sz w:val="21"/>
          <w:szCs w:val="21"/>
        </w:rPr>
        <w:fldChar w:fldCharType="separate"/>
      </w:r>
      <w:r w:rsidR="009A5114">
        <w:rPr>
          <w:noProof/>
          <w:sz w:val="21"/>
          <w:szCs w:val="21"/>
        </w:rPr>
        <w:t>11</w:t>
      </w:r>
      <w:r w:rsidRPr="00521A52">
        <w:rPr>
          <w:sz w:val="21"/>
          <w:szCs w:val="21"/>
        </w:rPr>
        <w:fldChar w:fldCharType="end"/>
      </w:r>
      <w:bookmarkEnd w:id="36"/>
      <w:r w:rsidRPr="00521A52">
        <w:rPr>
          <w:sz w:val="21"/>
          <w:szCs w:val="21"/>
        </w:rPr>
        <w:t xml:space="preserve"> </w:t>
      </w:r>
      <w:r w:rsidRPr="00521A52">
        <w:rPr>
          <w:sz w:val="21"/>
          <w:szCs w:val="21"/>
        </w:rPr>
        <w:t>混合并行通信设计</w:t>
      </w:r>
      <w:bookmarkEnd w:id="37"/>
    </w:p>
    <w:p w14:paraId="735234A8" w14:textId="77777777" w:rsidR="00E15F04" w:rsidRPr="001440D4" w:rsidRDefault="00E15F04" w:rsidP="00E15F04">
      <w:pPr>
        <w:pStyle w:val="afe"/>
        <w:numPr>
          <w:ilvl w:val="0"/>
          <w:numId w:val="16"/>
        </w:numPr>
        <w:spacing w:beforeLines="25" w:before="108"/>
        <w:rPr>
          <w:szCs w:val="24"/>
        </w:rPr>
      </w:pPr>
      <w:r w:rsidRPr="001440D4">
        <w:rPr>
          <w:szCs w:val="24"/>
        </w:rPr>
        <w:t>基于持久通信的</w:t>
      </w:r>
      <w:r w:rsidRPr="001440D4">
        <w:rPr>
          <w:szCs w:val="24"/>
        </w:rPr>
        <w:t>MPI/OpenMP</w:t>
      </w:r>
      <w:r w:rsidRPr="001440D4">
        <w:rPr>
          <w:szCs w:val="24"/>
        </w:rPr>
        <w:t>重叠通信</w:t>
      </w:r>
    </w:p>
    <w:p w14:paraId="33BB174E" w14:textId="5D9F72DD" w:rsidR="00E15F04" w:rsidRDefault="00E15F04" w:rsidP="00E15F04">
      <w:pPr>
        <w:spacing w:beforeLines="50" w:before="217"/>
        <w:ind w:firstLine="480"/>
        <w:rPr>
          <w:szCs w:val="24"/>
        </w:rPr>
      </w:pPr>
      <w:r w:rsidRPr="001440D4">
        <w:rPr>
          <w:szCs w:val="24"/>
        </w:rPr>
        <w:t>由于网格块的求解执行在粗粒度的线程那一层，而单块网格可能既包括</w:t>
      </w:r>
      <w:r w:rsidRPr="001440D4">
        <w:rPr>
          <w:szCs w:val="24"/>
        </w:rPr>
        <w:t>MPI</w:t>
      </w:r>
      <w:r w:rsidRPr="001440D4">
        <w:rPr>
          <w:szCs w:val="24"/>
        </w:rPr>
        <w:t>通信，又包括</w:t>
      </w:r>
      <w:r w:rsidRPr="001440D4">
        <w:rPr>
          <w:szCs w:val="24"/>
        </w:rPr>
        <w:t>OpenMP</w:t>
      </w:r>
      <w:r w:rsidRPr="001440D4">
        <w:rPr>
          <w:szCs w:val="24"/>
        </w:rPr>
        <w:t>通信的情况，因此对于执行该网格块求解任务的线程来说，</w:t>
      </w:r>
      <w:r w:rsidRPr="001440D4">
        <w:rPr>
          <w:szCs w:val="24"/>
        </w:rPr>
        <w:t>MPI</w:t>
      </w:r>
      <w:r w:rsidRPr="001440D4">
        <w:rPr>
          <w:szCs w:val="24"/>
        </w:rPr>
        <w:t>通信和</w:t>
      </w:r>
      <w:r w:rsidRPr="001440D4">
        <w:rPr>
          <w:szCs w:val="24"/>
        </w:rPr>
        <w:t>OpenMP</w:t>
      </w:r>
      <w:r w:rsidRPr="001440D4">
        <w:rPr>
          <w:szCs w:val="24"/>
        </w:rPr>
        <w:t>通信在逻辑上是串行执行的。于此同时，相同进程的不同线程之间复用同一个</w:t>
      </w:r>
      <w:r w:rsidRPr="001440D4">
        <w:rPr>
          <w:szCs w:val="24"/>
        </w:rPr>
        <w:t>MPI</w:t>
      </w:r>
      <w:r w:rsidRPr="001440D4">
        <w:rPr>
          <w:szCs w:val="24"/>
        </w:rPr>
        <w:t>通信的进程标志号，为了保证线程安全的同时，又避免多线程</w:t>
      </w:r>
      <w:r w:rsidRPr="001440D4">
        <w:rPr>
          <w:szCs w:val="24"/>
        </w:rPr>
        <w:t>MPI</w:t>
      </w:r>
      <w:r w:rsidRPr="001440D4">
        <w:rPr>
          <w:szCs w:val="24"/>
        </w:rPr>
        <w:t>通信的串行执行，需要利用超级计算机的硬件底层支持。包括了</w:t>
      </w:r>
      <w:r w:rsidRPr="001440D4">
        <w:rPr>
          <w:szCs w:val="24"/>
        </w:rPr>
        <w:t>MPI_ THREAD_MULTIPLE</w:t>
      </w:r>
      <w:r w:rsidRPr="001440D4">
        <w:rPr>
          <w:szCs w:val="24"/>
        </w:rPr>
        <w:t>调用，和重复非阻塞</w:t>
      </w:r>
      <w:r w:rsidR="009933FA" w:rsidRPr="001440D4">
        <w:rPr>
          <w:szCs w:val="24"/>
        </w:rPr>
        <w:t>MPI</w:t>
      </w:r>
      <w:r w:rsidRPr="001440D4">
        <w:rPr>
          <w:szCs w:val="24"/>
        </w:rPr>
        <w:t>调用。如</w:t>
      </w:r>
      <w:r w:rsidRPr="001440D4">
        <w:rPr>
          <w:szCs w:val="24"/>
        </w:rPr>
        <w:fldChar w:fldCharType="begin"/>
      </w:r>
      <w:r w:rsidRPr="001440D4">
        <w:rPr>
          <w:szCs w:val="24"/>
        </w:rPr>
        <w:instrText xml:space="preserve"> REF _Ref519430747 \h </w:instrText>
      </w:r>
      <w:r w:rsidR="009933FA" w:rsidRPr="001440D4">
        <w:rPr>
          <w:szCs w:val="24"/>
        </w:rPr>
        <w:instrText xml:space="preserve"> \* MERGEFORMAT </w:instrText>
      </w:r>
      <w:r w:rsidRPr="001440D4">
        <w:rPr>
          <w:szCs w:val="24"/>
        </w:rPr>
      </w:r>
      <w:r w:rsidRPr="001440D4">
        <w:rPr>
          <w:szCs w:val="24"/>
        </w:rPr>
        <w:fldChar w:fldCharType="separate"/>
      </w:r>
      <w:r w:rsidR="00FE44F3" w:rsidRPr="00FE44F3">
        <w:rPr>
          <w:szCs w:val="24"/>
        </w:rPr>
        <w:t>图</w:t>
      </w:r>
      <w:r w:rsidR="00FE44F3" w:rsidRPr="00FE44F3">
        <w:rPr>
          <w:szCs w:val="24"/>
        </w:rPr>
        <w:t xml:space="preserve"> </w:t>
      </w:r>
      <w:r w:rsidR="00FE44F3" w:rsidRPr="00FE44F3">
        <w:rPr>
          <w:noProof/>
          <w:szCs w:val="24"/>
        </w:rPr>
        <w:t>11</w:t>
      </w:r>
      <w:r w:rsidRPr="001440D4">
        <w:rPr>
          <w:szCs w:val="24"/>
        </w:rPr>
        <w:fldChar w:fldCharType="end"/>
      </w:r>
      <w:r w:rsidR="009933FA" w:rsidRPr="001440D4">
        <w:rPr>
          <w:szCs w:val="24"/>
        </w:rPr>
        <w:t>所示，设计思路依次经历了多种优化。如</w:t>
      </w:r>
      <w:r w:rsidR="009933FA" w:rsidRPr="001440D4">
        <w:rPr>
          <w:szCs w:val="24"/>
        </w:rPr>
        <w:fldChar w:fldCharType="begin"/>
      </w:r>
      <w:r w:rsidR="009933FA" w:rsidRPr="001440D4">
        <w:rPr>
          <w:szCs w:val="24"/>
        </w:rPr>
        <w:instrText xml:space="preserve"> REF _Ref519430747 \h  \* MERGEFORMAT </w:instrText>
      </w:r>
      <w:r w:rsidR="009933FA" w:rsidRPr="001440D4">
        <w:rPr>
          <w:szCs w:val="24"/>
        </w:rPr>
      </w:r>
      <w:r w:rsidR="009933FA" w:rsidRPr="001440D4">
        <w:rPr>
          <w:szCs w:val="24"/>
        </w:rPr>
        <w:fldChar w:fldCharType="separate"/>
      </w:r>
      <w:r w:rsidR="00FE44F3" w:rsidRPr="00FE44F3">
        <w:rPr>
          <w:szCs w:val="24"/>
        </w:rPr>
        <w:t>图</w:t>
      </w:r>
      <w:r w:rsidR="00FE44F3" w:rsidRPr="00FE44F3">
        <w:rPr>
          <w:szCs w:val="24"/>
        </w:rPr>
        <w:t xml:space="preserve"> </w:t>
      </w:r>
      <w:r w:rsidR="00FE44F3" w:rsidRPr="00FE44F3">
        <w:rPr>
          <w:noProof/>
          <w:szCs w:val="24"/>
        </w:rPr>
        <w:t>11</w:t>
      </w:r>
      <w:r w:rsidR="009933FA" w:rsidRPr="001440D4">
        <w:rPr>
          <w:szCs w:val="24"/>
        </w:rPr>
        <w:fldChar w:fldCharType="end"/>
      </w:r>
      <w:r w:rsidR="009933FA" w:rsidRPr="001440D4">
        <w:rPr>
          <w:szCs w:val="24"/>
        </w:rPr>
        <w:t>（</w:t>
      </w:r>
      <w:r w:rsidR="009933FA" w:rsidRPr="001440D4">
        <w:rPr>
          <w:szCs w:val="24"/>
        </w:rPr>
        <w:t>a</w:t>
      </w:r>
      <w:r w:rsidR="009933FA" w:rsidRPr="001440D4">
        <w:rPr>
          <w:szCs w:val="24"/>
        </w:rPr>
        <w:t>）所示，主线程来循环处理各个线程对其他进程的</w:t>
      </w:r>
      <w:r w:rsidR="009933FA" w:rsidRPr="001440D4">
        <w:rPr>
          <w:szCs w:val="24"/>
        </w:rPr>
        <w:lastRenderedPageBreak/>
        <w:t>MPI</w:t>
      </w:r>
      <w:r w:rsidR="009933FA" w:rsidRPr="001440D4">
        <w:rPr>
          <w:szCs w:val="24"/>
        </w:rPr>
        <w:t>通信，其他线程在此过程中进行</w:t>
      </w:r>
      <w:r w:rsidR="009933FA" w:rsidRPr="001440D4">
        <w:rPr>
          <w:szCs w:val="24"/>
        </w:rPr>
        <w:t>OpenMP</w:t>
      </w:r>
      <w:r w:rsidR="009933FA" w:rsidRPr="001440D4">
        <w:rPr>
          <w:szCs w:val="24"/>
        </w:rPr>
        <w:t>通信，并在通信结束之后等待主线程同步，这样一来主线程负载不均衡，其他线程等待时间较长。如</w:t>
      </w:r>
      <w:r w:rsidR="009933FA" w:rsidRPr="001440D4">
        <w:rPr>
          <w:szCs w:val="24"/>
        </w:rPr>
        <w:fldChar w:fldCharType="begin"/>
      </w:r>
      <w:r w:rsidR="009933FA" w:rsidRPr="001440D4">
        <w:rPr>
          <w:szCs w:val="24"/>
        </w:rPr>
        <w:instrText xml:space="preserve"> REF _Ref519430747 \h  \* MERGEFORMAT </w:instrText>
      </w:r>
      <w:r w:rsidR="009933FA" w:rsidRPr="001440D4">
        <w:rPr>
          <w:szCs w:val="24"/>
        </w:rPr>
      </w:r>
      <w:r w:rsidR="009933FA" w:rsidRPr="001440D4">
        <w:rPr>
          <w:szCs w:val="24"/>
        </w:rPr>
        <w:fldChar w:fldCharType="separate"/>
      </w:r>
      <w:r w:rsidR="00FE44F3" w:rsidRPr="00FE44F3">
        <w:rPr>
          <w:szCs w:val="24"/>
        </w:rPr>
        <w:t>图</w:t>
      </w:r>
      <w:r w:rsidR="00FE44F3" w:rsidRPr="00FE44F3">
        <w:rPr>
          <w:szCs w:val="24"/>
        </w:rPr>
        <w:t xml:space="preserve"> </w:t>
      </w:r>
      <w:r w:rsidR="00FE44F3" w:rsidRPr="00FE44F3">
        <w:rPr>
          <w:noProof/>
          <w:szCs w:val="24"/>
        </w:rPr>
        <w:t>11</w:t>
      </w:r>
      <w:r w:rsidR="009933FA" w:rsidRPr="001440D4">
        <w:rPr>
          <w:szCs w:val="24"/>
        </w:rPr>
        <w:fldChar w:fldCharType="end"/>
      </w:r>
      <w:r w:rsidR="009933FA" w:rsidRPr="001440D4">
        <w:rPr>
          <w:szCs w:val="24"/>
        </w:rPr>
        <w:t>（</w:t>
      </w:r>
      <w:r w:rsidR="009933FA" w:rsidRPr="001440D4">
        <w:rPr>
          <w:szCs w:val="24"/>
        </w:rPr>
        <w:t>b</w:t>
      </w:r>
      <w:r w:rsidR="009933FA" w:rsidRPr="001440D4">
        <w:rPr>
          <w:szCs w:val="24"/>
        </w:rPr>
        <w:t>）</w:t>
      </w:r>
      <w:r w:rsidR="009933FA" w:rsidRPr="001440D4">
        <w:rPr>
          <w:szCs w:val="24"/>
        </w:rPr>
        <w:t xml:space="preserve"> </w:t>
      </w:r>
      <w:r w:rsidR="009933FA" w:rsidRPr="001440D4">
        <w:rPr>
          <w:szCs w:val="24"/>
        </w:rPr>
        <w:t>所示，采用线程安全的多线程</w:t>
      </w:r>
      <w:r w:rsidR="009933FA" w:rsidRPr="001440D4">
        <w:rPr>
          <w:szCs w:val="24"/>
        </w:rPr>
        <w:t>MPI</w:t>
      </w:r>
      <w:r w:rsidR="009933FA" w:rsidRPr="001440D4">
        <w:rPr>
          <w:szCs w:val="24"/>
        </w:rPr>
        <w:t>接口，使得需要</w:t>
      </w:r>
      <w:r w:rsidR="009933FA" w:rsidRPr="001440D4">
        <w:rPr>
          <w:szCs w:val="24"/>
        </w:rPr>
        <w:t>MPI</w:t>
      </w:r>
      <w:r w:rsidR="009933FA" w:rsidRPr="001440D4">
        <w:rPr>
          <w:szCs w:val="24"/>
        </w:rPr>
        <w:t>通信的各个线程各自进行通信，并在完成</w:t>
      </w:r>
      <w:r w:rsidR="009933FA" w:rsidRPr="001440D4">
        <w:rPr>
          <w:szCs w:val="24"/>
        </w:rPr>
        <w:t>OpenMP</w:t>
      </w:r>
      <w:r w:rsidR="009933FA" w:rsidRPr="001440D4">
        <w:rPr>
          <w:szCs w:val="24"/>
        </w:rPr>
        <w:t>通信后进行同步，由于负载更为均衡，其性能相较主线程</w:t>
      </w:r>
      <w:r w:rsidR="009933FA" w:rsidRPr="001440D4">
        <w:rPr>
          <w:szCs w:val="24"/>
        </w:rPr>
        <w:t>MPI</w:t>
      </w:r>
      <w:r w:rsidR="009933FA" w:rsidRPr="001440D4">
        <w:rPr>
          <w:szCs w:val="24"/>
        </w:rPr>
        <w:t>通信会更好。但是</w:t>
      </w:r>
      <w:r w:rsidR="009933FA" w:rsidRPr="001440D4">
        <w:rPr>
          <w:szCs w:val="24"/>
        </w:rPr>
        <w:t>MPI</w:t>
      </w:r>
      <w:r w:rsidR="009933FA" w:rsidRPr="001440D4">
        <w:rPr>
          <w:szCs w:val="24"/>
        </w:rPr>
        <w:t>通信和</w:t>
      </w:r>
      <w:r w:rsidR="009933FA" w:rsidRPr="001440D4">
        <w:rPr>
          <w:szCs w:val="24"/>
        </w:rPr>
        <w:t>OpenMP</w:t>
      </w:r>
      <w:r w:rsidR="009933FA" w:rsidRPr="001440D4">
        <w:rPr>
          <w:szCs w:val="24"/>
        </w:rPr>
        <w:t>通信仍然是串行执行的。如</w:t>
      </w:r>
      <w:r w:rsidR="009933FA" w:rsidRPr="001440D4">
        <w:rPr>
          <w:szCs w:val="24"/>
        </w:rPr>
        <w:fldChar w:fldCharType="begin"/>
      </w:r>
      <w:r w:rsidR="009933FA" w:rsidRPr="001440D4">
        <w:rPr>
          <w:szCs w:val="24"/>
        </w:rPr>
        <w:instrText xml:space="preserve"> REF _Ref519430747 \h  \* MERGEFORMAT </w:instrText>
      </w:r>
      <w:r w:rsidR="009933FA" w:rsidRPr="001440D4">
        <w:rPr>
          <w:szCs w:val="24"/>
        </w:rPr>
      </w:r>
      <w:r w:rsidR="009933FA" w:rsidRPr="001440D4">
        <w:rPr>
          <w:szCs w:val="24"/>
        </w:rPr>
        <w:fldChar w:fldCharType="separate"/>
      </w:r>
      <w:r w:rsidR="00FE44F3" w:rsidRPr="00FE44F3">
        <w:rPr>
          <w:szCs w:val="24"/>
        </w:rPr>
        <w:t>图</w:t>
      </w:r>
      <w:r w:rsidR="00FE44F3" w:rsidRPr="00FE44F3">
        <w:rPr>
          <w:szCs w:val="24"/>
        </w:rPr>
        <w:t xml:space="preserve"> </w:t>
      </w:r>
      <w:r w:rsidR="00FE44F3" w:rsidRPr="00FE44F3">
        <w:rPr>
          <w:noProof/>
          <w:szCs w:val="24"/>
        </w:rPr>
        <w:t>11</w:t>
      </w:r>
      <w:r w:rsidR="009933FA" w:rsidRPr="001440D4">
        <w:rPr>
          <w:szCs w:val="24"/>
        </w:rPr>
        <w:fldChar w:fldCharType="end"/>
      </w:r>
      <w:r w:rsidR="009933FA" w:rsidRPr="001440D4">
        <w:rPr>
          <w:szCs w:val="24"/>
        </w:rPr>
        <w:t>（</w:t>
      </w:r>
      <w:r w:rsidR="009933FA" w:rsidRPr="001440D4">
        <w:rPr>
          <w:szCs w:val="24"/>
        </w:rPr>
        <w:t>c</w:t>
      </w:r>
      <w:r w:rsidR="009933FA" w:rsidRPr="001440D4">
        <w:rPr>
          <w:szCs w:val="24"/>
        </w:rPr>
        <w:t>）所示，通过非阻塞调用，将</w:t>
      </w:r>
      <w:r w:rsidR="009933FA" w:rsidRPr="001440D4">
        <w:rPr>
          <w:szCs w:val="24"/>
        </w:rPr>
        <w:t>MPI</w:t>
      </w:r>
      <w:r w:rsidR="009933FA" w:rsidRPr="001440D4">
        <w:rPr>
          <w:szCs w:val="24"/>
        </w:rPr>
        <w:t>通信与</w:t>
      </w:r>
      <w:r w:rsidR="009933FA" w:rsidRPr="001440D4">
        <w:rPr>
          <w:szCs w:val="24"/>
        </w:rPr>
        <w:t>OpenMP</w:t>
      </w:r>
      <w:r w:rsidR="009933FA" w:rsidRPr="001440D4">
        <w:rPr>
          <w:szCs w:val="24"/>
        </w:rPr>
        <w:t>通信重叠进行，进而更大程度减少通信开销。</w:t>
      </w:r>
    </w:p>
    <w:p w14:paraId="2B79D1FF" w14:textId="77777777" w:rsidR="00A70D03" w:rsidRPr="001440D4" w:rsidRDefault="00A70D03" w:rsidP="00A70D03">
      <w:pPr>
        <w:jc w:val="center"/>
      </w:pPr>
      <w:r w:rsidRPr="001440D4">
        <w:object w:dxaOrig="6856" w:dyaOrig="5550" w14:anchorId="61955198">
          <v:shape id="_x0000_i1034" type="#_x0000_t75" style="width:231.7pt;height:188.3pt" o:ole="">
            <v:imagedata r:id="rId37" o:title=""/>
          </v:shape>
          <o:OLEObject Type="Embed" ProgID="Visio.Drawing.15" ShapeID="_x0000_i1034" DrawAspect="Content" ObjectID="_1684570208" r:id="rId38"/>
        </w:object>
      </w:r>
    </w:p>
    <w:p w14:paraId="7B79E220" w14:textId="4C0512D4" w:rsidR="00A70D03" w:rsidRPr="00521A52" w:rsidRDefault="00A70D03" w:rsidP="00A70D03">
      <w:pPr>
        <w:pStyle w:val="aff8"/>
        <w:rPr>
          <w:sz w:val="21"/>
          <w:szCs w:val="21"/>
        </w:rPr>
      </w:pPr>
      <w:bookmarkStart w:id="38" w:name="_Ref519431690"/>
      <w:r w:rsidRPr="00521A52">
        <w:rPr>
          <w:sz w:val="21"/>
          <w:szCs w:val="21"/>
        </w:rPr>
        <w:t>图</w:t>
      </w:r>
      <w:r w:rsidRPr="00521A52">
        <w:rPr>
          <w:sz w:val="21"/>
          <w:szCs w:val="21"/>
        </w:rPr>
        <w:t xml:space="preserve"> </w:t>
      </w:r>
      <w:r w:rsidRPr="00521A52">
        <w:rPr>
          <w:sz w:val="21"/>
          <w:szCs w:val="21"/>
        </w:rPr>
        <w:fldChar w:fldCharType="begin"/>
      </w:r>
      <w:r w:rsidRPr="00521A52">
        <w:rPr>
          <w:sz w:val="21"/>
          <w:szCs w:val="21"/>
        </w:rPr>
        <w:instrText xml:space="preserve"> SEQ </w:instrText>
      </w:r>
      <w:r w:rsidRPr="00521A52">
        <w:rPr>
          <w:sz w:val="21"/>
          <w:szCs w:val="21"/>
        </w:rPr>
        <w:instrText>图</w:instrText>
      </w:r>
      <w:r w:rsidRPr="00521A52">
        <w:rPr>
          <w:sz w:val="21"/>
          <w:szCs w:val="21"/>
        </w:rPr>
        <w:instrText xml:space="preserve"> \* ARABIC </w:instrText>
      </w:r>
      <w:r w:rsidRPr="00521A52">
        <w:rPr>
          <w:sz w:val="21"/>
          <w:szCs w:val="21"/>
        </w:rPr>
        <w:fldChar w:fldCharType="separate"/>
      </w:r>
      <w:r w:rsidR="009A5114">
        <w:rPr>
          <w:noProof/>
          <w:sz w:val="21"/>
          <w:szCs w:val="21"/>
        </w:rPr>
        <w:t>12</w:t>
      </w:r>
      <w:r w:rsidRPr="00521A52">
        <w:rPr>
          <w:sz w:val="21"/>
          <w:szCs w:val="21"/>
        </w:rPr>
        <w:fldChar w:fldCharType="end"/>
      </w:r>
      <w:bookmarkEnd w:id="38"/>
      <w:r w:rsidRPr="00521A52">
        <w:rPr>
          <w:sz w:val="21"/>
          <w:szCs w:val="21"/>
        </w:rPr>
        <w:t xml:space="preserve"> </w:t>
      </w:r>
      <w:r w:rsidRPr="00521A52">
        <w:rPr>
          <w:sz w:val="21"/>
          <w:szCs w:val="21"/>
        </w:rPr>
        <w:t>基于互斥锁的线程间同步通信</w:t>
      </w:r>
    </w:p>
    <w:p w14:paraId="0DE4D233" w14:textId="77777777" w:rsidR="00A70D03" w:rsidRPr="001440D4" w:rsidRDefault="00A70D03" w:rsidP="00A70D03">
      <w:pPr>
        <w:pStyle w:val="afe"/>
        <w:numPr>
          <w:ilvl w:val="0"/>
          <w:numId w:val="16"/>
        </w:numPr>
        <w:spacing w:beforeLines="25" w:before="108"/>
        <w:rPr>
          <w:szCs w:val="24"/>
        </w:rPr>
      </w:pPr>
      <w:r w:rsidRPr="001440D4">
        <w:rPr>
          <w:szCs w:val="24"/>
        </w:rPr>
        <w:t>基于</w:t>
      </w:r>
      <w:bookmarkStart w:id="39" w:name="_Hlk27926766"/>
      <w:r w:rsidRPr="001440D4">
        <w:rPr>
          <w:szCs w:val="24"/>
        </w:rPr>
        <w:t>互斥锁的细粒度</w:t>
      </w:r>
      <w:r w:rsidRPr="001440D4">
        <w:rPr>
          <w:szCs w:val="24"/>
        </w:rPr>
        <w:t>OpenMP</w:t>
      </w:r>
      <w:r w:rsidRPr="001440D4">
        <w:rPr>
          <w:szCs w:val="24"/>
        </w:rPr>
        <w:t>同步方法</w:t>
      </w:r>
      <w:bookmarkEnd w:id="39"/>
    </w:p>
    <w:p w14:paraId="1E60A9A6" w14:textId="0F189DB5" w:rsidR="009933FA" w:rsidRPr="001440D4" w:rsidRDefault="00A70D03" w:rsidP="00A70D03">
      <w:pPr>
        <w:spacing w:beforeLines="50" w:before="217"/>
        <w:ind w:firstLine="480"/>
        <w:rPr>
          <w:szCs w:val="24"/>
        </w:rPr>
      </w:pPr>
      <w:bookmarkStart w:id="40" w:name="_Hlk27926818"/>
      <w:bookmarkStart w:id="41" w:name="_Hlk27926754"/>
      <w:r w:rsidRPr="001440D4">
        <w:rPr>
          <w:szCs w:val="24"/>
        </w:rPr>
        <w:t>多线程同步</w:t>
      </w:r>
      <w:r w:rsidR="00DC27CC">
        <w:rPr>
          <w:rFonts w:hint="eastAsia"/>
          <w:szCs w:val="24"/>
        </w:rPr>
        <w:t>在</w:t>
      </w:r>
      <w:r w:rsidRPr="001440D4">
        <w:rPr>
          <w:szCs w:val="24"/>
        </w:rPr>
        <w:t>进程内</w:t>
      </w:r>
      <w:r w:rsidR="00DC27CC">
        <w:rPr>
          <w:rFonts w:hint="eastAsia"/>
          <w:szCs w:val="24"/>
        </w:rPr>
        <w:t>是</w:t>
      </w:r>
      <w:r w:rsidRPr="001440D4">
        <w:rPr>
          <w:szCs w:val="24"/>
        </w:rPr>
        <w:t>全局</w:t>
      </w:r>
      <w:r w:rsidR="00DC27CC">
        <w:rPr>
          <w:rFonts w:hint="eastAsia"/>
          <w:szCs w:val="24"/>
        </w:rPr>
        <w:t>同步</w:t>
      </w:r>
      <w:bookmarkEnd w:id="40"/>
      <w:r w:rsidRPr="001440D4">
        <w:rPr>
          <w:szCs w:val="24"/>
        </w:rPr>
        <w:t>，但在求解过程中，各个通信面都是执行点对点通信</w:t>
      </w:r>
      <w:bookmarkEnd w:id="41"/>
      <w:r w:rsidRPr="001440D4">
        <w:rPr>
          <w:szCs w:val="24"/>
        </w:rPr>
        <w:t>。</w:t>
      </w:r>
      <w:bookmarkStart w:id="42" w:name="_Hlk27926910"/>
      <w:r w:rsidR="00DC27CC">
        <w:rPr>
          <w:rFonts w:hint="eastAsia"/>
          <w:szCs w:val="24"/>
        </w:rPr>
        <w:t>全局同步</w:t>
      </w:r>
      <w:r w:rsidRPr="001440D4">
        <w:rPr>
          <w:szCs w:val="24"/>
        </w:rPr>
        <w:t>并不适用于当前点对点通信的同步模式，会造成额外的等待开销，</w:t>
      </w:r>
      <w:bookmarkEnd w:id="42"/>
      <w:r w:rsidRPr="001440D4">
        <w:rPr>
          <w:szCs w:val="24"/>
        </w:rPr>
        <w:t>因此需要设计一种无栅栏式同步的</w:t>
      </w:r>
      <w:r w:rsidRPr="001440D4">
        <w:rPr>
          <w:szCs w:val="24"/>
        </w:rPr>
        <w:t>OpenMP</w:t>
      </w:r>
      <w:r w:rsidRPr="001440D4">
        <w:rPr>
          <w:szCs w:val="24"/>
        </w:rPr>
        <w:t>同步机制。</w:t>
      </w:r>
      <w:bookmarkStart w:id="43" w:name="_Hlk27926925"/>
      <w:r w:rsidRPr="001440D4">
        <w:rPr>
          <w:szCs w:val="24"/>
        </w:rPr>
        <w:t>考虑到两个线程间的通信是生产者</w:t>
      </w:r>
      <w:r w:rsidRPr="001440D4">
        <w:rPr>
          <w:szCs w:val="24"/>
        </w:rPr>
        <w:t>-</w:t>
      </w:r>
      <w:r w:rsidRPr="001440D4">
        <w:rPr>
          <w:szCs w:val="24"/>
        </w:rPr>
        <w:t>消费者模式，即只需维护写后读的数据一致性，因此使用互斥锁来完成临界区的数据同步，即生产者解锁</w:t>
      </w:r>
      <w:r w:rsidRPr="001440D4">
        <w:rPr>
          <w:szCs w:val="24"/>
        </w:rPr>
        <w:t>-</w:t>
      </w:r>
      <w:r w:rsidRPr="001440D4">
        <w:rPr>
          <w:szCs w:val="24"/>
        </w:rPr>
        <w:t>消费者加锁的方式。同时，为了避免两个</w:t>
      </w:r>
      <w:r w:rsidRPr="001440D4">
        <w:rPr>
          <w:szCs w:val="24"/>
        </w:rPr>
        <w:t>CPU</w:t>
      </w:r>
      <w:r w:rsidRPr="001440D4">
        <w:rPr>
          <w:szCs w:val="24"/>
        </w:rPr>
        <w:t>核的执行速率差异过大，本迭代步与下一次迭代</w:t>
      </w:r>
      <w:proofErr w:type="gramStart"/>
      <w:r w:rsidRPr="001440D4">
        <w:rPr>
          <w:szCs w:val="24"/>
        </w:rPr>
        <w:t>步之间</w:t>
      </w:r>
      <w:proofErr w:type="gramEnd"/>
      <w:r w:rsidRPr="001440D4">
        <w:rPr>
          <w:szCs w:val="24"/>
        </w:rPr>
        <w:t>的读后写数据一致性，使用双缓冲来保证</w:t>
      </w:r>
      <w:r w:rsidR="00927275" w:rsidRPr="001440D4">
        <w:rPr>
          <w:szCs w:val="24"/>
        </w:rPr>
        <w:t>这种情况下的数据读写安全，具体实现如</w:t>
      </w:r>
      <w:r w:rsidR="00927275" w:rsidRPr="001440D4">
        <w:rPr>
          <w:szCs w:val="24"/>
        </w:rPr>
        <w:fldChar w:fldCharType="begin"/>
      </w:r>
      <w:r w:rsidR="00927275" w:rsidRPr="001440D4">
        <w:rPr>
          <w:szCs w:val="24"/>
        </w:rPr>
        <w:instrText xml:space="preserve"> REF _Ref519431690 \h  \* MERGEFORMAT </w:instrText>
      </w:r>
      <w:r w:rsidR="00927275" w:rsidRPr="001440D4">
        <w:rPr>
          <w:szCs w:val="24"/>
        </w:rPr>
      </w:r>
      <w:r w:rsidR="00927275" w:rsidRPr="001440D4">
        <w:rPr>
          <w:szCs w:val="24"/>
        </w:rPr>
        <w:fldChar w:fldCharType="separate"/>
      </w:r>
      <w:r w:rsidR="009F10A8" w:rsidRPr="009F10A8">
        <w:rPr>
          <w:szCs w:val="24"/>
        </w:rPr>
        <w:t>图</w:t>
      </w:r>
      <w:r w:rsidR="009F10A8" w:rsidRPr="009F10A8">
        <w:rPr>
          <w:szCs w:val="24"/>
        </w:rPr>
        <w:t xml:space="preserve"> </w:t>
      </w:r>
      <w:r w:rsidR="009F10A8" w:rsidRPr="009F10A8">
        <w:rPr>
          <w:noProof/>
          <w:szCs w:val="24"/>
        </w:rPr>
        <w:t>12</w:t>
      </w:r>
      <w:r w:rsidR="00927275" w:rsidRPr="001440D4">
        <w:rPr>
          <w:szCs w:val="24"/>
        </w:rPr>
        <w:fldChar w:fldCharType="end"/>
      </w:r>
      <w:r w:rsidR="00927275" w:rsidRPr="001440D4">
        <w:rPr>
          <w:szCs w:val="24"/>
        </w:rPr>
        <w:t>所示。另外，每个网格块至多有六个通信面，为了避免加锁、解锁时阻塞在某一个通信面，采用轮询式处理方式来执行锁操作。直至所有锁操作结束再跳出循环，继续求解下一步。</w:t>
      </w:r>
      <w:bookmarkEnd w:id="43"/>
    </w:p>
    <w:p w14:paraId="7D5904D7" w14:textId="77777777" w:rsidR="00927275" w:rsidRPr="001440D4" w:rsidRDefault="00927275" w:rsidP="00927275">
      <w:pPr>
        <w:pStyle w:val="afe"/>
        <w:numPr>
          <w:ilvl w:val="0"/>
          <w:numId w:val="16"/>
        </w:numPr>
        <w:spacing w:beforeLines="25" w:before="108"/>
        <w:rPr>
          <w:szCs w:val="24"/>
        </w:rPr>
      </w:pPr>
      <w:r w:rsidRPr="001440D4">
        <w:rPr>
          <w:szCs w:val="24"/>
        </w:rPr>
        <w:lastRenderedPageBreak/>
        <w:t>性能测试</w:t>
      </w:r>
    </w:p>
    <w:p w14:paraId="5B1BAD81" w14:textId="77777777" w:rsidR="005A25AC" w:rsidRDefault="00214055" w:rsidP="005A25AC">
      <w:pPr>
        <w:ind w:firstLine="482"/>
        <w:rPr>
          <w:szCs w:val="24"/>
        </w:rPr>
      </w:pPr>
      <w:r w:rsidRPr="001440D4">
        <w:rPr>
          <w:szCs w:val="24"/>
        </w:rPr>
        <w:t>为测试上述混合并行系统框架的性能，在</w:t>
      </w:r>
      <w:r w:rsidRPr="001440D4">
        <w:rPr>
          <w:szCs w:val="24"/>
        </w:rPr>
        <w:t>“</w:t>
      </w:r>
      <w:r w:rsidRPr="001440D4">
        <w:rPr>
          <w:szCs w:val="24"/>
        </w:rPr>
        <w:t>天河二号</w:t>
      </w:r>
      <w:r w:rsidRPr="001440D4">
        <w:rPr>
          <w:szCs w:val="24"/>
        </w:rPr>
        <w:t>”</w:t>
      </w:r>
      <w:r w:rsidRPr="001440D4">
        <w:rPr>
          <w:szCs w:val="24"/>
        </w:rPr>
        <w:t>上完成了多线程性能对比实验、强可扩展性实验、弱可扩展性实验。测试结果表明，上述混合并行系统框架具备高效的并行计算与通信性能，以及潜在的优秀大规模可扩展能力。</w:t>
      </w:r>
      <w:r w:rsidR="00F56D73" w:rsidRPr="001440D4">
        <w:rPr>
          <w:szCs w:val="24"/>
        </w:rPr>
        <w:fldChar w:fldCharType="begin"/>
      </w:r>
      <w:r w:rsidR="00F56D73" w:rsidRPr="001440D4">
        <w:rPr>
          <w:szCs w:val="24"/>
        </w:rPr>
        <w:instrText xml:space="preserve"> REF _Ref519115886  \* MERGEFORMAT </w:instrText>
      </w:r>
      <w:r w:rsidR="00F56D73" w:rsidRPr="001440D4">
        <w:rPr>
          <w:szCs w:val="24"/>
        </w:rPr>
        <w:fldChar w:fldCharType="separate"/>
      </w:r>
      <w:r w:rsidR="0096604A" w:rsidRPr="0096604A">
        <w:rPr>
          <w:szCs w:val="24"/>
        </w:rPr>
        <w:t>图</w:t>
      </w:r>
      <w:r w:rsidR="0096604A" w:rsidRPr="0096604A">
        <w:rPr>
          <w:szCs w:val="24"/>
        </w:rPr>
        <w:t xml:space="preserve"> 13</w:t>
      </w:r>
      <w:r w:rsidR="00F56D73" w:rsidRPr="001440D4">
        <w:rPr>
          <w:szCs w:val="24"/>
        </w:rPr>
        <w:fldChar w:fldCharType="end"/>
      </w:r>
      <w:r w:rsidR="00346250" w:rsidRPr="001440D4">
        <w:rPr>
          <w:szCs w:val="24"/>
        </w:rPr>
        <w:t>（</w:t>
      </w:r>
      <w:r w:rsidR="00346250" w:rsidRPr="001440D4">
        <w:rPr>
          <w:szCs w:val="24"/>
        </w:rPr>
        <w:t>a</w:t>
      </w:r>
      <w:r w:rsidR="00346250" w:rsidRPr="001440D4">
        <w:rPr>
          <w:szCs w:val="24"/>
        </w:rPr>
        <w:t>）</w:t>
      </w:r>
    </w:p>
    <w:p w14:paraId="4FDC2260" w14:textId="77777777" w:rsidR="005A25AC" w:rsidRPr="001440D4" w:rsidRDefault="005A25AC" w:rsidP="005A25AC">
      <w:pPr>
        <w:jc w:val="center"/>
        <w:rPr>
          <w:sz w:val="28"/>
          <w:szCs w:val="28"/>
        </w:rPr>
      </w:pPr>
      <w:r w:rsidRPr="001440D4">
        <w:object w:dxaOrig="6576" w:dyaOrig="5039" w14:anchorId="38682DFA">
          <v:shape id="_x0000_i1035" type="#_x0000_t75" style="width:185.55pt;height:151.4pt;mso-position-horizontal:absolute;mso-position-horizontal-relative:text;mso-position-vertical:inside;mso-position-vertical-relative:text;mso-width-relative:page;mso-height-relative:page" o:ole="">
            <v:imagedata r:id="rId39" o:title="" croptop="5662f" cropbottom="3775f" cropleft="5784f" cropright="8007f"/>
          </v:shape>
          <o:OLEObject Type="Embed" ProgID="Origin50.Graph" ShapeID="_x0000_i1035" DrawAspect="Content" ObjectID="_1684570209" r:id="rId40"/>
        </w:object>
      </w:r>
      <w:r w:rsidRPr="001440D4">
        <w:t xml:space="preserve">      </w:t>
      </w:r>
      <w:r w:rsidRPr="001440D4">
        <w:object w:dxaOrig="6576" w:dyaOrig="5039" w14:anchorId="0FB8B008">
          <v:shape id="_x0000_i1036" type="#_x0000_t75" style="width:185.55pt;height:153.7pt" o:ole="">
            <v:imagedata r:id="rId41" o:title="" croptop="6150f" cropbottom="3765f" cropleft="5779f" cropright="8209f"/>
          </v:shape>
          <o:OLEObject Type="Embed" ProgID="Origin50.Graph" ShapeID="_x0000_i1036" DrawAspect="Content" ObjectID="_1684570210" r:id="rId42"/>
        </w:object>
      </w:r>
    </w:p>
    <w:p w14:paraId="4B1FA806" w14:textId="77777777" w:rsidR="005A25AC" w:rsidRPr="00521A52" w:rsidRDefault="005A25AC" w:rsidP="005A25AC">
      <w:pPr>
        <w:jc w:val="center"/>
        <w:rPr>
          <w:sz w:val="21"/>
          <w:szCs w:val="21"/>
        </w:rPr>
      </w:pPr>
      <w:r w:rsidRPr="00521A52">
        <w:rPr>
          <w:sz w:val="21"/>
          <w:szCs w:val="21"/>
        </w:rPr>
        <w:t>（</w:t>
      </w:r>
      <w:r w:rsidRPr="00521A52">
        <w:rPr>
          <w:sz w:val="21"/>
          <w:szCs w:val="21"/>
        </w:rPr>
        <w:t>a</w:t>
      </w:r>
      <w:r w:rsidRPr="00521A52">
        <w:rPr>
          <w:sz w:val="21"/>
          <w:szCs w:val="21"/>
        </w:rPr>
        <w:t>）优化前后的性能比较</w:t>
      </w:r>
      <w:r w:rsidRPr="00521A52">
        <w:rPr>
          <w:sz w:val="21"/>
          <w:szCs w:val="21"/>
        </w:rPr>
        <w:t xml:space="preserve">                  </w:t>
      </w:r>
      <w:r w:rsidRPr="00521A52">
        <w:rPr>
          <w:sz w:val="21"/>
          <w:szCs w:val="21"/>
        </w:rPr>
        <w:t>（</w:t>
      </w:r>
      <w:r w:rsidRPr="00521A52">
        <w:rPr>
          <w:sz w:val="21"/>
          <w:szCs w:val="21"/>
        </w:rPr>
        <w:t>b</w:t>
      </w:r>
      <w:r w:rsidRPr="00521A52">
        <w:rPr>
          <w:sz w:val="21"/>
          <w:szCs w:val="21"/>
        </w:rPr>
        <w:t>）</w:t>
      </w:r>
      <w:r w:rsidRPr="00521A52">
        <w:rPr>
          <w:sz w:val="21"/>
          <w:szCs w:val="21"/>
        </w:rPr>
        <w:t xml:space="preserve"> </w:t>
      </w:r>
      <w:r w:rsidRPr="00521A52">
        <w:rPr>
          <w:sz w:val="21"/>
          <w:szCs w:val="21"/>
        </w:rPr>
        <w:t>强可扩展性测试</w:t>
      </w:r>
    </w:p>
    <w:p w14:paraId="187DBE48" w14:textId="77777777" w:rsidR="005A25AC" w:rsidRPr="00521A52" w:rsidRDefault="005A25AC" w:rsidP="005A25AC">
      <w:pPr>
        <w:jc w:val="center"/>
        <w:rPr>
          <w:sz w:val="21"/>
          <w:szCs w:val="21"/>
        </w:rPr>
      </w:pPr>
      <w:r w:rsidRPr="00521A52">
        <w:rPr>
          <w:sz w:val="21"/>
          <w:szCs w:val="21"/>
        </w:rPr>
        <w:object w:dxaOrig="6576" w:dyaOrig="5039" w14:anchorId="3B45DF13">
          <v:shape id="_x0000_i1037" type="#_x0000_t75" style="width:208.15pt;height:169.85pt" o:ole="">
            <v:imagedata r:id="rId43" o:title="" croptop="5557f" cropbottom="4177f" cropleft="4104f" cropright="8525f"/>
          </v:shape>
          <o:OLEObject Type="Embed" ProgID="Origin50.Graph" ShapeID="_x0000_i1037" DrawAspect="Content" ObjectID="_1684570211" r:id="rId44"/>
        </w:object>
      </w:r>
    </w:p>
    <w:p w14:paraId="2AF98A4D" w14:textId="77777777" w:rsidR="005A25AC" w:rsidRPr="00521A52" w:rsidRDefault="005A25AC" w:rsidP="005A25AC">
      <w:pPr>
        <w:jc w:val="center"/>
        <w:rPr>
          <w:sz w:val="21"/>
          <w:szCs w:val="21"/>
        </w:rPr>
      </w:pPr>
      <w:r w:rsidRPr="00521A52">
        <w:rPr>
          <w:sz w:val="21"/>
          <w:szCs w:val="21"/>
        </w:rPr>
        <w:t>（</w:t>
      </w:r>
      <w:r w:rsidRPr="00521A52">
        <w:rPr>
          <w:sz w:val="21"/>
          <w:szCs w:val="21"/>
        </w:rPr>
        <w:t>c</w:t>
      </w:r>
      <w:r w:rsidRPr="00521A52">
        <w:rPr>
          <w:sz w:val="21"/>
          <w:szCs w:val="21"/>
        </w:rPr>
        <w:t>）</w:t>
      </w:r>
      <w:r w:rsidRPr="00521A52">
        <w:rPr>
          <w:sz w:val="21"/>
          <w:szCs w:val="21"/>
        </w:rPr>
        <w:t xml:space="preserve"> </w:t>
      </w:r>
      <w:r w:rsidRPr="00521A52">
        <w:rPr>
          <w:sz w:val="21"/>
          <w:szCs w:val="21"/>
        </w:rPr>
        <w:t>弱可扩展性测试</w:t>
      </w:r>
    </w:p>
    <w:p w14:paraId="423B8403" w14:textId="22C58D98" w:rsidR="005A25AC" w:rsidRPr="00521A52" w:rsidRDefault="005A25AC" w:rsidP="005A25AC">
      <w:pPr>
        <w:pStyle w:val="aff8"/>
        <w:ind w:firstLine="420"/>
        <w:rPr>
          <w:sz w:val="21"/>
          <w:szCs w:val="21"/>
        </w:rPr>
      </w:pPr>
      <w:bookmarkStart w:id="44" w:name="_Ref519115886"/>
      <w:r w:rsidRPr="00521A52">
        <w:rPr>
          <w:sz w:val="21"/>
          <w:szCs w:val="21"/>
        </w:rPr>
        <w:t>图</w:t>
      </w:r>
      <w:r w:rsidRPr="00521A52">
        <w:rPr>
          <w:sz w:val="21"/>
          <w:szCs w:val="21"/>
        </w:rPr>
        <w:t xml:space="preserve"> </w:t>
      </w:r>
      <w:r w:rsidRPr="00521A52">
        <w:rPr>
          <w:sz w:val="21"/>
          <w:szCs w:val="21"/>
        </w:rPr>
        <w:fldChar w:fldCharType="begin"/>
      </w:r>
      <w:r w:rsidRPr="00521A52">
        <w:rPr>
          <w:sz w:val="21"/>
          <w:szCs w:val="21"/>
        </w:rPr>
        <w:instrText xml:space="preserve"> SEQ </w:instrText>
      </w:r>
      <w:r w:rsidRPr="00521A52">
        <w:rPr>
          <w:sz w:val="21"/>
          <w:szCs w:val="21"/>
        </w:rPr>
        <w:instrText>图</w:instrText>
      </w:r>
      <w:r w:rsidRPr="00521A52">
        <w:rPr>
          <w:sz w:val="21"/>
          <w:szCs w:val="21"/>
        </w:rPr>
        <w:instrText xml:space="preserve"> \* ARABIC </w:instrText>
      </w:r>
      <w:r w:rsidRPr="00521A52">
        <w:rPr>
          <w:sz w:val="21"/>
          <w:szCs w:val="21"/>
        </w:rPr>
        <w:fldChar w:fldCharType="separate"/>
      </w:r>
      <w:r w:rsidR="009A5114">
        <w:rPr>
          <w:noProof/>
          <w:sz w:val="21"/>
          <w:szCs w:val="21"/>
        </w:rPr>
        <w:t>13</w:t>
      </w:r>
      <w:r w:rsidRPr="00521A52">
        <w:rPr>
          <w:sz w:val="21"/>
          <w:szCs w:val="21"/>
        </w:rPr>
        <w:fldChar w:fldCharType="end"/>
      </w:r>
      <w:bookmarkEnd w:id="44"/>
      <w:r w:rsidRPr="00521A52">
        <w:rPr>
          <w:sz w:val="21"/>
          <w:szCs w:val="21"/>
        </w:rPr>
        <w:t xml:space="preserve"> </w:t>
      </w:r>
      <w:r w:rsidRPr="00521A52">
        <w:rPr>
          <w:sz w:val="21"/>
          <w:szCs w:val="21"/>
        </w:rPr>
        <w:t>测试实验</w:t>
      </w:r>
    </w:p>
    <w:p w14:paraId="00445158" w14:textId="77777777" w:rsidR="00214055" w:rsidRPr="001440D4" w:rsidRDefault="00214055" w:rsidP="00B42519">
      <w:pPr>
        <w:spacing w:beforeLines="50" w:before="217"/>
        <w:rPr>
          <w:szCs w:val="24"/>
        </w:rPr>
      </w:pPr>
      <w:r w:rsidRPr="001440D4">
        <w:rPr>
          <w:szCs w:val="24"/>
        </w:rPr>
        <w:t>给出了在</w:t>
      </w:r>
      <w:r w:rsidRPr="001440D4">
        <w:rPr>
          <w:szCs w:val="24"/>
        </w:rPr>
        <w:t>432</w:t>
      </w:r>
      <w:r w:rsidRPr="001440D4">
        <w:rPr>
          <w:szCs w:val="24"/>
        </w:rPr>
        <w:t>核并行规模下，优化前后的性能比较。以项目组提供的原始并行程序的求解速率为基准，可以发现无论是使用同步栅栏的系统，还是使用互斥锁进行优化后的系统，在经过</w:t>
      </w:r>
      <w:r w:rsidR="006E15C5" w:rsidRPr="001440D4">
        <w:rPr>
          <w:szCs w:val="24"/>
        </w:rPr>
        <w:t>轴流压气机转子数值模拟程序</w:t>
      </w:r>
      <w:r w:rsidRPr="001440D4">
        <w:rPr>
          <w:szCs w:val="24"/>
        </w:rPr>
        <w:t>提出的</w:t>
      </w:r>
      <w:r w:rsidR="00346250" w:rsidRPr="001440D4">
        <w:rPr>
          <w:szCs w:val="24"/>
        </w:rPr>
        <w:t>单核</w:t>
      </w:r>
      <w:r w:rsidRPr="001440D4">
        <w:rPr>
          <w:szCs w:val="24"/>
        </w:rPr>
        <w:t>优化方法之后都具备了更高效的求解速率。并且基于互斥锁的并行系统有效解决了进程内多线程栅栏同步带来的效率下降问题，同时利有效挖掘了共享内存读写相较于消息传递的高效。</w:t>
      </w:r>
      <w:r w:rsidR="00F56D73" w:rsidRPr="001440D4">
        <w:rPr>
          <w:szCs w:val="24"/>
        </w:rPr>
        <w:lastRenderedPageBreak/>
        <w:fldChar w:fldCharType="begin"/>
      </w:r>
      <w:r w:rsidR="00F56D73" w:rsidRPr="001440D4">
        <w:rPr>
          <w:szCs w:val="24"/>
        </w:rPr>
        <w:instrText xml:space="preserve"> REF _Ref519115886 </w:instrText>
      </w:r>
      <w:r w:rsidR="00F00F9E" w:rsidRPr="001440D4">
        <w:rPr>
          <w:szCs w:val="24"/>
        </w:rPr>
        <w:instrText xml:space="preserve"> \* MERGEFORMAT </w:instrText>
      </w:r>
      <w:r w:rsidR="00F56D73" w:rsidRPr="001440D4">
        <w:rPr>
          <w:szCs w:val="24"/>
        </w:rPr>
        <w:fldChar w:fldCharType="separate"/>
      </w:r>
      <w:r w:rsidR="0096604A" w:rsidRPr="0096604A">
        <w:rPr>
          <w:szCs w:val="24"/>
        </w:rPr>
        <w:t>图</w:t>
      </w:r>
      <w:r w:rsidR="0096604A" w:rsidRPr="0096604A">
        <w:rPr>
          <w:szCs w:val="24"/>
        </w:rPr>
        <w:t xml:space="preserve"> 13</w:t>
      </w:r>
      <w:r w:rsidR="00F56D73" w:rsidRPr="001440D4">
        <w:rPr>
          <w:szCs w:val="24"/>
        </w:rPr>
        <w:fldChar w:fldCharType="end"/>
      </w:r>
      <w:r w:rsidR="00346250" w:rsidRPr="001440D4">
        <w:rPr>
          <w:szCs w:val="24"/>
        </w:rPr>
        <w:t>（</w:t>
      </w:r>
      <w:r w:rsidR="00346250" w:rsidRPr="001440D4">
        <w:rPr>
          <w:szCs w:val="24"/>
        </w:rPr>
        <w:t>b</w:t>
      </w:r>
      <w:r w:rsidR="00346250" w:rsidRPr="001440D4">
        <w:rPr>
          <w:szCs w:val="24"/>
        </w:rPr>
        <w:t>）</w:t>
      </w:r>
      <w:r w:rsidRPr="001440D4">
        <w:rPr>
          <w:szCs w:val="24"/>
        </w:rPr>
        <w:t>给出了</w:t>
      </w:r>
      <w:r w:rsidRPr="001440D4">
        <w:rPr>
          <w:szCs w:val="24"/>
        </w:rPr>
        <w:t>432/854/1728/3456</w:t>
      </w:r>
      <w:proofErr w:type="gramStart"/>
      <w:r w:rsidRPr="001440D4">
        <w:rPr>
          <w:szCs w:val="24"/>
        </w:rPr>
        <w:t>核规模</w:t>
      </w:r>
      <w:proofErr w:type="gramEnd"/>
      <w:r w:rsidRPr="001440D4">
        <w:rPr>
          <w:szCs w:val="24"/>
        </w:rPr>
        <w:t>下的强可扩展性测试结果。</w:t>
      </w:r>
      <w:r w:rsidR="006D0E78">
        <w:rPr>
          <w:rFonts w:hint="eastAsia"/>
          <w:szCs w:val="24"/>
        </w:rPr>
        <w:t>强可扩展性是指问题规模不变，但并行核数变化。</w:t>
      </w:r>
      <w:r w:rsidRPr="001440D4">
        <w:rPr>
          <w:szCs w:val="24"/>
        </w:rPr>
        <w:t>以</w:t>
      </w:r>
      <w:r w:rsidRPr="001440D4">
        <w:rPr>
          <w:szCs w:val="24"/>
        </w:rPr>
        <w:t>432</w:t>
      </w:r>
      <w:r w:rsidRPr="001440D4">
        <w:rPr>
          <w:szCs w:val="24"/>
        </w:rPr>
        <w:t>核规模下</w:t>
      </w:r>
      <w:r w:rsidRPr="001440D4">
        <w:rPr>
          <w:szCs w:val="24"/>
        </w:rPr>
        <w:t>12</w:t>
      </w:r>
      <w:r w:rsidRPr="001440D4">
        <w:rPr>
          <w:szCs w:val="24"/>
        </w:rPr>
        <w:t>线程的求解速率作为基准，可以发现加速比基本保持了线性增长，具备良好的强可扩展性。同时发现实际加速比出现了</w:t>
      </w:r>
      <w:r w:rsidRPr="001440D4">
        <w:rPr>
          <w:szCs w:val="24"/>
        </w:rPr>
        <w:t>“</w:t>
      </w:r>
      <w:r w:rsidRPr="001440D4">
        <w:rPr>
          <w:szCs w:val="24"/>
        </w:rPr>
        <w:t>超线性加速比现象</w:t>
      </w:r>
      <w:r w:rsidRPr="001440D4">
        <w:rPr>
          <w:szCs w:val="24"/>
        </w:rPr>
        <w:t>”</w:t>
      </w:r>
      <w:r w:rsidRPr="001440D4">
        <w:rPr>
          <w:szCs w:val="24"/>
        </w:rPr>
        <w:t>，主要是限于计算网格规模，使得进一步扩展时数据局部性显著增强所致。</w:t>
      </w:r>
      <w:r w:rsidR="00F56D73" w:rsidRPr="001440D4">
        <w:rPr>
          <w:szCs w:val="24"/>
        </w:rPr>
        <w:fldChar w:fldCharType="begin"/>
      </w:r>
      <w:r w:rsidR="00F56D73" w:rsidRPr="001440D4">
        <w:rPr>
          <w:szCs w:val="24"/>
        </w:rPr>
        <w:instrText xml:space="preserve"> REF _Ref519115886 </w:instrText>
      </w:r>
      <w:r w:rsidR="00F00F9E" w:rsidRPr="001440D4">
        <w:rPr>
          <w:szCs w:val="24"/>
        </w:rPr>
        <w:instrText xml:space="preserve"> \* MERGEFORMAT </w:instrText>
      </w:r>
      <w:r w:rsidR="00F56D73" w:rsidRPr="001440D4">
        <w:rPr>
          <w:szCs w:val="24"/>
        </w:rPr>
        <w:fldChar w:fldCharType="separate"/>
      </w:r>
      <w:r w:rsidR="0096604A" w:rsidRPr="0096604A">
        <w:rPr>
          <w:szCs w:val="24"/>
        </w:rPr>
        <w:t>图</w:t>
      </w:r>
      <w:r w:rsidR="0096604A" w:rsidRPr="0096604A">
        <w:rPr>
          <w:szCs w:val="24"/>
        </w:rPr>
        <w:t xml:space="preserve"> 13</w:t>
      </w:r>
      <w:r w:rsidR="00F56D73" w:rsidRPr="001440D4">
        <w:rPr>
          <w:szCs w:val="24"/>
        </w:rPr>
        <w:fldChar w:fldCharType="end"/>
      </w:r>
      <w:r w:rsidR="00346250" w:rsidRPr="001440D4">
        <w:rPr>
          <w:szCs w:val="24"/>
        </w:rPr>
        <w:t>（</w:t>
      </w:r>
      <w:r w:rsidR="00346250" w:rsidRPr="001440D4">
        <w:rPr>
          <w:szCs w:val="24"/>
        </w:rPr>
        <w:t>c</w:t>
      </w:r>
      <w:r w:rsidR="00346250" w:rsidRPr="001440D4">
        <w:rPr>
          <w:szCs w:val="24"/>
        </w:rPr>
        <w:t>）</w:t>
      </w:r>
      <w:r w:rsidRPr="001440D4">
        <w:rPr>
          <w:szCs w:val="24"/>
        </w:rPr>
        <w:t>给出了</w:t>
      </w:r>
      <w:r w:rsidRPr="001440D4">
        <w:rPr>
          <w:szCs w:val="24"/>
        </w:rPr>
        <w:t>432</w:t>
      </w:r>
      <w:r w:rsidRPr="001440D4">
        <w:rPr>
          <w:szCs w:val="24"/>
        </w:rPr>
        <w:t>核与</w:t>
      </w:r>
      <w:r w:rsidRPr="001440D4">
        <w:rPr>
          <w:szCs w:val="24"/>
        </w:rPr>
        <w:t>3456</w:t>
      </w:r>
      <w:proofErr w:type="gramStart"/>
      <w:r w:rsidRPr="001440D4">
        <w:rPr>
          <w:szCs w:val="24"/>
        </w:rPr>
        <w:t>核规模</w:t>
      </w:r>
      <w:proofErr w:type="gramEnd"/>
      <w:r w:rsidRPr="001440D4">
        <w:rPr>
          <w:szCs w:val="24"/>
        </w:rPr>
        <w:t>下弱可扩展性测试结果</w:t>
      </w:r>
      <w:r w:rsidR="006D0E78">
        <w:rPr>
          <w:rFonts w:hint="eastAsia"/>
          <w:szCs w:val="24"/>
        </w:rPr>
        <w:t>。弱可扩展性是指问题规模变化，但单线程的求解规模不变。</w:t>
      </w:r>
      <w:r w:rsidRPr="001440D4">
        <w:rPr>
          <w:szCs w:val="24"/>
        </w:rPr>
        <w:t>可以发现在</w:t>
      </w:r>
      <w:r w:rsidRPr="001440D4">
        <w:rPr>
          <w:szCs w:val="24"/>
        </w:rPr>
        <w:t>3456</w:t>
      </w:r>
      <w:r w:rsidRPr="001440D4">
        <w:rPr>
          <w:szCs w:val="24"/>
        </w:rPr>
        <w:t>核规模下，求解速率仍然为</w:t>
      </w:r>
      <w:r w:rsidRPr="001440D4">
        <w:rPr>
          <w:szCs w:val="24"/>
        </w:rPr>
        <w:t>432</w:t>
      </w:r>
      <w:r w:rsidRPr="001440D4">
        <w:rPr>
          <w:szCs w:val="24"/>
        </w:rPr>
        <w:t>核的</w:t>
      </w:r>
      <w:r w:rsidRPr="001440D4">
        <w:rPr>
          <w:szCs w:val="24"/>
        </w:rPr>
        <w:t>99%</w:t>
      </w:r>
      <w:r w:rsidRPr="001440D4">
        <w:rPr>
          <w:szCs w:val="24"/>
        </w:rPr>
        <w:t>以上，说明通信延迟极低，具备潜在的弱可扩展性。</w:t>
      </w:r>
    </w:p>
    <w:p w14:paraId="57F13FCF" w14:textId="77777777" w:rsidR="00726665" w:rsidRPr="001440D4" w:rsidRDefault="00214055" w:rsidP="00EE39E0">
      <w:pPr>
        <w:spacing w:beforeLines="50" w:before="217"/>
        <w:ind w:firstLine="480"/>
        <w:rPr>
          <w:szCs w:val="24"/>
        </w:rPr>
      </w:pPr>
      <w:r w:rsidRPr="001440D4">
        <w:rPr>
          <w:szCs w:val="24"/>
        </w:rPr>
        <w:t>上述研究工作为后续实现压气机</w:t>
      </w:r>
      <w:r w:rsidRPr="001440D4">
        <w:rPr>
          <w:szCs w:val="24"/>
        </w:rPr>
        <w:t>LES</w:t>
      </w:r>
      <w:r w:rsidRPr="001440D4">
        <w:rPr>
          <w:szCs w:val="24"/>
        </w:rPr>
        <w:t>大规模并行计算提供了高效的混合并行系统框架，能够快速将理论研究成果转化为大规模高效并行程序。相关研究成果已申请专利两项。</w:t>
      </w:r>
    </w:p>
    <w:p w14:paraId="5D29D3CC" w14:textId="6DF07D48" w:rsidR="00832690" w:rsidRPr="001440D4" w:rsidRDefault="00832690" w:rsidP="007C0C0F">
      <w:pPr>
        <w:pStyle w:val="2"/>
      </w:pPr>
      <w:bookmarkStart w:id="45" w:name="_Toc26434547"/>
      <w:bookmarkStart w:id="46" w:name="_Toc27406246"/>
      <w:bookmarkStart w:id="47" w:name="_Toc27407308"/>
      <w:r w:rsidRPr="001440D4">
        <w:t>2.3</w:t>
      </w:r>
      <w:r w:rsidR="00CE271A" w:rsidRPr="001440D4">
        <w:t xml:space="preserve"> </w:t>
      </w:r>
      <w:r w:rsidRPr="001440D4">
        <w:t>基于</w:t>
      </w:r>
      <w:r w:rsidRPr="001440D4">
        <w:t>MPI+OpenMP+CUDA</w:t>
      </w:r>
      <w:r w:rsidRPr="001440D4">
        <w:t>的三级混合异构并行软件</w:t>
      </w:r>
      <w:bookmarkEnd w:id="45"/>
      <w:bookmarkEnd w:id="46"/>
      <w:bookmarkEnd w:id="47"/>
    </w:p>
    <w:p w14:paraId="28AF1B0B" w14:textId="77777777" w:rsidR="00832690" w:rsidRPr="001440D4" w:rsidRDefault="00832690" w:rsidP="00832690">
      <w:pPr>
        <w:spacing w:beforeLines="25" w:before="108"/>
        <w:ind w:firstLine="480"/>
        <w:rPr>
          <w:szCs w:val="24"/>
        </w:rPr>
      </w:pPr>
      <w:r w:rsidRPr="001440D4">
        <w:rPr>
          <w:szCs w:val="24"/>
        </w:rPr>
        <w:t>针对大型异构计算机系统中节点内核数多、加速设备少的特点，在最开始提出的</w:t>
      </w:r>
      <w:r w:rsidRPr="001440D4">
        <w:rPr>
          <w:szCs w:val="24"/>
        </w:rPr>
        <w:t>MPI/OpenMP</w:t>
      </w:r>
      <w:r w:rsidRPr="001440D4">
        <w:rPr>
          <w:szCs w:val="24"/>
        </w:rPr>
        <w:t>混合异构框架基础上进行优化，提出了</w:t>
      </w:r>
      <w:r w:rsidR="008168D8" w:rsidRPr="001440D4">
        <w:rPr>
          <w:szCs w:val="24"/>
        </w:rPr>
        <w:t>针对</w:t>
      </w:r>
      <w:r w:rsidR="008168D8" w:rsidRPr="001440D4">
        <w:rPr>
          <w:szCs w:val="24"/>
        </w:rPr>
        <w:t xml:space="preserve"> “</w:t>
      </w:r>
      <w:r w:rsidR="008168D8" w:rsidRPr="001440D4">
        <w:rPr>
          <w:szCs w:val="24"/>
        </w:rPr>
        <w:t>天河一号</w:t>
      </w:r>
      <w:r w:rsidR="008168D8" w:rsidRPr="001440D4">
        <w:rPr>
          <w:szCs w:val="24"/>
        </w:rPr>
        <w:t>”</w:t>
      </w:r>
      <w:r w:rsidRPr="001440D4">
        <w:rPr>
          <w:szCs w:val="24"/>
        </w:rPr>
        <w:t>MPI+OpenMP+CUDA</w:t>
      </w:r>
      <w:r w:rsidRPr="001440D4">
        <w:rPr>
          <w:szCs w:val="24"/>
        </w:rPr>
        <w:t>三级混合异构并行的节点内异构负载均衡调度策略。根据异构系统中主、协处理器的计算特性，在程序中采取多</w:t>
      </w:r>
      <w:r w:rsidRPr="001440D4">
        <w:rPr>
          <w:szCs w:val="24"/>
        </w:rPr>
        <w:t>CPU</w:t>
      </w:r>
      <w:r w:rsidRPr="001440D4">
        <w:rPr>
          <w:szCs w:val="24"/>
        </w:rPr>
        <w:t>全局加速和</w:t>
      </w:r>
      <w:r w:rsidRPr="001440D4">
        <w:rPr>
          <w:szCs w:val="24"/>
        </w:rPr>
        <w:t>GPU</w:t>
      </w:r>
      <w:r w:rsidRPr="001440D4">
        <w:rPr>
          <w:szCs w:val="24"/>
        </w:rPr>
        <w:t>热点加速的模式。经实验分析，确定程序计算热点为净粘性通量计算单元，此外，程序的其他计算部分同样存在大量可并行化空间，在这些可并行化的部分上采用多核加速的方式，可以有效提升计算性能，加强系统资源利用率。</w:t>
      </w:r>
    </w:p>
    <w:p w14:paraId="60AD37FB" w14:textId="77777777" w:rsidR="00832690" w:rsidRPr="001440D4" w:rsidRDefault="00832690" w:rsidP="00832690">
      <w:pPr>
        <w:spacing w:beforeLines="25" w:before="108"/>
        <w:ind w:firstLine="480"/>
        <w:rPr>
          <w:szCs w:val="24"/>
        </w:rPr>
      </w:pPr>
      <w:r w:rsidRPr="001440D4">
        <w:rPr>
          <w:szCs w:val="24"/>
        </w:rPr>
        <w:t>为管理协处理器，还需设置一个协处理器的管理核来控制调度</w:t>
      </w:r>
      <w:r w:rsidRPr="001440D4">
        <w:rPr>
          <w:szCs w:val="24"/>
        </w:rPr>
        <w:t>CPU</w:t>
      </w:r>
      <w:r w:rsidRPr="001440D4">
        <w:rPr>
          <w:szCs w:val="24"/>
        </w:rPr>
        <w:t>和</w:t>
      </w:r>
      <w:r w:rsidRPr="001440D4">
        <w:rPr>
          <w:szCs w:val="24"/>
        </w:rPr>
        <w:t>GPU</w:t>
      </w:r>
      <w:r w:rsidRPr="001440D4">
        <w:rPr>
          <w:szCs w:val="24"/>
        </w:rPr>
        <w:t>的计算。考虑到热点加速中协处理器上的数据分配和传输开销较大，需采用通信与计算重叠的策略来隐藏主处理器和协处理器的通信时延，开辟专用的管理核能更好的实现这种隐藏。同时，由于热点具有任务级可并行性，采用管理核可以实现热点加速与一般任务的任务级并行，即</w:t>
      </w:r>
      <w:r w:rsidRPr="001440D4">
        <w:rPr>
          <w:szCs w:val="24"/>
        </w:rPr>
        <w:t>GPU</w:t>
      </w:r>
      <w:r w:rsidRPr="001440D4">
        <w:rPr>
          <w:szCs w:val="24"/>
        </w:rPr>
        <w:t>和</w:t>
      </w:r>
      <w:r w:rsidRPr="001440D4">
        <w:rPr>
          <w:szCs w:val="24"/>
        </w:rPr>
        <w:t>CPU</w:t>
      </w:r>
      <w:r w:rsidR="00F93DE8" w:rsidRPr="001440D4">
        <w:rPr>
          <w:szCs w:val="24"/>
        </w:rPr>
        <w:t>的并行执行，进一步提升计算效率。异构并行化后的软件任务流向</w:t>
      </w:r>
      <w:r w:rsidRPr="001440D4">
        <w:rPr>
          <w:szCs w:val="24"/>
        </w:rPr>
        <w:t>图如</w:t>
      </w:r>
      <w:r w:rsidRPr="001440D4">
        <w:rPr>
          <w:szCs w:val="24"/>
        </w:rPr>
        <w:fldChar w:fldCharType="begin"/>
      </w:r>
      <w:r w:rsidRPr="001440D4">
        <w:rPr>
          <w:szCs w:val="24"/>
        </w:rPr>
        <w:instrText xml:space="preserve"> REF _Ref519432563 \h  \* MERGEFORMAT </w:instrText>
      </w:r>
      <w:r w:rsidRPr="001440D4">
        <w:rPr>
          <w:szCs w:val="24"/>
        </w:rPr>
      </w:r>
      <w:r w:rsidRPr="001440D4">
        <w:rPr>
          <w:szCs w:val="24"/>
        </w:rPr>
        <w:fldChar w:fldCharType="separate"/>
      </w:r>
      <w:r w:rsidR="0096604A" w:rsidRPr="0096604A">
        <w:rPr>
          <w:szCs w:val="24"/>
        </w:rPr>
        <w:t>图</w:t>
      </w:r>
      <w:r w:rsidR="0096604A" w:rsidRPr="0096604A">
        <w:rPr>
          <w:szCs w:val="24"/>
        </w:rPr>
        <w:t xml:space="preserve"> </w:t>
      </w:r>
      <w:r w:rsidR="0096604A" w:rsidRPr="0096604A">
        <w:rPr>
          <w:noProof/>
          <w:szCs w:val="24"/>
        </w:rPr>
        <w:t>14</w:t>
      </w:r>
      <w:r w:rsidRPr="001440D4">
        <w:rPr>
          <w:szCs w:val="24"/>
        </w:rPr>
        <w:fldChar w:fldCharType="end"/>
      </w:r>
      <w:r w:rsidRPr="001440D4">
        <w:rPr>
          <w:szCs w:val="24"/>
        </w:rPr>
        <w:t>和</w:t>
      </w:r>
      <w:r w:rsidRPr="001440D4">
        <w:rPr>
          <w:szCs w:val="24"/>
        </w:rPr>
        <w:fldChar w:fldCharType="begin"/>
      </w:r>
      <w:r w:rsidRPr="001440D4">
        <w:rPr>
          <w:szCs w:val="24"/>
        </w:rPr>
        <w:instrText xml:space="preserve"> REF _Ref519432573 \h  \* MERGEFORMAT </w:instrText>
      </w:r>
      <w:r w:rsidRPr="001440D4">
        <w:rPr>
          <w:szCs w:val="24"/>
        </w:rPr>
      </w:r>
      <w:r w:rsidRPr="001440D4">
        <w:rPr>
          <w:szCs w:val="24"/>
        </w:rPr>
        <w:fldChar w:fldCharType="separate"/>
      </w:r>
      <w:r w:rsidR="0096604A" w:rsidRPr="0096604A">
        <w:rPr>
          <w:szCs w:val="24"/>
        </w:rPr>
        <w:t>图</w:t>
      </w:r>
      <w:r w:rsidR="0096604A" w:rsidRPr="0096604A">
        <w:rPr>
          <w:szCs w:val="24"/>
        </w:rPr>
        <w:t xml:space="preserve"> </w:t>
      </w:r>
      <w:r w:rsidR="0096604A" w:rsidRPr="0096604A">
        <w:rPr>
          <w:noProof/>
          <w:szCs w:val="24"/>
        </w:rPr>
        <w:t>15</w:t>
      </w:r>
      <w:r w:rsidRPr="001440D4">
        <w:rPr>
          <w:szCs w:val="24"/>
        </w:rPr>
        <w:fldChar w:fldCharType="end"/>
      </w:r>
      <w:r w:rsidRPr="001440D4">
        <w:rPr>
          <w:szCs w:val="24"/>
        </w:rPr>
        <w:t>，其中</w:t>
      </w:r>
      <w:r w:rsidR="00F93DE8" w:rsidRPr="001440D4">
        <w:rPr>
          <w:szCs w:val="24"/>
        </w:rPr>
        <w:t>逻辑部分任务流向</w:t>
      </w:r>
      <w:r w:rsidRPr="001440D4">
        <w:rPr>
          <w:szCs w:val="24"/>
        </w:rPr>
        <w:t>图为程序的整体</w:t>
      </w:r>
      <w:r w:rsidR="00F93DE8" w:rsidRPr="001440D4">
        <w:rPr>
          <w:szCs w:val="24"/>
        </w:rPr>
        <w:t>任务流</w:t>
      </w:r>
      <w:r w:rsidRPr="001440D4">
        <w:rPr>
          <w:szCs w:val="24"/>
        </w:rPr>
        <w:t>，体现</w:t>
      </w:r>
      <w:r w:rsidRPr="001440D4">
        <w:rPr>
          <w:szCs w:val="24"/>
        </w:rPr>
        <w:t>CPU</w:t>
      </w:r>
      <w:r w:rsidRPr="001440D4">
        <w:rPr>
          <w:szCs w:val="24"/>
        </w:rPr>
        <w:t>计算与</w:t>
      </w:r>
      <w:r w:rsidRPr="001440D4">
        <w:rPr>
          <w:szCs w:val="24"/>
        </w:rPr>
        <w:t>GPU</w:t>
      </w:r>
      <w:r w:rsidR="00F93DE8" w:rsidRPr="001440D4">
        <w:rPr>
          <w:szCs w:val="24"/>
        </w:rPr>
        <w:t>管理的关系；计算部分任务流向图为整体任</w:t>
      </w:r>
      <w:r w:rsidR="00F93DE8" w:rsidRPr="001440D4">
        <w:rPr>
          <w:szCs w:val="24"/>
        </w:rPr>
        <w:lastRenderedPageBreak/>
        <w:t>务流</w:t>
      </w:r>
      <w:r w:rsidRPr="001440D4">
        <w:rPr>
          <w:szCs w:val="24"/>
        </w:rPr>
        <w:t>中</w:t>
      </w:r>
      <w:r w:rsidR="00F93DE8" w:rsidRPr="001440D4">
        <w:rPr>
          <w:szCs w:val="24"/>
        </w:rPr>
        <w:t>所有</w:t>
      </w:r>
      <w:r w:rsidRPr="001440D4">
        <w:rPr>
          <w:szCs w:val="24"/>
        </w:rPr>
        <w:t>计算的流程，体现热点并行加速的特性。</w:t>
      </w:r>
    </w:p>
    <w:p w14:paraId="704980DB" w14:textId="77777777" w:rsidR="007D7389" w:rsidRPr="00521A52" w:rsidRDefault="007D7389" w:rsidP="00521A52">
      <w:pPr>
        <w:widowControl/>
        <w:jc w:val="center"/>
        <w:rPr>
          <w:kern w:val="0"/>
          <w:sz w:val="21"/>
          <w:szCs w:val="21"/>
        </w:rPr>
      </w:pPr>
      <w:r w:rsidRPr="00521A52">
        <w:rPr>
          <w:noProof/>
          <w:kern w:val="0"/>
          <w:sz w:val="21"/>
          <w:szCs w:val="21"/>
        </w:rPr>
        <w:drawing>
          <wp:inline distT="0" distB="0" distL="0" distR="0" wp14:anchorId="028BB047" wp14:editId="43F63523">
            <wp:extent cx="5526405" cy="1535907"/>
            <wp:effectExtent l="0" t="0" r="0" b="7620"/>
            <wp:docPr id="27" name="图片 27" descr="E:\QQdata\1018415370\Image\C2C\MXZMFPJ`S)R%NTBL%%A$N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QQdata\1018415370\Image\C2C\MXZMFPJ`S)R%NTBL%%A$NS9.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10653" cy="1559321"/>
                    </a:xfrm>
                    <a:prstGeom prst="rect">
                      <a:avLst/>
                    </a:prstGeom>
                    <a:noFill/>
                    <a:ln>
                      <a:noFill/>
                    </a:ln>
                  </pic:spPr>
                </pic:pic>
              </a:graphicData>
            </a:graphic>
          </wp:inline>
        </w:drawing>
      </w:r>
    </w:p>
    <w:p w14:paraId="4EE1483F" w14:textId="4B2618B2" w:rsidR="00832690" w:rsidRPr="00521A52" w:rsidRDefault="00832690" w:rsidP="00521A52">
      <w:pPr>
        <w:pStyle w:val="aff8"/>
        <w:spacing w:afterLines="50" w:after="217"/>
        <w:rPr>
          <w:color w:val="000000"/>
          <w:sz w:val="21"/>
          <w:szCs w:val="21"/>
        </w:rPr>
      </w:pPr>
      <w:bookmarkStart w:id="48" w:name="_Ref519432563"/>
      <w:r w:rsidRPr="00521A52">
        <w:rPr>
          <w:sz w:val="21"/>
          <w:szCs w:val="21"/>
        </w:rPr>
        <w:t>图</w:t>
      </w:r>
      <w:r w:rsidRPr="00521A52">
        <w:rPr>
          <w:sz w:val="21"/>
          <w:szCs w:val="21"/>
        </w:rPr>
        <w:t xml:space="preserve"> </w:t>
      </w:r>
      <w:r w:rsidRPr="00521A52">
        <w:rPr>
          <w:sz w:val="21"/>
          <w:szCs w:val="21"/>
        </w:rPr>
        <w:fldChar w:fldCharType="begin"/>
      </w:r>
      <w:r w:rsidRPr="00521A52">
        <w:rPr>
          <w:sz w:val="21"/>
          <w:szCs w:val="21"/>
        </w:rPr>
        <w:instrText xml:space="preserve"> SEQ </w:instrText>
      </w:r>
      <w:r w:rsidRPr="00521A52">
        <w:rPr>
          <w:sz w:val="21"/>
          <w:szCs w:val="21"/>
        </w:rPr>
        <w:instrText>图</w:instrText>
      </w:r>
      <w:r w:rsidRPr="00521A52">
        <w:rPr>
          <w:sz w:val="21"/>
          <w:szCs w:val="21"/>
        </w:rPr>
        <w:instrText xml:space="preserve"> \* ARABIC </w:instrText>
      </w:r>
      <w:r w:rsidRPr="00521A52">
        <w:rPr>
          <w:sz w:val="21"/>
          <w:szCs w:val="21"/>
        </w:rPr>
        <w:fldChar w:fldCharType="separate"/>
      </w:r>
      <w:r w:rsidR="009A5114">
        <w:rPr>
          <w:noProof/>
          <w:sz w:val="21"/>
          <w:szCs w:val="21"/>
        </w:rPr>
        <w:t>14</w:t>
      </w:r>
      <w:r w:rsidRPr="00521A52">
        <w:rPr>
          <w:sz w:val="21"/>
          <w:szCs w:val="21"/>
        </w:rPr>
        <w:fldChar w:fldCharType="end"/>
      </w:r>
      <w:bookmarkEnd w:id="48"/>
      <w:r w:rsidRPr="00521A52">
        <w:rPr>
          <w:color w:val="000000"/>
          <w:sz w:val="21"/>
          <w:szCs w:val="21"/>
        </w:rPr>
        <w:t xml:space="preserve"> </w:t>
      </w:r>
      <w:r w:rsidR="00F93DE8" w:rsidRPr="00521A52">
        <w:rPr>
          <w:color w:val="000000"/>
          <w:sz w:val="21"/>
          <w:szCs w:val="21"/>
        </w:rPr>
        <w:t>逻辑部分任务流向</w:t>
      </w:r>
      <w:r w:rsidRPr="00521A52">
        <w:rPr>
          <w:color w:val="000000"/>
          <w:sz w:val="21"/>
          <w:szCs w:val="21"/>
        </w:rPr>
        <w:t>图</w:t>
      </w:r>
    </w:p>
    <w:p w14:paraId="339D67F0" w14:textId="77777777" w:rsidR="00832690" w:rsidRPr="00521A52" w:rsidRDefault="00DE446E" w:rsidP="00521A52">
      <w:pPr>
        <w:widowControl/>
        <w:jc w:val="center"/>
        <w:rPr>
          <w:color w:val="000000"/>
          <w:sz w:val="21"/>
          <w:szCs w:val="21"/>
        </w:rPr>
      </w:pPr>
      <w:r w:rsidRPr="00521A52">
        <w:rPr>
          <w:noProof/>
          <w:kern w:val="0"/>
          <w:sz w:val="21"/>
          <w:szCs w:val="21"/>
        </w:rPr>
        <w:drawing>
          <wp:inline distT="0" distB="0" distL="0" distR="0" wp14:anchorId="57615309" wp14:editId="4BBB7083">
            <wp:extent cx="5361709" cy="798075"/>
            <wp:effectExtent l="0" t="0" r="0" b="2540"/>
            <wp:docPr id="32" name="图片 32" descr="E:\QQdata\1018415370\Image\C2C\M~_2825]WR9EFRAKGK]D%3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QQdata\1018415370\Image\C2C\M~_2825]WR9EFRAKGK]D%3V.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64342" cy="843121"/>
                    </a:xfrm>
                    <a:prstGeom prst="rect">
                      <a:avLst/>
                    </a:prstGeom>
                    <a:noFill/>
                    <a:ln>
                      <a:noFill/>
                    </a:ln>
                  </pic:spPr>
                </pic:pic>
              </a:graphicData>
            </a:graphic>
          </wp:inline>
        </w:drawing>
      </w:r>
    </w:p>
    <w:p w14:paraId="38A92DDE" w14:textId="5A746CB5" w:rsidR="00832690" w:rsidRPr="001440D4" w:rsidRDefault="00832690" w:rsidP="00521A52">
      <w:pPr>
        <w:pStyle w:val="aff8"/>
        <w:spacing w:afterLines="50" w:after="217"/>
        <w:rPr>
          <w:color w:val="000000"/>
          <w:szCs w:val="21"/>
        </w:rPr>
      </w:pPr>
      <w:bookmarkStart w:id="49" w:name="_Ref519432573"/>
      <w:r w:rsidRPr="00521A52">
        <w:rPr>
          <w:sz w:val="21"/>
          <w:szCs w:val="21"/>
        </w:rPr>
        <w:t>图</w:t>
      </w:r>
      <w:r w:rsidRPr="00521A52">
        <w:rPr>
          <w:sz w:val="21"/>
          <w:szCs w:val="21"/>
        </w:rPr>
        <w:t xml:space="preserve"> </w:t>
      </w:r>
      <w:r w:rsidRPr="00521A52">
        <w:rPr>
          <w:sz w:val="21"/>
          <w:szCs w:val="21"/>
        </w:rPr>
        <w:fldChar w:fldCharType="begin"/>
      </w:r>
      <w:r w:rsidRPr="00521A52">
        <w:rPr>
          <w:sz w:val="21"/>
          <w:szCs w:val="21"/>
        </w:rPr>
        <w:instrText xml:space="preserve"> SEQ </w:instrText>
      </w:r>
      <w:r w:rsidRPr="00521A52">
        <w:rPr>
          <w:sz w:val="21"/>
          <w:szCs w:val="21"/>
        </w:rPr>
        <w:instrText>图</w:instrText>
      </w:r>
      <w:r w:rsidRPr="00521A52">
        <w:rPr>
          <w:sz w:val="21"/>
          <w:szCs w:val="21"/>
        </w:rPr>
        <w:instrText xml:space="preserve"> \* ARABIC </w:instrText>
      </w:r>
      <w:r w:rsidRPr="00521A52">
        <w:rPr>
          <w:sz w:val="21"/>
          <w:szCs w:val="21"/>
        </w:rPr>
        <w:fldChar w:fldCharType="separate"/>
      </w:r>
      <w:r w:rsidR="009A5114">
        <w:rPr>
          <w:noProof/>
          <w:sz w:val="21"/>
          <w:szCs w:val="21"/>
        </w:rPr>
        <w:t>15</w:t>
      </w:r>
      <w:r w:rsidRPr="00521A52">
        <w:rPr>
          <w:sz w:val="21"/>
          <w:szCs w:val="21"/>
        </w:rPr>
        <w:fldChar w:fldCharType="end"/>
      </w:r>
      <w:bookmarkEnd w:id="49"/>
      <w:r w:rsidRPr="00521A52">
        <w:rPr>
          <w:color w:val="000000"/>
          <w:sz w:val="21"/>
          <w:szCs w:val="21"/>
        </w:rPr>
        <w:t xml:space="preserve"> </w:t>
      </w:r>
      <w:r w:rsidR="00F93DE8" w:rsidRPr="00521A52">
        <w:rPr>
          <w:color w:val="000000"/>
          <w:sz w:val="21"/>
          <w:szCs w:val="21"/>
        </w:rPr>
        <w:t>计算部分任务流向</w:t>
      </w:r>
      <w:r w:rsidRPr="00521A52">
        <w:rPr>
          <w:color w:val="000000"/>
          <w:sz w:val="21"/>
          <w:szCs w:val="21"/>
        </w:rPr>
        <w:t>图</w:t>
      </w:r>
    </w:p>
    <w:p w14:paraId="4D5162A8" w14:textId="77777777" w:rsidR="00E424D6" w:rsidRDefault="00832690" w:rsidP="00832690">
      <w:pPr>
        <w:spacing w:beforeLines="25" w:before="108"/>
        <w:ind w:firstLine="480"/>
        <w:rPr>
          <w:szCs w:val="24"/>
        </w:rPr>
      </w:pPr>
      <w:r w:rsidRPr="001440D4">
        <w:rPr>
          <w:szCs w:val="24"/>
        </w:rPr>
        <w:t>分析全局下加速情况，结果如</w:t>
      </w:r>
      <w:r w:rsidRPr="001440D4">
        <w:rPr>
          <w:szCs w:val="24"/>
        </w:rPr>
        <w:fldChar w:fldCharType="begin"/>
      </w:r>
      <w:r w:rsidRPr="001440D4">
        <w:rPr>
          <w:szCs w:val="24"/>
        </w:rPr>
        <w:instrText xml:space="preserve"> REF _Ref519432601 \h  \* MERGEFORMAT </w:instrText>
      </w:r>
      <w:r w:rsidRPr="001440D4">
        <w:rPr>
          <w:szCs w:val="24"/>
        </w:rPr>
      </w:r>
      <w:r w:rsidRPr="001440D4">
        <w:rPr>
          <w:szCs w:val="24"/>
        </w:rPr>
        <w:fldChar w:fldCharType="separate"/>
      </w:r>
      <w:r w:rsidR="0096604A" w:rsidRPr="0096604A">
        <w:rPr>
          <w:szCs w:val="24"/>
        </w:rPr>
        <w:t>图</w:t>
      </w:r>
      <w:r w:rsidR="0096604A" w:rsidRPr="0096604A">
        <w:rPr>
          <w:szCs w:val="24"/>
        </w:rPr>
        <w:t xml:space="preserve"> </w:t>
      </w:r>
      <w:r w:rsidR="0096604A" w:rsidRPr="0096604A">
        <w:rPr>
          <w:noProof/>
          <w:szCs w:val="24"/>
        </w:rPr>
        <w:t>16</w:t>
      </w:r>
      <w:r w:rsidRPr="001440D4">
        <w:rPr>
          <w:szCs w:val="24"/>
        </w:rPr>
        <w:fldChar w:fldCharType="end"/>
      </w:r>
      <w:r w:rsidRPr="001440D4">
        <w:rPr>
          <w:szCs w:val="24"/>
        </w:rPr>
        <w:t>，图中纵轴为执行时间。由于测试在单节点上运行两个</w:t>
      </w:r>
      <w:r w:rsidRPr="001440D4">
        <w:rPr>
          <w:szCs w:val="24"/>
        </w:rPr>
        <w:t>MPI</w:t>
      </w:r>
      <w:r w:rsidRPr="001440D4">
        <w:rPr>
          <w:szCs w:val="24"/>
        </w:rPr>
        <w:t>进程，因此在</w:t>
      </w:r>
      <w:r w:rsidRPr="001440D4">
        <w:rPr>
          <w:szCs w:val="24"/>
        </w:rPr>
        <w:t>CPU+GPU</w:t>
      </w:r>
      <w:r w:rsidRPr="001440D4">
        <w:rPr>
          <w:szCs w:val="24"/>
        </w:rPr>
        <w:t>模式下最多采取</w:t>
      </w:r>
      <w:r w:rsidRPr="001440D4">
        <w:rPr>
          <w:szCs w:val="24"/>
        </w:rPr>
        <w:t>7</w:t>
      </w:r>
      <w:r w:rsidRPr="001440D4">
        <w:rPr>
          <w:szCs w:val="24"/>
        </w:rPr>
        <w:t>计算核</w:t>
      </w:r>
      <w:r w:rsidRPr="001440D4">
        <w:rPr>
          <w:szCs w:val="24"/>
        </w:rPr>
        <w:t>+1</w:t>
      </w:r>
      <w:r w:rsidRPr="001440D4">
        <w:rPr>
          <w:szCs w:val="24"/>
        </w:rPr>
        <w:t>管理核的方</w:t>
      </w:r>
    </w:p>
    <w:p w14:paraId="4642AC09" w14:textId="77777777" w:rsidR="00E424D6" w:rsidRPr="001440D4" w:rsidRDefault="00E424D6" w:rsidP="00E424D6">
      <w:pPr>
        <w:jc w:val="center"/>
        <w:rPr>
          <w:color w:val="000000"/>
          <w:sz w:val="28"/>
          <w:szCs w:val="28"/>
        </w:rPr>
      </w:pPr>
      <w:r w:rsidRPr="001440D4">
        <w:rPr>
          <w:noProof/>
          <w:color w:val="000000"/>
          <w:sz w:val="28"/>
          <w:szCs w:val="28"/>
        </w:rPr>
        <w:drawing>
          <wp:inline distT="0" distB="0" distL="0" distR="0" wp14:anchorId="70D82F2C" wp14:editId="3096A62B">
            <wp:extent cx="3373582" cy="202787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98121" cy="2042620"/>
                    </a:xfrm>
                    <a:prstGeom prst="rect">
                      <a:avLst/>
                    </a:prstGeom>
                    <a:noFill/>
                    <a:ln>
                      <a:noFill/>
                    </a:ln>
                  </pic:spPr>
                </pic:pic>
              </a:graphicData>
            </a:graphic>
          </wp:inline>
        </w:drawing>
      </w:r>
    </w:p>
    <w:p w14:paraId="06CEA96B" w14:textId="26BDC6E9" w:rsidR="00E424D6" w:rsidRPr="00521A52" w:rsidRDefault="00E424D6" w:rsidP="00E424D6">
      <w:pPr>
        <w:pStyle w:val="aff8"/>
        <w:spacing w:afterLines="50" w:after="217"/>
        <w:rPr>
          <w:color w:val="000000"/>
          <w:sz w:val="21"/>
          <w:szCs w:val="21"/>
        </w:rPr>
      </w:pPr>
      <w:bookmarkStart w:id="50" w:name="_Ref519432601"/>
      <w:r w:rsidRPr="00521A52">
        <w:rPr>
          <w:sz w:val="21"/>
          <w:szCs w:val="21"/>
        </w:rPr>
        <w:t>图</w:t>
      </w:r>
      <w:r w:rsidRPr="00521A52">
        <w:rPr>
          <w:sz w:val="21"/>
          <w:szCs w:val="21"/>
        </w:rPr>
        <w:t xml:space="preserve"> </w:t>
      </w:r>
      <w:r w:rsidRPr="00521A52">
        <w:rPr>
          <w:sz w:val="21"/>
          <w:szCs w:val="21"/>
        </w:rPr>
        <w:fldChar w:fldCharType="begin"/>
      </w:r>
      <w:r w:rsidRPr="00521A52">
        <w:rPr>
          <w:sz w:val="21"/>
          <w:szCs w:val="21"/>
        </w:rPr>
        <w:instrText xml:space="preserve"> SEQ </w:instrText>
      </w:r>
      <w:r w:rsidRPr="00521A52">
        <w:rPr>
          <w:sz w:val="21"/>
          <w:szCs w:val="21"/>
        </w:rPr>
        <w:instrText>图</w:instrText>
      </w:r>
      <w:r w:rsidRPr="00521A52">
        <w:rPr>
          <w:sz w:val="21"/>
          <w:szCs w:val="21"/>
        </w:rPr>
        <w:instrText xml:space="preserve"> \* ARABIC </w:instrText>
      </w:r>
      <w:r w:rsidRPr="00521A52">
        <w:rPr>
          <w:sz w:val="21"/>
          <w:szCs w:val="21"/>
        </w:rPr>
        <w:fldChar w:fldCharType="separate"/>
      </w:r>
      <w:r w:rsidR="009A5114">
        <w:rPr>
          <w:noProof/>
          <w:sz w:val="21"/>
          <w:szCs w:val="21"/>
        </w:rPr>
        <w:t>16</w:t>
      </w:r>
      <w:r w:rsidRPr="00521A52">
        <w:rPr>
          <w:sz w:val="21"/>
          <w:szCs w:val="21"/>
        </w:rPr>
        <w:fldChar w:fldCharType="end"/>
      </w:r>
      <w:bookmarkEnd w:id="50"/>
      <w:r w:rsidRPr="00521A52">
        <w:rPr>
          <w:color w:val="000000"/>
          <w:sz w:val="21"/>
          <w:szCs w:val="21"/>
        </w:rPr>
        <w:t xml:space="preserve"> </w:t>
      </w:r>
      <w:r w:rsidRPr="00521A52">
        <w:rPr>
          <w:color w:val="000000"/>
          <w:sz w:val="21"/>
          <w:szCs w:val="21"/>
        </w:rPr>
        <w:t>同规模下</w:t>
      </w:r>
      <w:r w:rsidRPr="00521A52">
        <w:rPr>
          <w:sz w:val="21"/>
          <w:szCs w:val="21"/>
        </w:rPr>
        <w:t>的执行时间</w:t>
      </w:r>
    </w:p>
    <w:p w14:paraId="414620AC" w14:textId="77777777" w:rsidR="00832690" w:rsidRDefault="00832690" w:rsidP="00E424D6">
      <w:pPr>
        <w:spacing w:beforeLines="25" w:before="108"/>
        <w:rPr>
          <w:szCs w:val="24"/>
        </w:rPr>
      </w:pPr>
      <w:r w:rsidRPr="001440D4">
        <w:rPr>
          <w:szCs w:val="24"/>
        </w:rPr>
        <w:t>式执行，为做对比加入了</w:t>
      </w:r>
      <w:r w:rsidRPr="001440D4">
        <w:rPr>
          <w:szCs w:val="24"/>
        </w:rPr>
        <w:t>7</w:t>
      </w:r>
      <w:r w:rsidRPr="001440D4">
        <w:rPr>
          <w:szCs w:val="24"/>
        </w:rPr>
        <w:t>核下纯多核加速的执行情况分析。分析结果显示，经过</w:t>
      </w:r>
      <w:r w:rsidRPr="001440D4">
        <w:rPr>
          <w:szCs w:val="24"/>
        </w:rPr>
        <w:t>GPU</w:t>
      </w:r>
      <w:r w:rsidRPr="001440D4">
        <w:rPr>
          <w:szCs w:val="24"/>
        </w:rPr>
        <w:t>加速的程序在相对无</w:t>
      </w:r>
      <w:r w:rsidRPr="001440D4">
        <w:rPr>
          <w:szCs w:val="24"/>
        </w:rPr>
        <w:t>GPU</w:t>
      </w:r>
      <w:r w:rsidRPr="001440D4">
        <w:rPr>
          <w:szCs w:val="24"/>
        </w:rPr>
        <w:t>加速的程序均有大幅性能提升，提升速度在</w:t>
      </w:r>
      <w:r w:rsidRPr="001440D4">
        <w:rPr>
          <w:szCs w:val="24"/>
        </w:rPr>
        <w:t>40%-55%</w:t>
      </w:r>
      <w:r w:rsidRPr="001440D4">
        <w:rPr>
          <w:szCs w:val="24"/>
        </w:rPr>
        <w:t>之间。</w:t>
      </w:r>
    </w:p>
    <w:p w14:paraId="3A60462B" w14:textId="77777777" w:rsidR="00B42519" w:rsidRDefault="00B42519" w:rsidP="00832690">
      <w:pPr>
        <w:spacing w:beforeLines="25" w:before="108"/>
        <w:ind w:firstLine="480"/>
        <w:rPr>
          <w:szCs w:val="24"/>
        </w:rPr>
      </w:pPr>
      <w:r w:rsidRPr="001440D4">
        <w:rPr>
          <w:szCs w:val="24"/>
        </w:rPr>
        <w:t>上述研究工作为后续开展压气机</w:t>
      </w:r>
      <w:r w:rsidRPr="001440D4">
        <w:rPr>
          <w:szCs w:val="24"/>
        </w:rPr>
        <w:t>LES</w:t>
      </w:r>
      <w:r w:rsidRPr="001440D4">
        <w:rPr>
          <w:szCs w:val="24"/>
        </w:rPr>
        <w:t>大规模并行计算的异构并行提供了重要</w:t>
      </w:r>
      <w:r w:rsidRPr="001440D4">
        <w:rPr>
          <w:szCs w:val="24"/>
        </w:rPr>
        <w:lastRenderedPageBreak/>
        <w:t>设计参考。</w:t>
      </w:r>
    </w:p>
    <w:p w14:paraId="1A70B7BD" w14:textId="77777777" w:rsidR="00A32E4D" w:rsidRPr="00521A52" w:rsidRDefault="00A32E4D" w:rsidP="00A32E4D">
      <w:pPr>
        <w:jc w:val="center"/>
        <w:rPr>
          <w:noProof/>
          <w:sz w:val="21"/>
          <w:szCs w:val="21"/>
        </w:rPr>
      </w:pPr>
      <w:r w:rsidRPr="00521A52">
        <w:rPr>
          <w:sz w:val="21"/>
          <w:szCs w:val="21"/>
        </w:rPr>
        <w:object w:dxaOrig="5905" w:dyaOrig="6859" w14:anchorId="1E718AC7">
          <v:shape id="_x0000_i1038" type="#_x0000_t75" style="width:296.3pt;height:343.85pt" o:ole="">
            <v:imagedata r:id="rId48" o:title=""/>
          </v:shape>
          <o:OLEObject Type="Embed" ProgID="Visio.Drawing.11" ShapeID="_x0000_i1038" DrawAspect="Content" ObjectID="_1684570212" r:id="rId49"/>
        </w:object>
      </w:r>
    </w:p>
    <w:p w14:paraId="71459883" w14:textId="3D9D6274" w:rsidR="00A32E4D" w:rsidRPr="00521A52" w:rsidRDefault="00A32E4D" w:rsidP="00A32E4D">
      <w:pPr>
        <w:pStyle w:val="aff8"/>
        <w:spacing w:afterLines="50" w:after="217"/>
        <w:rPr>
          <w:sz w:val="21"/>
          <w:szCs w:val="21"/>
        </w:rPr>
      </w:pPr>
      <w:bookmarkStart w:id="51" w:name="_Ref519115950"/>
      <w:r w:rsidRPr="00521A52">
        <w:rPr>
          <w:sz w:val="21"/>
          <w:szCs w:val="21"/>
        </w:rPr>
        <w:t>图</w:t>
      </w:r>
      <w:r w:rsidRPr="00521A52">
        <w:rPr>
          <w:sz w:val="21"/>
          <w:szCs w:val="21"/>
        </w:rPr>
        <w:t xml:space="preserve"> </w:t>
      </w:r>
      <w:r w:rsidRPr="00521A52">
        <w:rPr>
          <w:sz w:val="21"/>
          <w:szCs w:val="21"/>
        </w:rPr>
        <w:fldChar w:fldCharType="begin"/>
      </w:r>
      <w:r w:rsidRPr="00521A52">
        <w:rPr>
          <w:sz w:val="21"/>
          <w:szCs w:val="21"/>
        </w:rPr>
        <w:instrText xml:space="preserve"> SEQ </w:instrText>
      </w:r>
      <w:r w:rsidRPr="00521A52">
        <w:rPr>
          <w:sz w:val="21"/>
          <w:szCs w:val="21"/>
        </w:rPr>
        <w:instrText>图</w:instrText>
      </w:r>
      <w:r w:rsidRPr="00521A52">
        <w:rPr>
          <w:sz w:val="21"/>
          <w:szCs w:val="21"/>
        </w:rPr>
        <w:instrText xml:space="preserve"> \* ARABIC </w:instrText>
      </w:r>
      <w:r w:rsidRPr="00521A52">
        <w:rPr>
          <w:sz w:val="21"/>
          <w:szCs w:val="21"/>
        </w:rPr>
        <w:fldChar w:fldCharType="separate"/>
      </w:r>
      <w:r w:rsidR="009A5114">
        <w:rPr>
          <w:noProof/>
          <w:sz w:val="21"/>
          <w:szCs w:val="21"/>
        </w:rPr>
        <w:t>17</w:t>
      </w:r>
      <w:r w:rsidRPr="00521A52">
        <w:rPr>
          <w:sz w:val="21"/>
          <w:szCs w:val="21"/>
        </w:rPr>
        <w:fldChar w:fldCharType="end"/>
      </w:r>
      <w:bookmarkEnd w:id="51"/>
      <w:r w:rsidRPr="00521A52">
        <w:rPr>
          <w:sz w:val="21"/>
          <w:szCs w:val="21"/>
        </w:rPr>
        <w:t xml:space="preserve"> </w:t>
      </w:r>
      <w:r w:rsidRPr="00521A52">
        <w:rPr>
          <w:sz w:val="21"/>
          <w:szCs w:val="21"/>
        </w:rPr>
        <w:t>核组内主从核并行计算模式示意图</w:t>
      </w:r>
    </w:p>
    <w:p w14:paraId="15F8C50A" w14:textId="52221B03" w:rsidR="00726665" w:rsidRPr="001440D4" w:rsidRDefault="00F47C40" w:rsidP="007C0C0F">
      <w:pPr>
        <w:pStyle w:val="2"/>
      </w:pPr>
      <w:bookmarkStart w:id="52" w:name="_Toc26434548"/>
      <w:bookmarkStart w:id="53" w:name="_Toc27406247"/>
      <w:bookmarkStart w:id="54" w:name="_Toc27407309"/>
      <w:r w:rsidRPr="001440D4">
        <w:t>2</w:t>
      </w:r>
      <w:r w:rsidR="00832690" w:rsidRPr="001440D4">
        <w:t>.4</w:t>
      </w:r>
      <w:r w:rsidR="001C2DBE" w:rsidRPr="001440D4">
        <w:t xml:space="preserve"> </w:t>
      </w:r>
      <w:r w:rsidR="00726665" w:rsidRPr="001440D4">
        <w:t>基于</w:t>
      </w:r>
      <w:proofErr w:type="gramStart"/>
      <w:r w:rsidR="00D257DD" w:rsidRPr="001440D4">
        <w:t>国产</w:t>
      </w:r>
      <w:r w:rsidR="00726665" w:rsidRPr="001440D4">
        <w:t>众核架构</w:t>
      </w:r>
      <w:proofErr w:type="gramEnd"/>
      <w:r w:rsidR="00726665" w:rsidRPr="001440D4">
        <w:t>平台的</w:t>
      </w:r>
      <w:r w:rsidR="00D257DD" w:rsidRPr="001440D4">
        <w:t>主从</w:t>
      </w:r>
      <w:r w:rsidR="00B76FBD" w:rsidRPr="001440D4">
        <w:t>异步</w:t>
      </w:r>
      <w:r w:rsidR="00D257DD" w:rsidRPr="001440D4">
        <w:t>并行</w:t>
      </w:r>
      <w:r w:rsidR="009A4C7B" w:rsidRPr="001440D4">
        <w:t>软件</w:t>
      </w:r>
      <w:bookmarkEnd w:id="52"/>
      <w:bookmarkEnd w:id="53"/>
      <w:bookmarkEnd w:id="54"/>
      <w:r w:rsidR="000E261B">
        <w:rPr>
          <w:rFonts w:hint="eastAsia"/>
        </w:rPr>
        <w:t xml:space="preserve"> </w:t>
      </w:r>
      <w:r w:rsidR="000E261B">
        <w:rPr>
          <w:rFonts w:hint="eastAsia"/>
        </w:rPr>
        <w:t>（董玉龙）</w:t>
      </w:r>
    </w:p>
    <w:p w14:paraId="03ABD665" w14:textId="134DF1DC" w:rsidR="002A115A" w:rsidRPr="001440D4" w:rsidRDefault="002A115A" w:rsidP="00EE39E0">
      <w:pPr>
        <w:spacing w:beforeLines="50" w:before="217"/>
        <w:ind w:firstLine="480"/>
        <w:rPr>
          <w:szCs w:val="24"/>
        </w:rPr>
      </w:pPr>
      <w:r w:rsidRPr="001440D4">
        <w:rPr>
          <w:szCs w:val="24"/>
        </w:rPr>
        <w:t>神威</w:t>
      </w:r>
      <w:r w:rsidRPr="001440D4">
        <w:rPr>
          <w:szCs w:val="24"/>
        </w:rPr>
        <w:t>·</w:t>
      </w:r>
      <w:r w:rsidRPr="001440D4">
        <w:rPr>
          <w:szCs w:val="24"/>
        </w:rPr>
        <w:t>太湖之光是基于</w:t>
      </w:r>
      <w:proofErr w:type="gramStart"/>
      <w:r w:rsidRPr="001440D4">
        <w:rPr>
          <w:szCs w:val="24"/>
        </w:rPr>
        <w:t>国产众核架构的超算平</w:t>
      </w:r>
      <w:proofErr w:type="gramEnd"/>
      <w:r w:rsidRPr="001440D4">
        <w:rPr>
          <w:szCs w:val="24"/>
        </w:rPr>
        <w:t>台，其国产体系架构与特定编程模型使得用于开展研究的轴流压气机转子数值模拟程序无法直接在从核上运行，因而无法有效利用神威太湖之光强大的计</w:t>
      </w:r>
      <w:r w:rsidR="009564B3" w:rsidRPr="001440D4">
        <w:rPr>
          <w:szCs w:val="24"/>
        </w:rPr>
        <w:t>算能力。</w:t>
      </w:r>
      <w:r w:rsidRPr="001440D4">
        <w:rPr>
          <w:szCs w:val="24"/>
        </w:rPr>
        <w:t>结合</w:t>
      </w:r>
      <w:r w:rsidR="0024773D">
        <w:rPr>
          <w:rFonts w:hint="eastAsia"/>
          <w:szCs w:val="24"/>
        </w:rPr>
        <w:t>神威之光</w:t>
      </w:r>
      <w:r w:rsidRPr="001440D4">
        <w:rPr>
          <w:szCs w:val="24"/>
        </w:rPr>
        <w:t>体系结构对求解器进行移植与优化</w:t>
      </w:r>
      <w:r w:rsidR="00767D76">
        <w:rPr>
          <w:rFonts w:hint="eastAsia"/>
          <w:szCs w:val="24"/>
        </w:rPr>
        <w:t>，</w:t>
      </w:r>
      <w:r w:rsidR="00767D76" w:rsidRPr="00433D88">
        <w:rPr>
          <w:rFonts w:hint="eastAsia"/>
          <w:szCs w:val="24"/>
        </w:rPr>
        <w:t>实现了</w:t>
      </w:r>
      <w:r w:rsidR="00767D76" w:rsidRPr="00433D88">
        <w:rPr>
          <w:rFonts w:hint="eastAsia"/>
          <w:szCs w:val="24"/>
        </w:rPr>
        <w:t>6912</w:t>
      </w:r>
      <w:r w:rsidR="00767D76" w:rsidRPr="00433D88">
        <w:rPr>
          <w:rFonts w:hint="eastAsia"/>
          <w:szCs w:val="24"/>
        </w:rPr>
        <w:t>×</w:t>
      </w:r>
      <w:r w:rsidR="00767D76" w:rsidRPr="00433D88">
        <w:rPr>
          <w:rFonts w:hint="eastAsia"/>
          <w:szCs w:val="24"/>
        </w:rPr>
        <w:t>65 = 449280</w:t>
      </w:r>
      <w:r w:rsidR="00767D76" w:rsidRPr="00433D88">
        <w:rPr>
          <w:rFonts w:hint="eastAsia"/>
          <w:szCs w:val="24"/>
        </w:rPr>
        <w:t>核的混合并行计算。</w:t>
      </w:r>
      <w:r w:rsidRPr="001440D4">
        <w:rPr>
          <w:szCs w:val="24"/>
        </w:rPr>
        <w:t>如</w:t>
      </w:r>
      <w:r w:rsidR="00F56D73" w:rsidRPr="001440D4">
        <w:rPr>
          <w:szCs w:val="24"/>
        </w:rPr>
        <w:fldChar w:fldCharType="begin"/>
      </w:r>
      <w:r w:rsidR="00F56D73" w:rsidRPr="001440D4">
        <w:rPr>
          <w:szCs w:val="24"/>
        </w:rPr>
        <w:instrText xml:space="preserve"> REF _Ref519115950  \* MERGEFORMAT </w:instrText>
      </w:r>
      <w:r w:rsidR="00F56D73" w:rsidRPr="001440D4">
        <w:rPr>
          <w:szCs w:val="24"/>
        </w:rPr>
        <w:fldChar w:fldCharType="separate"/>
      </w:r>
      <w:r w:rsidR="0096604A" w:rsidRPr="0096604A">
        <w:rPr>
          <w:szCs w:val="24"/>
        </w:rPr>
        <w:t>图</w:t>
      </w:r>
      <w:r w:rsidR="0096604A" w:rsidRPr="0096604A">
        <w:rPr>
          <w:szCs w:val="24"/>
        </w:rPr>
        <w:t xml:space="preserve"> 17</w:t>
      </w:r>
      <w:r w:rsidR="00F56D73" w:rsidRPr="001440D4">
        <w:rPr>
          <w:szCs w:val="24"/>
        </w:rPr>
        <w:fldChar w:fldCharType="end"/>
      </w:r>
      <w:r w:rsidRPr="001440D4">
        <w:rPr>
          <w:szCs w:val="24"/>
        </w:rPr>
        <w:t>所示，在单个节点上采用</w:t>
      </w:r>
      <w:proofErr w:type="gramStart"/>
      <w:r w:rsidRPr="001440D4">
        <w:rPr>
          <w:szCs w:val="24"/>
        </w:rPr>
        <w:t>分块众核并行</w:t>
      </w:r>
      <w:proofErr w:type="gramEnd"/>
      <w:r w:rsidRPr="001440D4">
        <w:rPr>
          <w:szCs w:val="24"/>
        </w:rPr>
        <w:t>方法对数据进行分块，并将计算量分发至</w:t>
      </w:r>
      <w:r w:rsidRPr="001440D4">
        <w:rPr>
          <w:szCs w:val="24"/>
        </w:rPr>
        <w:t>SW26010</w:t>
      </w:r>
      <w:r w:rsidRPr="001440D4">
        <w:rPr>
          <w:szCs w:val="24"/>
        </w:rPr>
        <w:t>处理器的从核中，同时采用了主存跨步读取、数据布局优化、</w:t>
      </w:r>
      <w:r w:rsidRPr="001440D4">
        <w:rPr>
          <w:szCs w:val="24"/>
        </w:rPr>
        <w:t>DMA-intrinsic</w:t>
      </w:r>
      <w:r w:rsidRPr="001440D4">
        <w:rPr>
          <w:szCs w:val="24"/>
        </w:rPr>
        <w:t>、双缓冲、寄存器优化、</w:t>
      </w:r>
      <w:r w:rsidRPr="001440D4">
        <w:rPr>
          <w:szCs w:val="24"/>
        </w:rPr>
        <w:t>SIMD</w:t>
      </w:r>
      <w:r w:rsidRPr="001440D4">
        <w:rPr>
          <w:szCs w:val="24"/>
        </w:rPr>
        <w:t>向量化等并行设计与加速优化方法，</w:t>
      </w:r>
      <w:r w:rsidR="00F834A6" w:rsidRPr="001440D4">
        <w:rPr>
          <w:szCs w:val="24"/>
        </w:rPr>
        <w:t>如</w:t>
      </w:r>
      <w:r w:rsidR="00D17B0D" w:rsidRPr="00D17B0D">
        <w:rPr>
          <w:szCs w:val="24"/>
        </w:rPr>
        <w:fldChar w:fldCharType="begin"/>
      </w:r>
      <w:r w:rsidR="00D17B0D" w:rsidRPr="00D17B0D">
        <w:rPr>
          <w:szCs w:val="24"/>
        </w:rPr>
        <w:instrText xml:space="preserve"> REF _Ref524551185 \h </w:instrText>
      </w:r>
      <w:r w:rsidR="00D17B0D">
        <w:rPr>
          <w:szCs w:val="24"/>
        </w:rPr>
        <w:instrText xml:space="preserve"> \* MERGEFORMAT </w:instrText>
      </w:r>
      <w:r w:rsidR="00D17B0D" w:rsidRPr="00D17B0D">
        <w:rPr>
          <w:szCs w:val="24"/>
        </w:rPr>
      </w:r>
      <w:r w:rsidR="00D17B0D" w:rsidRPr="00D17B0D">
        <w:rPr>
          <w:szCs w:val="24"/>
        </w:rPr>
        <w:fldChar w:fldCharType="separate"/>
      </w:r>
      <w:r w:rsidR="0096604A" w:rsidRPr="0096604A">
        <w:rPr>
          <w:szCs w:val="24"/>
        </w:rPr>
        <w:t>图</w:t>
      </w:r>
      <w:r w:rsidR="0096604A" w:rsidRPr="0096604A">
        <w:rPr>
          <w:szCs w:val="24"/>
        </w:rPr>
        <w:t xml:space="preserve"> </w:t>
      </w:r>
      <w:r w:rsidR="0096604A" w:rsidRPr="0096604A">
        <w:rPr>
          <w:noProof/>
          <w:szCs w:val="24"/>
        </w:rPr>
        <w:t>18</w:t>
      </w:r>
      <w:r w:rsidR="00D17B0D" w:rsidRPr="00D17B0D">
        <w:rPr>
          <w:szCs w:val="24"/>
        </w:rPr>
        <w:fldChar w:fldCharType="end"/>
      </w:r>
      <w:r w:rsidR="00F834A6" w:rsidRPr="001440D4">
        <w:rPr>
          <w:szCs w:val="24"/>
        </w:rPr>
        <w:t>所示，</w:t>
      </w:r>
      <w:r w:rsidRPr="001440D4">
        <w:rPr>
          <w:szCs w:val="24"/>
        </w:rPr>
        <w:t>充分利用神威处理器内的从核资源，提高程序运行速度。在多节点间使用</w:t>
      </w:r>
      <w:r w:rsidRPr="001440D4">
        <w:rPr>
          <w:szCs w:val="24"/>
        </w:rPr>
        <w:t>MPI</w:t>
      </w:r>
      <w:r w:rsidRPr="001440D4">
        <w:rPr>
          <w:szCs w:val="24"/>
        </w:rPr>
        <w:t>通信，有效利用</w:t>
      </w:r>
      <w:r w:rsidRPr="001440D4">
        <w:rPr>
          <w:szCs w:val="24"/>
        </w:rPr>
        <w:lastRenderedPageBreak/>
        <w:t>神威</w:t>
      </w:r>
      <w:r w:rsidRPr="001440D4">
        <w:rPr>
          <w:szCs w:val="24"/>
        </w:rPr>
        <w:t>·</w:t>
      </w:r>
      <w:r w:rsidRPr="001440D4">
        <w:rPr>
          <w:szCs w:val="24"/>
        </w:rPr>
        <w:t>太湖之光超级计算机的多节点的计算能力。</w:t>
      </w:r>
    </w:p>
    <w:p w14:paraId="724C9849" w14:textId="77777777" w:rsidR="00A33CE0" w:rsidRPr="00521A52" w:rsidRDefault="00A33CE0" w:rsidP="00521A52">
      <w:pPr>
        <w:jc w:val="center"/>
        <w:rPr>
          <w:sz w:val="21"/>
          <w:szCs w:val="21"/>
        </w:rPr>
      </w:pPr>
      <w:r w:rsidRPr="00521A52">
        <w:rPr>
          <w:sz w:val="21"/>
          <w:szCs w:val="21"/>
        </w:rPr>
        <w:object w:dxaOrig="11622" w:dyaOrig="11991" w14:anchorId="04E5AEE4">
          <v:shape id="_x0000_i1039" type="#_x0000_t75" style="width:296.3pt;height:306pt" o:ole="">
            <v:imagedata r:id="rId50" o:title=""/>
          </v:shape>
          <o:OLEObject Type="Embed" ProgID="Visio.Drawing.11" ShapeID="_x0000_i1039" DrawAspect="Content" ObjectID="_1684570213" r:id="rId51"/>
        </w:object>
      </w:r>
    </w:p>
    <w:p w14:paraId="7F7B202D" w14:textId="03100808" w:rsidR="00A33CE0" w:rsidRPr="00521A52" w:rsidRDefault="00A33CE0" w:rsidP="008F2B3C">
      <w:pPr>
        <w:spacing w:afterLines="50" w:after="217"/>
        <w:jc w:val="center"/>
        <w:rPr>
          <w:sz w:val="21"/>
          <w:szCs w:val="21"/>
        </w:rPr>
      </w:pPr>
      <w:bookmarkStart w:id="55" w:name="_Ref524551185"/>
      <w:r w:rsidRPr="00521A52">
        <w:rPr>
          <w:sz w:val="21"/>
          <w:szCs w:val="21"/>
        </w:rPr>
        <w:t>图</w:t>
      </w:r>
      <w:r w:rsidRPr="00521A52">
        <w:rPr>
          <w:sz w:val="21"/>
          <w:szCs w:val="21"/>
        </w:rPr>
        <w:t xml:space="preserve"> </w:t>
      </w:r>
      <w:r w:rsidRPr="00521A52">
        <w:rPr>
          <w:sz w:val="21"/>
          <w:szCs w:val="21"/>
        </w:rPr>
        <w:fldChar w:fldCharType="begin"/>
      </w:r>
      <w:r w:rsidRPr="00521A52">
        <w:rPr>
          <w:sz w:val="21"/>
          <w:szCs w:val="21"/>
        </w:rPr>
        <w:instrText xml:space="preserve"> SEQ </w:instrText>
      </w:r>
      <w:r w:rsidRPr="00521A52">
        <w:rPr>
          <w:sz w:val="21"/>
          <w:szCs w:val="21"/>
        </w:rPr>
        <w:instrText>图</w:instrText>
      </w:r>
      <w:r w:rsidRPr="00521A52">
        <w:rPr>
          <w:sz w:val="21"/>
          <w:szCs w:val="21"/>
        </w:rPr>
        <w:instrText xml:space="preserve"> \* ARABIC </w:instrText>
      </w:r>
      <w:r w:rsidRPr="00521A52">
        <w:rPr>
          <w:sz w:val="21"/>
          <w:szCs w:val="21"/>
        </w:rPr>
        <w:fldChar w:fldCharType="separate"/>
      </w:r>
      <w:r w:rsidR="009A5114">
        <w:rPr>
          <w:noProof/>
          <w:sz w:val="21"/>
          <w:szCs w:val="21"/>
        </w:rPr>
        <w:t>18</w:t>
      </w:r>
      <w:r w:rsidRPr="00521A52">
        <w:rPr>
          <w:sz w:val="21"/>
          <w:szCs w:val="21"/>
        </w:rPr>
        <w:fldChar w:fldCharType="end"/>
      </w:r>
      <w:bookmarkEnd w:id="55"/>
      <w:r w:rsidRPr="00521A52">
        <w:rPr>
          <w:sz w:val="21"/>
          <w:szCs w:val="21"/>
        </w:rPr>
        <w:t xml:space="preserve"> </w:t>
      </w:r>
      <w:r w:rsidR="00F05BCA" w:rsidRPr="00521A52">
        <w:rPr>
          <w:sz w:val="21"/>
          <w:szCs w:val="21"/>
        </w:rPr>
        <w:t>神威</w:t>
      </w:r>
      <w:r w:rsidR="00F05BCA" w:rsidRPr="00521A52">
        <w:rPr>
          <w:sz w:val="21"/>
          <w:szCs w:val="21"/>
        </w:rPr>
        <w:t>·</w:t>
      </w:r>
      <w:r w:rsidR="00F05BCA" w:rsidRPr="00521A52">
        <w:rPr>
          <w:sz w:val="21"/>
          <w:szCs w:val="21"/>
        </w:rPr>
        <w:t>太湖之光求解器框架</w:t>
      </w:r>
      <w:r w:rsidRPr="00521A52">
        <w:rPr>
          <w:sz w:val="21"/>
          <w:szCs w:val="21"/>
        </w:rPr>
        <w:t>示意图</w:t>
      </w:r>
    </w:p>
    <w:p w14:paraId="2090CD7F" w14:textId="36454713" w:rsidR="003463D9" w:rsidRDefault="003463D9" w:rsidP="00041A8E">
      <w:pPr>
        <w:pStyle w:val="3"/>
      </w:pPr>
      <w:bookmarkStart w:id="56" w:name="_Toc26434549"/>
      <w:bookmarkStart w:id="57" w:name="_Toc27406248"/>
      <w:bookmarkStart w:id="58" w:name="_Toc27407310"/>
      <w:bookmarkStart w:id="59" w:name="_Toc524551245"/>
      <w:r>
        <w:t xml:space="preserve">2.4.1 </w:t>
      </w:r>
      <w:r>
        <w:rPr>
          <w:rFonts w:hint="eastAsia"/>
        </w:rPr>
        <w:t>基于网络架构的进程映射</w:t>
      </w:r>
      <w:bookmarkEnd w:id="56"/>
      <w:bookmarkEnd w:id="57"/>
      <w:bookmarkEnd w:id="58"/>
    </w:p>
    <w:p w14:paraId="0D4DAFBE" w14:textId="1C231885" w:rsidR="003463D9" w:rsidRPr="003463D9" w:rsidRDefault="003463D9" w:rsidP="003463D9">
      <w:pPr>
        <w:ind w:firstLineChars="200" w:firstLine="480"/>
      </w:pPr>
      <w:r w:rsidRPr="003463D9">
        <w:rPr>
          <w:rFonts w:hint="eastAsia"/>
        </w:rPr>
        <w:t>在</w:t>
      </w:r>
      <w:r w:rsidRPr="003463D9">
        <w:rPr>
          <w:rFonts w:hint="eastAsia"/>
        </w:rPr>
        <w:t>SW26010</w:t>
      </w:r>
      <w:r w:rsidRPr="003463D9">
        <w:rPr>
          <w:rFonts w:hint="eastAsia"/>
        </w:rPr>
        <w:t>处理器中，</w:t>
      </w:r>
      <w:r w:rsidRPr="003463D9">
        <w:rPr>
          <w:rFonts w:hint="eastAsia"/>
        </w:rPr>
        <w:t>4</w:t>
      </w:r>
      <w:r w:rsidRPr="003463D9">
        <w:rPr>
          <w:rFonts w:hint="eastAsia"/>
        </w:rPr>
        <w:t>个核组之间通信不存在冲突，对外通信共享一个</w:t>
      </w:r>
      <w:r w:rsidRPr="003463D9">
        <w:rPr>
          <w:rFonts w:hint="eastAsia"/>
        </w:rPr>
        <w:t>socket</w:t>
      </w:r>
      <w:r w:rsidRPr="003463D9">
        <w:rPr>
          <w:rFonts w:hint="eastAsia"/>
        </w:rPr>
        <w:t>。如果能够满足同一处理器中的不同核组在不同时刻对外通信，可以减少通信冲突，提高通信效率，但是对于轴流压气机转子的模拟而言，所有进程都会在同一时刻与外界通信，因此提高通信效率的方法只有减少处理器之间的通信量，在每个进程需要通信的数据量都保持不变时，尽可能的增大同一处理器内部</w:t>
      </w:r>
      <w:r w:rsidRPr="003463D9">
        <w:rPr>
          <w:rFonts w:hint="eastAsia"/>
        </w:rPr>
        <w:t>4</w:t>
      </w:r>
      <w:r w:rsidRPr="003463D9">
        <w:rPr>
          <w:rFonts w:hint="eastAsia"/>
        </w:rPr>
        <w:t>个核组之间的数据交界面，能够有效减少处理器之间的通信量。在计算超节点内，因为所有进程都需要同时对外通信，且通信总量不发生改变，所以在超节点层次进程的映射方法对通信效率的影响很小，同理计算超节点间的进程映射也一样。因此，进程映射的主要研究方向在处理器一层，将网格块最长边的周边</w:t>
      </w:r>
      <w:r w:rsidRPr="003463D9">
        <w:rPr>
          <w:rFonts w:hint="eastAsia"/>
        </w:rPr>
        <w:t>4</w:t>
      </w:r>
      <w:r w:rsidRPr="003463D9">
        <w:rPr>
          <w:rFonts w:hint="eastAsia"/>
        </w:rPr>
        <w:t>块分配在一个处理器中，能够明</w:t>
      </w:r>
      <w:r w:rsidRPr="003463D9">
        <w:rPr>
          <w:rFonts w:hint="eastAsia"/>
        </w:rPr>
        <w:lastRenderedPageBreak/>
        <w:t>显增大同一处理器内部</w:t>
      </w:r>
      <w:r w:rsidRPr="003463D9">
        <w:rPr>
          <w:rFonts w:hint="eastAsia"/>
        </w:rPr>
        <w:t>4</w:t>
      </w:r>
      <w:r w:rsidRPr="003463D9">
        <w:rPr>
          <w:rFonts w:hint="eastAsia"/>
        </w:rPr>
        <w:t>个核组之间的数据交界面。</w:t>
      </w:r>
    </w:p>
    <w:p w14:paraId="318E61B3" w14:textId="37EC6E1A" w:rsidR="002A115A" w:rsidRPr="001440D4" w:rsidRDefault="001C2DBE" w:rsidP="00041A8E">
      <w:pPr>
        <w:pStyle w:val="3"/>
      </w:pPr>
      <w:bookmarkStart w:id="60" w:name="_Toc26434550"/>
      <w:bookmarkStart w:id="61" w:name="_Toc27406249"/>
      <w:bookmarkStart w:id="62" w:name="_Toc27407311"/>
      <w:r w:rsidRPr="001440D4">
        <w:t>2.4.</w:t>
      </w:r>
      <w:r w:rsidR="009B5CED">
        <w:t>2</w:t>
      </w:r>
      <w:r w:rsidR="005E7AB9" w:rsidRPr="001440D4">
        <w:t xml:space="preserve"> </w:t>
      </w:r>
      <w:r w:rsidR="002A115A" w:rsidRPr="001440D4">
        <w:t>基于数据跨步分块的众核并行方法</w:t>
      </w:r>
      <w:bookmarkEnd w:id="59"/>
      <w:bookmarkEnd w:id="60"/>
      <w:bookmarkEnd w:id="61"/>
      <w:bookmarkEnd w:id="62"/>
    </w:p>
    <w:p w14:paraId="3E46D38A" w14:textId="77777777" w:rsidR="002A115A" w:rsidRPr="001440D4" w:rsidRDefault="002A115A" w:rsidP="00EE39E0">
      <w:pPr>
        <w:spacing w:beforeLines="50" w:before="217" w:afterLines="50" w:after="217"/>
        <w:ind w:firstLine="480"/>
        <w:rPr>
          <w:szCs w:val="24"/>
        </w:rPr>
      </w:pPr>
      <w:r w:rsidRPr="001440D4">
        <w:rPr>
          <w:szCs w:val="24"/>
        </w:rPr>
        <w:t>在</w:t>
      </w:r>
      <w:r w:rsidRPr="001440D4">
        <w:rPr>
          <w:szCs w:val="24"/>
        </w:rPr>
        <w:t>SW26010</w:t>
      </w:r>
      <w:r w:rsidRPr="001440D4">
        <w:rPr>
          <w:szCs w:val="24"/>
        </w:rPr>
        <w:t>处理器中，</w:t>
      </w:r>
      <w:r w:rsidR="00132DCC" w:rsidRPr="001440D4">
        <w:rPr>
          <w:szCs w:val="24"/>
        </w:rPr>
        <w:t>每个从核仅配置了</w:t>
      </w:r>
      <w:r w:rsidR="00132DCC" w:rsidRPr="001440D4">
        <w:rPr>
          <w:szCs w:val="24"/>
        </w:rPr>
        <w:t>64KB</w:t>
      </w:r>
      <w:r w:rsidR="00132DCC" w:rsidRPr="001440D4">
        <w:rPr>
          <w:szCs w:val="24"/>
        </w:rPr>
        <w:t>的</w:t>
      </w:r>
      <w:r w:rsidR="00132DCC" w:rsidRPr="001440D4">
        <w:rPr>
          <w:szCs w:val="24"/>
        </w:rPr>
        <w:t>SPM</w:t>
      </w:r>
      <w:r w:rsidR="00132DCC" w:rsidRPr="001440D4">
        <w:rPr>
          <w:szCs w:val="24"/>
        </w:rPr>
        <w:t>用于代替</w:t>
      </w:r>
      <w:r w:rsidR="00132DCC" w:rsidRPr="001440D4">
        <w:rPr>
          <w:szCs w:val="24"/>
        </w:rPr>
        <w:t>cache</w:t>
      </w:r>
      <w:r w:rsidR="00132DCC" w:rsidRPr="001440D4">
        <w:rPr>
          <w:szCs w:val="24"/>
        </w:rPr>
        <w:t>，需要进行手动管理。虽然从核</w:t>
      </w:r>
      <w:r w:rsidRPr="001440D4">
        <w:rPr>
          <w:szCs w:val="24"/>
        </w:rPr>
        <w:t>可以使用</w:t>
      </w:r>
      <w:r w:rsidRPr="001440D4">
        <w:rPr>
          <w:szCs w:val="24"/>
        </w:rPr>
        <w:t>gld/gst</w:t>
      </w:r>
      <w:r w:rsidRPr="001440D4">
        <w:rPr>
          <w:szCs w:val="24"/>
        </w:rPr>
        <w:t>方式直接离散访问主存，但访问延时高达</w:t>
      </w:r>
      <w:r w:rsidRPr="001440D4">
        <w:rPr>
          <w:szCs w:val="24"/>
        </w:rPr>
        <w:t>177-287cycles</w:t>
      </w:r>
      <w:r w:rsidR="00132DCC" w:rsidRPr="001440D4">
        <w:rPr>
          <w:szCs w:val="24"/>
        </w:rPr>
        <w:t>，因此研究连续读取内存数据，减少请求次数是十分必要的。</w:t>
      </w:r>
      <w:r w:rsidRPr="001440D4">
        <w:rPr>
          <w:szCs w:val="24"/>
        </w:rPr>
        <w:t>但</w:t>
      </w:r>
      <w:r w:rsidR="00132DCC" w:rsidRPr="001440D4">
        <w:rPr>
          <w:szCs w:val="24"/>
        </w:rPr>
        <w:t>轴流压气机转子数值模拟程序</w:t>
      </w:r>
      <w:r w:rsidRPr="001440D4">
        <w:rPr>
          <w:szCs w:val="24"/>
        </w:rPr>
        <w:t>网格</w:t>
      </w:r>
      <w:r w:rsidR="00132DCC" w:rsidRPr="001440D4">
        <w:rPr>
          <w:szCs w:val="24"/>
        </w:rPr>
        <w:t>块</w:t>
      </w:r>
      <w:r w:rsidRPr="001440D4">
        <w:rPr>
          <w:szCs w:val="24"/>
        </w:rPr>
        <w:t>中的数据量</w:t>
      </w:r>
      <w:r w:rsidR="00132DCC" w:rsidRPr="001440D4">
        <w:rPr>
          <w:szCs w:val="24"/>
        </w:rPr>
        <w:t>相对从核的</w:t>
      </w:r>
      <w:r w:rsidR="00132DCC" w:rsidRPr="001440D4">
        <w:rPr>
          <w:szCs w:val="24"/>
        </w:rPr>
        <w:t>SPM</w:t>
      </w:r>
      <w:r w:rsidR="00132DCC" w:rsidRPr="001440D4">
        <w:rPr>
          <w:szCs w:val="24"/>
        </w:rPr>
        <w:t>容量</w:t>
      </w:r>
      <w:r w:rsidR="00960E14" w:rsidRPr="001440D4">
        <w:rPr>
          <w:szCs w:val="24"/>
        </w:rPr>
        <w:t>十分</w:t>
      </w:r>
      <w:r w:rsidR="00BC46C6" w:rsidRPr="001440D4">
        <w:rPr>
          <w:szCs w:val="24"/>
        </w:rPr>
        <w:t>巨大</w:t>
      </w:r>
      <w:r w:rsidRPr="001440D4">
        <w:rPr>
          <w:szCs w:val="24"/>
        </w:rPr>
        <w:t>，无法一次性将全部数据传递至</w:t>
      </w:r>
      <w:r w:rsidRPr="001440D4">
        <w:rPr>
          <w:szCs w:val="24"/>
        </w:rPr>
        <w:t>SPM</w:t>
      </w:r>
      <w:r w:rsidRPr="001440D4">
        <w:rPr>
          <w:szCs w:val="24"/>
        </w:rPr>
        <w:t>，</w:t>
      </w:r>
      <w:r w:rsidR="008543C2" w:rsidRPr="001440D4">
        <w:rPr>
          <w:szCs w:val="24"/>
        </w:rPr>
        <w:t>为此</w:t>
      </w:r>
      <w:r w:rsidRPr="001440D4">
        <w:rPr>
          <w:szCs w:val="24"/>
        </w:rPr>
        <w:t>设计</w:t>
      </w:r>
      <w:r w:rsidR="008543C2" w:rsidRPr="001440D4">
        <w:rPr>
          <w:szCs w:val="24"/>
        </w:rPr>
        <w:t>了</w:t>
      </w:r>
      <w:r w:rsidRPr="001440D4">
        <w:rPr>
          <w:szCs w:val="24"/>
        </w:rPr>
        <w:t>基于数据跨步分块的众核并行方法</w:t>
      </w:r>
      <w:r w:rsidR="008543C2" w:rsidRPr="001440D4">
        <w:rPr>
          <w:szCs w:val="24"/>
        </w:rPr>
        <w:t>，</w:t>
      </w:r>
      <w:r w:rsidRPr="001440D4">
        <w:rPr>
          <w:szCs w:val="24"/>
        </w:rPr>
        <w:t>通过主存跨步仅</w:t>
      </w:r>
      <w:r w:rsidR="008543C2" w:rsidRPr="001440D4">
        <w:rPr>
          <w:szCs w:val="24"/>
        </w:rPr>
        <w:t>需传递有效的核心数据。其实现方法包括以下几个步骤：</w:t>
      </w:r>
      <w:r w:rsidR="008543C2" w:rsidRPr="001440D4">
        <w:rPr>
          <w:szCs w:val="24"/>
        </w:rPr>
        <w:t>1</w:t>
      </w:r>
      <w:r w:rsidR="008543C2" w:rsidRPr="001440D4">
        <w:rPr>
          <w:szCs w:val="24"/>
        </w:rPr>
        <w:t>）设计分块规则。计算之前需要进行数据分块，将</w:t>
      </w:r>
      <w:r w:rsidR="008543C2" w:rsidRPr="001440D4">
        <w:rPr>
          <w:szCs w:val="24"/>
        </w:rPr>
        <w:t>SPM</w:t>
      </w:r>
      <w:r w:rsidR="008543C2" w:rsidRPr="001440D4">
        <w:rPr>
          <w:szCs w:val="24"/>
        </w:rPr>
        <w:t>能够容纳的数据传送至从核的</w:t>
      </w:r>
      <w:r w:rsidR="008543C2" w:rsidRPr="001440D4">
        <w:rPr>
          <w:szCs w:val="24"/>
        </w:rPr>
        <w:t>SPM</w:t>
      </w:r>
      <w:r w:rsidR="008543C2" w:rsidRPr="001440D4">
        <w:rPr>
          <w:szCs w:val="24"/>
        </w:rPr>
        <w:t>上，待计算完之后再写回主存。提出了一种基于空间限制、传输效率、映射限制、数据量限制四个条件的分块规则。</w:t>
      </w:r>
      <w:r w:rsidR="008543C2" w:rsidRPr="001440D4">
        <w:rPr>
          <w:szCs w:val="24"/>
        </w:rPr>
        <w:t>2</w:t>
      </w:r>
      <w:r w:rsidR="008543C2" w:rsidRPr="001440D4">
        <w:rPr>
          <w:szCs w:val="24"/>
        </w:rPr>
        <w:t>）跨步读取</w:t>
      </w:r>
      <w:r w:rsidR="003E10E0" w:rsidRPr="001440D4">
        <w:rPr>
          <w:szCs w:val="24"/>
        </w:rPr>
        <w:t>规则</w:t>
      </w:r>
      <w:r w:rsidR="008543C2" w:rsidRPr="001440D4">
        <w:rPr>
          <w:szCs w:val="24"/>
        </w:rPr>
        <w:t>：由于</w:t>
      </w:r>
      <w:r w:rsidR="003E10E0" w:rsidRPr="001440D4">
        <w:rPr>
          <w:szCs w:val="24"/>
        </w:rPr>
        <w:t>并行使用了区域分解方法，如</w:t>
      </w:r>
      <w:r w:rsidR="00F56D73" w:rsidRPr="001440D4">
        <w:rPr>
          <w:szCs w:val="24"/>
        </w:rPr>
        <w:fldChar w:fldCharType="begin"/>
      </w:r>
      <w:r w:rsidR="00F56D73" w:rsidRPr="001440D4">
        <w:rPr>
          <w:szCs w:val="24"/>
        </w:rPr>
        <w:instrText xml:space="preserve"> REF _Ref519115983  \* MERGEFORMAT </w:instrText>
      </w:r>
      <w:r w:rsidR="00F56D73" w:rsidRPr="001440D4">
        <w:rPr>
          <w:szCs w:val="24"/>
        </w:rPr>
        <w:fldChar w:fldCharType="separate"/>
      </w:r>
      <w:r w:rsidR="0096604A" w:rsidRPr="0096604A">
        <w:rPr>
          <w:szCs w:val="24"/>
        </w:rPr>
        <w:t>图</w:t>
      </w:r>
      <w:r w:rsidR="0096604A" w:rsidRPr="0096604A">
        <w:rPr>
          <w:szCs w:val="24"/>
        </w:rPr>
        <w:t xml:space="preserve"> 19</w:t>
      </w:r>
      <w:r w:rsidR="00F56D73" w:rsidRPr="001440D4">
        <w:rPr>
          <w:szCs w:val="24"/>
        </w:rPr>
        <w:fldChar w:fldCharType="end"/>
      </w:r>
      <w:r w:rsidR="003E10E0" w:rsidRPr="001440D4">
        <w:rPr>
          <w:szCs w:val="24"/>
        </w:rPr>
        <w:t>（</w:t>
      </w:r>
      <w:r w:rsidR="003E10E0" w:rsidRPr="001440D4">
        <w:rPr>
          <w:szCs w:val="24"/>
        </w:rPr>
        <w:t>a</w:t>
      </w:r>
      <w:r w:rsidR="003E10E0" w:rsidRPr="001440D4">
        <w:rPr>
          <w:szCs w:val="24"/>
        </w:rPr>
        <w:t>）所示，网格块都存在边界通信的虚拟网格，而计算核函数只需要对网格块的内部数据进行迭代求解，</w:t>
      </w:r>
      <w:r w:rsidR="003E10E0" w:rsidRPr="001440D4">
        <w:rPr>
          <w:szCs w:val="24"/>
        </w:rPr>
        <w:t xml:space="preserve"> </w:t>
      </w:r>
      <w:r w:rsidR="003E10E0" w:rsidRPr="001440D4">
        <w:rPr>
          <w:szCs w:val="24"/>
        </w:rPr>
        <w:t>造成输入数据的不连续。但是冗余读入会造成</w:t>
      </w:r>
      <w:r w:rsidR="003E10E0" w:rsidRPr="001440D4">
        <w:rPr>
          <w:szCs w:val="24"/>
        </w:rPr>
        <w:t>SPM</w:t>
      </w:r>
      <w:r w:rsidR="003E10E0" w:rsidRPr="001440D4">
        <w:rPr>
          <w:szCs w:val="24"/>
        </w:rPr>
        <w:t>无法容纳，多次读入会发起过多请求造成带宽争用，因此采用跨步读取的方式进行访存。如</w:t>
      </w:r>
      <w:r w:rsidR="00F56D73" w:rsidRPr="001440D4">
        <w:rPr>
          <w:szCs w:val="24"/>
        </w:rPr>
        <w:fldChar w:fldCharType="begin"/>
      </w:r>
      <w:r w:rsidR="00F56D73" w:rsidRPr="001440D4">
        <w:rPr>
          <w:szCs w:val="24"/>
        </w:rPr>
        <w:instrText xml:space="preserve"> REF _Ref519115983  \* MERGEFORMAT </w:instrText>
      </w:r>
      <w:r w:rsidR="00F56D73" w:rsidRPr="001440D4">
        <w:rPr>
          <w:szCs w:val="24"/>
        </w:rPr>
        <w:fldChar w:fldCharType="separate"/>
      </w:r>
      <w:r w:rsidR="0096604A" w:rsidRPr="0096604A">
        <w:rPr>
          <w:szCs w:val="24"/>
        </w:rPr>
        <w:t>图</w:t>
      </w:r>
      <w:r w:rsidR="0096604A" w:rsidRPr="0096604A">
        <w:rPr>
          <w:szCs w:val="24"/>
        </w:rPr>
        <w:t xml:space="preserve"> 19</w:t>
      </w:r>
      <w:r w:rsidR="00F56D73" w:rsidRPr="001440D4">
        <w:rPr>
          <w:szCs w:val="24"/>
        </w:rPr>
        <w:fldChar w:fldCharType="end"/>
      </w:r>
      <w:r w:rsidR="003E10E0" w:rsidRPr="001440D4">
        <w:rPr>
          <w:szCs w:val="24"/>
        </w:rPr>
        <w:t>（</w:t>
      </w:r>
      <w:r w:rsidR="003E10E0" w:rsidRPr="001440D4">
        <w:rPr>
          <w:szCs w:val="24"/>
        </w:rPr>
        <w:t>b</w:t>
      </w:r>
      <w:r w:rsidR="009564B3" w:rsidRPr="001440D4">
        <w:rPr>
          <w:szCs w:val="24"/>
        </w:rPr>
        <w:t>）所示，若将三维数组拉伸至一维，</w:t>
      </w:r>
      <w:r w:rsidR="003E10E0" w:rsidRPr="001440D4">
        <w:rPr>
          <w:szCs w:val="24"/>
        </w:rPr>
        <w:t>会发现在给定起始位置的时候，每间隔</w:t>
      </w:r>
      <w:r w:rsidR="003E10E0" w:rsidRPr="001440D4">
        <w:rPr>
          <w:szCs w:val="24"/>
        </w:rPr>
        <w:t>2</w:t>
      </w:r>
      <w:r w:rsidR="003E10E0" w:rsidRPr="001440D4">
        <w:rPr>
          <w:szCs w:val="24"/>
        </w:rPr>
        <w:t>个</w:t>
      </w:r>
      <w:r w:rsidR="003E10E0" w:rsidRPr="001440D4">
        <w:rPr>
          <w:szCs w:val="24"/>
        </w:rPr>
        <w:t>double</w:t>
      </w:r>
      <w:r w:rsidR="003E10E0" w:rsidRPr="001440D4">
        <w:rPr>
          <w:szCs w:val="24"/>
        </w:rPr>
        <w:t>数据便能连续读取。</w:t>
      </w:r>
      <w:r w:rsidR="003E10E0" w:rsidRPr="001440D4">
        <w:rPr>
          <w:szCs w:val="24"/>
        </w:rPr>
        <w:t>3</w:t>
      </w:r>
      <w:r w:rsidR="003E10E0" w:rsidRPr="001440D4">
        <w:rPr>
          <w:szCs w:val="24"/>
        </w:rPr>
        <w:t>）循环展开的映射：在每次从主存向</w:t>
      </w:r>
      <w:r w:rsidR="003E10E0" w:rsidRPr="001440D4">
        <w:rPr>
          <w:szCs w:val="24"/>
        </w:rPr>
        <w:t>LDM</w:t>
      </w:r>
      <w:r w:rsidR="003E10E0" w:rsidRPr="001440D4">
        <w:rPr>
          <w:szCs w:val="24"/>
        </w:rPr>
        <w:t>传输数据的时候需要将主存地址映射成为访存映射，使用循环展开的分法，使同一时间步内执行连续的</w:t>
      </w:r>
      <w:r w:rsidR="006D038D" w:rsidRPr="001440D4">
        <w:rPr>
          <w:szCs w:val="24"/>
        </w:rPr>
        <w:t>数据</w:t>
      </w:r>
      <w:r w:rsidR="003E10E0" w:rsidRPr="001440D4">
        <w:rPr>
          <w:szCs w:val="24"/>
        </w:rPr>
        <w:t>块。</w:t>
      </w:r>
    </w:p>
    <w:bookmarkStart w:id="63" w:name="OLE_LINK23"/>
    <w:bookmarkStart w:id="64" w:name="OLE_LINK24"/>
    <w:p w14:paraId="3E2E21DC" w14:textId="08314E43" w:rsidR="003E10E0" w:rsidRPr="00A77319" w:rsidRDefault="001C6006" w:rsidP="00A77319">
      <w:pPr>
        <w:jc w:val="center"/>
        <w:rPr>
          <w:sz w:val="21"/>
          <w:szCs w:val="21"/>
        </w:rPr>
      </w:pPr>
      <w:r w:rsidRPr="00475AC2">
        <w:object w:dxaOrig="4381" w:dyaOrig="2399" w14:anchorId="5D103664">
          <v:shape id="_x0000_i1040" type="#_x0000_t75" style="width:188.3pt;height:104.3pt" o:ole="">
            <v:imagedata r:id="rId52" o:title=""/>
          </v:shape>
          <o:OLEObject Type="Embed" ProgID="Visio.Drawing.11" ShapeID="_x0000_i1040" DrawAspect="Content" ObjectID="_1684570214" r:id="rId53"/>
        </w:object>
      </w:r>
      <w:bookmarkEnd w:id="63"/>
      <w:bookmarkEnd w:id="64"/>
      <w:r w:rsidR="003E10E0" w:rsidRPr="00A77319">
        <w:rPr>
          <w:sz w:val="21"/>
          <w:szCs w:val="21"/>
        </w:rPr>
        <w:t xml:space="preserve"> </w:t>
      </w:r>
      <w:r w:rsidR="003E10E0" w:rsidRPr="00A77319">
        <w:rPr>
          <w:noProof/>
          <w:sz w:val="21"/>
          <w:szCs w:val="21"/>
        </w:rPr>
        <w:drawing>
          <wp:inline distT="0" distB="0" distL="0" distR="0" wp14:anchorId="166C2DB7" wp14:editId="6EA509FB">
            <wp:extent cx="2869015" cy="649946"/>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80767" cy="652608"/>
                    </a:xfrm>
                    <a:prstGeom prst="rect">
                      <a:avLst/>
                    </a:prstGeom>
                    <a:noFill/>
                    <a:ln>
                      <a:noFill/>
                    </a:ln>
                  </pic:spPr>
                </pic:pic>
              </a:graphicData>
            </a:graphic>
          </wp:inline>
        </w:drawing>
      </w:r>
    </w:p>
    <w:p w14:paraId="0AD5CEC4" w14:textId="77777777" w:rsidR="003E10E0" w:rsidRPr="00A77319" w:rsidRDefault="003E10E0" w:rsidP="00A77319">
      <w:pPr>
        <w:ind w:firstLineChars="300" w:firstLine="630"/>
        <w:rPr>
          <w:sz w:val="21"/>
          <w:szCs w:val="21"/>
        </w:rPr>
      </w:pPr>
      <w:r w:rsidRPr="00A77319">
        <w:rPr>
          <w:sz w:val="21"/>
          <w:szCs w:val="21"/>
        </w:rPr>
        <w:t>（</w:t>
      </w:r>
      <w:r w:rsidRPr="00A77319">
        <w:rPr>
          <w:sz w:val="21"/>
          <w:szCs w:val="21"/>
        </w:rPr>
        <w:t>a</w:t>
      </w:r>
      <w:r w:rsidRPr="00A77319">
        <w:rPr>
          <w:sz w:val="21"/>
          <w:szCs w:val="21"/>
        </w:rPr>
        <w:t>）数据边界示意图</w:t>
      </w:r>
      <w:r w:rsidRPr="00A77319">
        <w:rPr>
          <w:sz w:val="21"/>
          <w:szCs w:val="21"/>
        </w:rPr>
        <w:t xml:space="preserve">       </w:t>
      </w:r>
      <w:r w:rsidR="00A77319">
        <w:rPr>
          <w:sz w:val="21"/>
          <w:szCs w:val="21"/>
        </w:rPr>
        <w:t xml:space="preserve">    </w:t>
      </w:r>
      <w:r w:rsidRPr="00A77319">
        <w:rPr>
          <w:sz w:val="21"/>
          <w:szCs w:val="21"/>
        </w:rPr>
        <w:t xml:space="preserve">      </w:t>
      </w:r>
      <w:r w:rsidRPr="00A77319">
        <w:rPr>
          <w:sz w:val="21"/>
          <w:szCs w:val="21"/>
        </w:rPr>
        <w:t>（</w:t>
      </w:r>
      <w:r w:rsidRPr="00A77319">
        <w:rPr>
          <w:sz w:val="21"/>
          <w:szCs w:val="21"/>
        </w:rPr>
        <w:t>b</w:t>
      </w:r>
      <w:r w:rsidRPr="00A77319">
        <w:rPr>
          <w:sz w:val="21"/>
          <w:szCs w:val="21"/>
        </w:rPr>
        <w:t>）主存跨步读写示意图</w:t>
      </w:r>
    </w:p>
    <w:p w14:paraId="4769E083" w14:textId="6E2CFFAE" w:rsidR="003E10E0" w:rsidRPr="00A77319" w:rsidRDefault="00F56D73" w:rsidP="008F2B3C">
      <w:pPr>
        <w:pStyle w:val="aff8"/>
        <w:spacing w:beforeLines="50" w:before="217" w:afterLines="50" w:after="217"/>
        <w:rPr>
          <w:sz w:val="21"/>
          <w:szCs w:val="21"/>
        </w:rPr>
      </w:pPr>
      <w:bookmarkStart w:id="65" w:name="_Ref519115983"/>
      <w:r w:rsidRPr="00A77319">
        <w:rPr>
          <w:sz w:val="21"/>
          <w:szCs w:val="21"/>
        </w:rPr>
        <w:t>图</w:t>
      </w:r>
      <w:r w:rsidRPr="00A77319">
        <w:rPr>
          <w:sz w:val="21"/>
          <w:szCs w:val="21"/>
        </w:rPr>
        <w:t xml:space="preserve"> </w:t>
      </w:r>
      <w:r w:rsidR="006E15C5" w:rsidRPr="00A77319">
        <w:rPr>
          <w:sz w:val="21"/>
          <w:szCs w:val="21"/>
        </w:rPr>
        <w:fldChar w:fldCharType="begin"/>
      </w:r>
      <w:r w:rsidR="006E15C5" w:rsidRPr="00A77319">
        <w:rPr>
          <w:sz w:val="21"/>
          <w:szCs w:val="21"/>
        </w:rPr>
        <w:instrText xml:space="preserve"> SEQ </w:instrText>
      </w:r>
      <w:r w:rsidR="006E15C5" w:rsidRPr="00A77319">
        <w:rPr>
          <w:sz w:val="21"/>
          <w:szCs w:val="21"/>
        </w:rPr>
        <w:instrText>图</w:instrText>
      </w:r>
      <w:r w:rsidR="006E15C5" w:rsidRPr="00A77319">
        <w:rPr>
          <w:sz w:val="21"/>
          <w:szCs w:val="21"/>
        </w:rPr>
        <w:instrText xml:space="preserve"> \* ARABIC </w:instrText>
      </w:r>
      <w:r w:rsidR="006E15C5" w:rsidRPr="00A77319">
        <w:rPr>
          <w:sz w:val="21"/>
          <w:szCs w:val="21"/>
        </w:rPr>
        <w:fldChar w:fldCharType="separate"/>
      </w:r>
      <w:r w:rsidR="009A5114">
        <w:rPr>
          <w:noProof/>
          <w:sz w:val="21"/>
          <w:szCs w:val="21"/>
        </w:rPr>
        <w:t>19</w:t>
      </w:r>
      <w:r w:rsidR="006E15C5" w:rsidRPr="00A77319">
        <w:rPr>
          <w:sz w:val="21"/>
          <w:szCs w:val="21"/>
        </w:rPr>
        <w:fldChar w:fldCharType="end"/>
      </w:r>
      <w:bookmarkEnd w:id="65"/>
      <w:r w:rsidRPr="00A77319">
        <w:rPr>
          <w:sz w:val="21"/>
          <w:szCs w:val="21"/>
        </w:rPr>
        <w:t xml:space="preserve"> </w:t>
      </w:r>
      <w:r w:rsidR="003E10E0" w:rsidRPr="00A77319">
        <w:rPr>
          <w:sz w:val="21"/>
          <w:szCs w:val="21"/>
        </w:rPr>
        <w:t>跨步读写的数据结构与过程</w:t>
      </w:r>
    </w:p>
    <w:p w14:paraId="43D6DAFB" w14:textId="4B4D7295" w:rsidR="002A115A" w:rsidRPr="001440D4" w:rsidRDefault="001C2DBE" w:rsidP="00041A8E">
      <w:pPr>
        <w:pStyle w:val="3"/>
      </w:pPr>
      <w:bookmarkStart w:id="66" w:name="_Toc524551246"/>
      <w:bookmarkStart w:id="67" w:name="_Toc26434551"/>
      <w:bookmarkStart w:id="68" w:name="_Toc27406250"/>
      <w:bookmarkStart w:id="69" w:name="_Toc27407312"/>
      <w:r w:rsidRPr="001440D4">
        <w:lastRenderedPageBreak/>
        <w:t>2.4.</w:t>
      </w:r>
      <w:r w:rsidR="00DE644E">
        <w:t>3</w:t>
      </w:r>
      <w:r w:rsidR="005E7AB9" w:rsidRPr="001440D4">
        <w:t xml:space="preserve"> </w:t>
      </w:r>
      <w:r w:rsidR="002A115A" w:rsidRPr="001440D4">
        <w:t>数据布局优化</w:t>
      </w:r>
      <w:bookmarkEnd w:id="66"/>
      <w:bookmarkEnd w:id="67"/>
      <w:bookmarkEnd w:id="68"/>
      <w:bookmarkEnd w:id="69"/>
    </w:p>
    <w:p w14:paraId="73CFE06B" w14:textId="77777777" w:rsidR="00DE644E" w:rsidRDefault="00DE644E" w:rsidP="00DE644E">
      <w:pPr>
        <w:rPr>
          <w:szCs w:val="24"/>
        </w:rPr>
      </w:pPr>
      <w:r w:rsidRPr="00DE644E">
        <w:rPr>
          <w:rFonts w:hint="eastAsia"/>
          <w:szCs w:val="24"/>
        </w:rPr>
        <w:t>对数据布局进行优化的原因有两个，首先</w:t>
      </w:r>
      <w:r w:rsidRPr="00DE644E">
        <w:rPr>
          <w:rFonts w:hint="eastAsia"/>
          <w:szCs w:val="24"/>
        </w:rPr>
        <w:t>SW26010</w:t>
      </w:r>
      <w:r w:rsidRPr="00DE644E">
        <w:rPr>
          <w:rFonts w:hint="eastAsia"/>
          <w:szCs w:val="24"/>
        </w:rPr>
        <w:t>处理器从核阵列不支持同时访存，</w:t>
      </w:r>
      <w:r w:rsidRPr="00DE644E">
        <w:rPr>
          <w:rFonts w:hint="eastAsia"/>
          <w:szCs w:val="24"/>
        </w:rPr>
        <w:t>64</w:t>
      </w:r>
      <w:r w:rsidRPr="00DE644E">
        <w:rPr>
          <w:rFonts w:hint="eastAsia"/>
          <w:szCs w:val="24"/>
        </w:rPr>
        <w:t>个从核被分为</w:t>
      </w:r>
      <w:r w:rsidRPr="00DE644E">
        <w:rPr>
          <w:rFonts w:hint="eastAsia"/>
          <w:szCs w:val="24"/>
        </w:rPr>
        <w:t>16</w:t>
      </w:r>
      <w:r w:rsidRPr="00DE644E">
        <w:rPr>
          <w:rFonts w:hint="eastAsia"/>
          <w:szCs w:val="24"/>
        </w:rPr>
        <w:t>组来轮流占有带宽资源，减少传输的次数能够明显减少</w:t>
      </w:r>
      <w:r w:rsidRPr="00DE644E">
        <w:rPr>
          <w:rFonts w:hint="eastAsia"/>
          <w:szCs w:val="24"/>
        </w:rPr>
        <w:t>DMA</w:t>
      </w:r>
      <w:r w:rsidRPr="00DE644E">
        <w:rPr>
          <w:rFonts w:hint="eastAsia"/>
          <w:szCs w:val="24"/>
        </w:rPr>
        <w:t>请求次数；其次</w:t>
      </w:r>
      <w:r w:rsidRPr="00DE644E">
        <w:rPr>
          <w:rFonts w:hint="eastAsia"/>
          <w:szCs w:val="24"/>
        </w:rPr>
        <w:t>SW26010</w:t>
      </w:r>
      <w:r w:rsidRPr="00DE644E">
        <w:rPr>
          <w:rFonts w:hint="eastAsia"/>
          <w:szCs w:val="24"/>
        </w:rPr>
        <w:t>处理器中，主、从核之间</w:t>
      </w:r>
      <w:r w:rsidRPr="00DE644E">
        <w:rPr>
          <w:rFonts w:hint="eastAsia"/>
          <w:szCs w:val="24"/>
        </w:rPr>
        <w:t>DMA</w:t>
      </w:r>
      <w:r w:rsidRPr="00DE644E">
        <w:rPr>
          <w:rFonts w:hint="eastAsia"/>
          <w:szCs w:val="24"/>
        </w:rPr>
        <w:t>数据传输速率与传输的数据大小成正比，如果能够整合一部分数据，可以明显提升</w:t>
      </w:r>
      <w:r w:rsidRPr="00DE644E">
        <w:rPr>
          <w:rFonts w:hint="eastAsia"/>
          <w:szCs w:val="24"/>
        </w:rPr>
        <w:t>DMA</w:t>
      </w:r>
      <w:r w:rsidRPr="00DE644E">
        <w:rPr>
          <w:rFonts w:hint="eastAsia"/>
          <w:szCs w:val="24"/>
        </w:rPr>
        <w:t>传输速度。通过分析轴流压气机转子数值模拟程序中每个热点函数的计算流程，发现在每个热点函数中都需要用到速度</w:t>
      </w:r>
      <w:r w:rsidRPr="00DE644E">
        <w:rPr>
          <w:rFonts w:hint="eastAsia"/>
          <w:szCs w:val="24"/>
        </w:rPr>
        <w:t>[vx,vy,vz]</w:t>
      </w:r>
      <w:r w:rsidRPr="00DE644E">
        <w:rPr>
          <w:rFonts w:hint="eastAsia"/>
          <w:szCs w:val="24"/>
        </w:rPr>
        <w:t>、密度ρ、压强</w:t>
      </w:r>
      <w:r w:rsidRPr="00DE644E">
        <w:rPr>
          <w:rFonts w:hint="eastAsia"/>
          <w:szCs w:val="24"/>
        </w:rPr>
        <w:t>p</w:t>
      </w:r>
      <w:r w:rsidRPr="00DE644E">
        <w:rPr>
          <w:rFonts w:hint="eastAsia"/>
          <w:szCs w:val="24"/>
        </w:rPr>
        <w:t>等</w:t>
      </w:r>
      <w:r w:rsidRPr="00DE644E">
        <w:rPr>
          <w:rFonts w:hint="eastAsia"/>
          <w:szCs w:val="24"/>
        </w:rPr>
        <w:t>5</w:t>
      </w:r>
      <w:r w:rsidRPr="00DE644E">
        <w:rPr>
          <w:rFonts w:hint="eastAsia"/>
          <w:szCs w:val="24"/>
        </w:rPr>
        <w:t>个变量，如果能够在优化过程中将这些变量进行拼接或者合并成</w:t>
      </w:r>
      <w:r w:rsidRPr="00DE644E">
        <w:rPr>
          <w:rFonts w:hint="eastAsia"/>
          <w:szCs w:val="24"/>
        </w:rPr>
        <w:t>[vx,vy,vz,</w:t>
      </w:r>
      <w:r w:rsidRPr="00DE644E">
        <w:rPr>
          <w:rFonts w:hint="eastAsia"/>
          <w:szCs w:val="24"/>
        </w:rPr>
        <w:t>ρ</w:t>
      </w:r>
      <w:r w:rsidRPr="00DE644E">
        <w:rPr>
          <w:rFonts w:hint="eastAsia"/>
          <w:szCs w:val="24"/>
        </w:rPr>
        <w:t>,p]</w:t>
      </w:r>
      <w:r w:rsidRPr="00DE644E">
        <w:rPr>
          <w:rFonts w:hint="eastAsia"/>
          <w:szCs w:val="24"/>
        </w:rPr>
        <w:t>这样的向量形式，类似于图</w:t>
      </w:r>
      <w:r w:rsidRPr="00DE644E">
        <w:rPr>
          <w:rFonts w:hint="eastAsia"/>
          <w:szCs w:val="24"/>
        </w:rPr>
        <w:t xml:space="preserve"> 20</w:t>
      </w:r>
      <w:r w:rsidRPr="00DE644E">
        <w:rPr>
          <w:rFonts w:hint="eastAsia"/>
          <w:szCs w:val="24"/>
        </w:rPr>
        <w:t>所示，就可以在一次传输请求中同时获取</w:t>
      </w:r>
      <w:r w:rsidRPr="00DE644E">
        <w:rPr>
          <w:rFonts w:hint="eastAsia"/>
          <w:szCs w:val="24"/>
        </w:rPr>
        <w:t>5</w:t>
      </w:r>
      <w:r w:rsidRPr="00DE644E">
        <w:rPr>
          <w:rFonts w:hint="eastAsia"/>
          <w:szCs w:val="24"/>
        </w:rPr>
        <w:t>个变量，并且增大数据传输块的大小。</w:t>
      </w:r>
    </w:p>
    <w:p w14:paraId="00F290E7" w14:textId="71520D29" w:rsidR="005E7AB9" w:rsidRPr="00BE1161" w:rsidRDefault="005E7AB9" w:rsidP="00BE1161">
      <w:pPr>
        <w:jc w:val="center"/>
        <w:rPr>
          <w:noProof/>
          <w:sz w:val="21"/>
          <w:szCs w:val="21"/>
        </w:rPr>
      </w:pPr>
      <w:r w:rsidRPr="00BE1161">
        <w:rPr>
          <w:noProof/>
          <w:sz w:val="21"/>
          <w:szCs w:val="21"/>
        </w:rPr>
        <w:drawing>
          <wp:inline distT="0" distB="0" distL="0" distR="0" wp14:anchorId="7805C67E" wp14:editId="109CC929">
            <wp:extent cx="2775626" cy="1636153"/>
            <wp:effectExtent l="0" t="0" r="5715"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12383" cy="1657820"/>
                    </a:xfrm>
                    <a:prstGeom prst="rect">
                      <a:avLst/>
                    </a:prstGeom>
                    <a:noFill/>
                    <a:ln>
                      <a:noFill/>
                    </a:ln>
                  </pic:spPr>
                </pic:pic>
              </a:graphicData>
            </a:graphic>
          </wp:inline>
        </w:drawing>
      </w:r>
    </w:p>
    <w:p w14:paraId="74AD9387" w14:textId="09A3C831" w:rsidR="005E7AB9" w:rsidRPr="00BE1161" w:rsidRDefault="00F56D73" w:rsidP="00BE1161">
      <w:pPr>
        <w:pStyle w:val="aff8"/>
        <w:spacing w:afterLines="50" w:after="217"/>
        <w:rPr>
          <w:sz w:val="21"/>
          <w:szCs w:val="21"/>
        </w:rPr>
      </w:pPr>
      <w:bookmarkStart w:id="70" w:name="_Ref519116033"/>
      <w:r w:rsidRPr="00BE1161">
        <w:rPr>
          <w:sz w:val="21"/>
          <w:szCs w:val="21"/>
        </w:rPr>
        <w:t>图</w:t>
      </w:r>
      <w:r w:rsidRPr="00BE1161">
        <w:rPr>
          <w:sz w:val="21"/>
          <w:szCs w:val="21"/>
        </w:rPr>
        <w:t xml:space="preserve"> </w:t>
      </w:r>
      <w:r w:rsidR="006E15C5" w:rsidRPr="00BE1161">
        <w:rPr>
          <w:sz w:val="21"/>
          <w:szCs w:val="21"/>
        </w:rPr>
        <w:fldChar w:fldCharType="begin"/>
      </w:r>
      <w:r w:rsidR="006E15C5" w:rsidRPr="00BE1161">
        <w:rPr>
          <w:sz w:val="21"/>
          <w:szCs w:val="21"/>
        </w:rPr>
        <w:instrText xml:space="preserve"> SEQ </w:instrText>
      </w:r>
      <w:r w:rsidR="006E15C5" w:rsidRPr="00BE1161">
        <w:rPr>
          <w:sz w:val="21"/>
          <w:szCs w:val="21"/>
        </w:rPr>
        <w:instrText>图</w:instrText>
      </w:r>
      <w:r w:rsidR="006E15C5" w:rsidRPr="00BE1161">
        <w:rPr>
          <w:sz w:val="21"/>
          <w:szCs w:val="21"/>
        </w:rPr>
        <w:instrText xml:space="preserve"> \* ARABIC </w:instrText>
      </w:r>
      <w:r w:rsidR="006E15C5" w:rsidRPr="00BE1161">
        <w:rPr>
          <w:sz w:val="21"/>
          <w:szCs w:val="21"/>
        </w:rPr>
        <w:fldChar w:fldCharType="separate"/>
      </w:r>
      <w:r w:rsidR="009A5114">
        <w:rPr>
          <w:noProof/>
          <w:sz w:val="21"/>
          <w:szCs w:val="21"/>
        </w:rPr>
        <w:t>20</w:t>
      </w:r>
      <w:r w:rsidR="006E15C5" w:rsidRPr="00BE1161">
        <w:rPr>
          <w:sz w:val="21"/>
          <w:szCs w:val="21"/>
        </w:rPr>
        <w:fldChar w:fldCharType="end"/>
      </w:r>
      <w:bookmarkEnd w:id="70"/>
      <w:r w:rsidRPr="00BE1161">
        <w:rPr>
          <w:sz w:val="21"/>
          <w:szCs w:val="21"/>
        </w:rPr>
        <w:t xml:space="preserve"> </w:t>
      </w:r>
      <w:r w:rsidR="005E7AB9" w:rsidRPr="00BE1161">
        <w:rPr>
          <w:sz w:val="21"/>
          <w:szCs w:val="21"/>
        </w:rPr>
        <w:t>数据合并示意图</w:t>
      </w:r>
    </w:p>
    <w:p w14:paraId="4201A94A" w14:textId="7FC2179B" w:rsidR="002A115A" w:rsidRPr="001440D4" w:rsidRDefault="001C2DBE" w:rsidP="00041A8E">
      <w:pPr>
        <w:pStyle w:val="3"/>
      </w:pPr>
      <w:bookmarkStart w:id="71" w:name="_Toc524551247"/>
      <w:bookmarkStart w:id="72" w:name="_Toc26434552"/>
      <w:bookmarkStart w:id="73" w:name="_Toc27406251"/>
      <w:bookmarkStart w:id="74" w:name="_Toc27407313"/>
      <w:r w:rsidRPr="001440D4">
        <w:t>2.4.</w:t>
      </w:r>
      <w:r w:rsidR="00DE644E">
        <w:t>4</w:t>
      </w:r>
      <w:r w:rsidR="005E7AB9" w:rsidRPr="001440D4">
        <w:t xml:space="preserve"> </w:t>
      </w:r>
      <w:r w:rsidR="002A115A" w:rsidRPr="001440D4">
        <w:t>双缓冲</w:t>
      </w:r>
      <w:r w:rsidR="005E7AB9" w:rsidRPr="001440D4">
        <w:t>机制</w:t>
      </w:r>
      <w:bookmarkEnd w:id="71"/>
      <w:bookmarkEnd w:id="72"/>
      <w:bookmarkEnd w:id="73"/>
      <w:bookmarkEnd w:id="74"/>
    </w:p>
    <w:p w14:paraId="54C85C04" w14:textId="77777777" w:rsidR="002A115A" w:rsidRPr="001440D4" w:rsidRDefault="002A115A" w:rsidP="00080D54">
      <w:pPr>
        <w:spacing w:beforeLines="50" w:before="217"/>
        <w:ind w:firstLine="480"/>
        <w:rPr>
          <w:szCs w:val="24"/>
        </w:rPr>
      </w:pPr>
      <w:r w:rsidRPr="001440D4">
        <w:rPr>
          <w:szCs w:val="24"/>
        </w:rPr>
        <w:t>在核心函数进行计算</w:t>
      </w:r>
      <w:r w:rsidR="005E7AB9" w:rsidRPr="001440D4">
        <w:rPr>
          <w:szCs w:val="24"/>
        </w:rPr>
        <w:t>时，每个网格在更新之前需要等待上个网格将计算结果传回内存</w:t>
      </w:r>
      <w:r w:rsidRPr="001440D4">
        <w:rPr>
          <w:szCs w:val="24"/>
        </w:rPr>
        <w:t>，</w:t>
      </w:r>
      <w:r w:rsidR="005E7AB9" w:rsidRPr="001440D4">
        <w:rPr>
          <w:szCs w:val="24"/>
        </w:rPr>
        <w:t>对此改用双缓冲机制</w:t>
      </w:r>
      <w:r w:rsidRPr="001440D4">
        <w:rPr>
          <w:szCs w:val="24"/>
        </w:rPr>
        <w:t>在计算核心的局部存储空间上申请２倍</w:t>
      </w:r>
      <w:r w:rsidR="002A7016" w:rsidRPr="001440D4">
        <w:rPr>
          <w:szCs w:val="24"/>
        </w:rPr>
        <w:t>于所需数据大小的空间，</w:t>
      </w:r>
      <w:r w:rsidRPr="001440D4">
        <w:rPr>
          <w:szCs w:val="24"/>
        </w:rPr>
        <w:t>即在从核的局存上同时维护两个缓冲区</w:t>
      </w:r>
      <w:r w:rsidR="002A7016" w:rsidRPr="001440D4">
        <w:rPr>
          <w:szCs w:val="24"/>
        </w:rPr>
        <w:t>交替使用，流水过程</w:t>
      </w:r>
      <w:r w:rsidRPr="001440D4">
        <w:rPr>
          <w:szCs w:val="24"/>
        </w:rPr>
        <w:t>如</w:t>
      </w:r>
      <w:r w:rsidR="00663610" w:rsidRPr="001440D4">
        <w:rPr>
          <w:szCs w:val="24"/>
        </w:rPr>
        <w:fldChar w:fldCharType="begin"/>
      </w:r>
      <w:r w:rsidR="00663610" w:rsidRPr="001440D4">
        <w:rPr>
          <w:szCs w:val="24"/>
        </w:rPr>
        <w:instrText xml:space="preserve"> REF _Ref519116059  \* MERGEFORMAT </w:instrText>
      </w:r>
      <w:r w:rsidR="00663610" w:rsidRPr="001440D4">
        <w:rPr>
          <w:szCs w:val="24"/>
        </w:rPr>
        <w:fldChar w:fldCharType="separate"/>
      </w:r>
      <w:r w:rsidR="0096604A" w:rsidRPr="0096604A">
        <w:rPr>
          <w:szCs w:val="24"/>
        </w:rPr>
        <w:t>图</w:t>
      </w:r>
      <w:r w:rsidR="0096604A" w:rsidRPr="0096604A">
        <w:rPr>
          <w:szCs w:val="24"/>
        </w:rPr>
        <w:t xml:space="preserve"> 21</w:t>
      </w:r>
      <w:r w:rsidR="00663610" w:rsidRPr="001440D4">
        <w:rPr>
          <w:szCs w:val="24"/>
        </w:rPr>
        <w:fldChar w:fldCharType="end"/>
      </w:r>
      <w:r w:rsidRPr="001440D4">
        <w:rPr>
          <w:szCs w:val="24"/>
        </w:rPr>
        <w:t>所示，通过双缓冲的方式使得缓冲区内的计算和访存并发执行，进一步提高了从核的访存效率。</w:t>
      </w:r>
    </w:p>
    <w:p w14:paraId="257EE104" w14:textId="77777777" w:rsidR="002A115A" w:rsidRPr="00043092" w:rsidRDefault="002A115A" w:rsidP="00043092">
      <w:pPr>
        <w:jc w:val="center"/>
        <w:rPr>
          <w:sz w:val="21"/>
          <w:szCs w:val="21"/>
        </w:rPr>
      </w:pPr>
      <w:r w:rsidRPr="00043092">
        <w:rPr>
          <w:noProof/>
          <w:sz w:val="21"/>
          <w:szCs w:val="21"/>
        </w:rPr>
        <w:lastRenderedPageBreak/>
        <w:drawing>
          <wp:inline distT="0" distB="0" distL="0" distR="0" wp14:anchorId="69DDE742" wp14:editId="00FDC61E">
            <wp:extent cx="3996007" cy="3190875"/>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04300" cy="3197497"/>
                    </a:xfrm>
                    <a:prstGeom prst="rect">
                      <a:avLst/>
                    </a:prstGeom>
                    <a:noFill/>
                    <a:ln>
                      <a:noFill/>
                    </a:ln>
                  </pic:spPr>
                </pic:pic>
              </a:graphicData>
            </a:graphic>
          </wp:inline>
        </w:drawing>
      </w:r>
    </w:p>
    <w:p w14:paraId="0F8B2EF2" w14:textId="6AE2846D" w:rsidR="002A115A" w:rsidRPr="00043092" w:rsidRDefault="00663610" w:rsidP="00043092">
      <w:pPr>
        <w:pStyle w:val="aff8"/>
        <w:spacing w:afterLines="50" w:after="217"/>
        <w:rPr>
          <w:sz w:val="21"/>
          <w:szCs w:val="21"/>
        </w:rPr>
      </w:pPr>
      <w:bookmarkStart w:id="75" w:name="_Ref519116059"/>
      <w:r w:rsidRPr="00043092">
        <w:rPr>
          <w:sz w:val="21"/>
          <w:szCs w:val="21"/>
        </w:rPr>
        <w:t>图</w:t>
      </w:r>
      <w:r w:rsidRPr="00043092">
        <w:rPr>
          <w:sz w:val="21"/>
          <w:szCs w:val="21"/>
        </w:rPr>
        <w:t xml:space="preserve"> </w:t>
      </w:r>
      <w:r w:rsidR="006E15C5" w:rsidRPr="00043092">
        <w:rPr>
          <w:sz w:val="21"/>
          <w:szCs w:val="21"/>
        </w:rPr>
        <w:fldChar w:fldCharType="begin"/>
      </w:r>
      <w:r w:rsidR="006E15C5" w:rsidRPr="00043092">
        <w:rPr>
          <w:sz w:val="21"/>
          <w:szCs w:val="21"/>
        </w:rPr>
        <w:instrText xml:space="preserve"> SEQ </w:instrText>
      </w:r>
      <w:r w:rsidR="006E15C5" w:rsidRPr="00043092">
        <w:rPr>
          <w:sz w:val="21"/>
          <w:szCs w:val="21"/>
        </w:rPr>
        <w:instrText>图</w:instrText>
      </w:r>
      <w:r w:rsidR="006E15C5" w:rsidRPr="00043092">
        <w:rPr>
          <w:sz w:val="21"/>
          <w:szCs w:val="21"/>
        </w:rPr>
        <w:instrText xml:space="preserve"> \* ARABIC </w:instrText>
      </w:r>
      <w:r w:rsidR="006E15C5" w:rsidRPr="00043092">
        <w:rPr>
          <w:sz w:val="21"/>
          <w:szCs w:val="21"/>
        </w:rPr>
        <w:fldChar w:fldCharType="separate"/>
      </w:r>
      <w:r w:rsidR="009A5114">
        <w:rPr>
          <w:noProof/>
          <w:sz w:val="21"/>
          <w:szCs w:val="21"/>
        </w:rPr>
        <w:t>21</w:t>
      </w:r>
      <w:r w:rsidR="006E15C5" w:rsidRPr="00043092">
        <w:rPr>
          <w:sz w:val="21"/>
          <w:szCs w:val="21"/>
        </w:rPr>
        <w:fldChar w:fldCharType="end"/>
      </w:r>
      <w:bookmarkEnd w:id="75"/>
      <w:r w:rsidRPr="00043092">
        <w:rPr>
          <w:sz w:val="21"/>
          <w:szCs w:val="21"/>
        </w:rPr>
        <w:t xml:space="preserve"> </w:t>
      </w:r>
      <w:r w:rsidR="002A115A" w:rsidRPr="00043092">
        <w:rPr>
          <w:sz w:val="21"/>
          <w:szCs w:val="21"/>
        </w:rPr>
        <w:t>双缓冲执行示意图</w:t>
      </w:r>
    </w:p>
    <w:p w14:paraId="6994C13E" w14:textId="17A63EEA" w:rsidR="002A115A" w:rsidRPr="001440D4" w:rsidRDefault="001C2DBE" w:rsidP="00041A8E">
      <w:pPr>
        <w:pStyle w:val="3"/>
      </w:pPr>
      <w:bookmarkStart w:id="76" w:name="_Toc524551248"/>
      <w:bookmarkStart w:id="77" w:name="_Toc26434553"/>
      <w:bookmarkStart w:id="78" w:name="_Toc27406252"/>
      <w:bookmarkStart w:id="79" w:name="_Toc27407314"/>
      <w:r w:rsidRPr="001440D4">
        <w:t>2.</w:t>
      </w:r>
      <w:r w:rsidR="002A7016" w:rsidRPr="001440D4">
        <w:t>4</w:t>
      </w:r>
      <w:r w:rsidRPr="001440D4">
        <w:t>.</w:t>
      </w:r>
      <w:r w:rsidR="00DE644E">
        <w:t>5</w:t>
      </w:r>
      <w:r w:rsidR="002A7016" w:rsidRPr="001440D4">
        <w:t xml:space="preserve"> </w:t>
      </w:r>
      <w:r w:rsidR="002A115A" w:rsidRPr="001440D4">
        <w:t>DMA-intrinsic</w:t>
      </w:r>
      <w:bookmarkEnd w:id="76"/>
      <w:bookmarkEnd w:id="77"/>
      <w:bookmarkEnd w:id="78"/>
      <w:bookmarkEnd w:id="79"/>
    </w:p>
    <w:p w14:paraId="0AC664BB" w14:textId="77777777" w:rsidR="002A115A" w:rsidRPr="001440D4" w:rsidRDefault="002A115A" w:rsidP="00EE39E0">
      <w:pPr>
        <w:spacing w:beforeLines="25" w:before="108"/>
        <w:ind w:firstLine="480"/>
        <w:rPr>
          <w:szCs w:val="24"/>
        </w:rPr>
      </w:pPr>
      <w:r w:rsidRPr="001440D4">
        <w:rPr>
          <w:szCs w:val="24"/>
        </w:rPr>
        <w:t>神威</w:t>
      </w:r>
      <w:r w:rsidRPr="001440D4">
        <w:rPr>
          <w:szCs w:val="24"/>
        </w:rPr>
        <w:t>·</w:t>
      </w:r>
      <w:r w:rsidRPr="001440D4">
        <w:rPr>
          <w:szCs w:val="24"/>
        </w:rPr>
        <w:t>太湖之光平台有两种</w:t>
      </w:r>
      <w:r w:rsidRPr="001440D4">
        <w:rPr>
          <w:szCs w:val="24"/>
        </w:rPr>
        <w:t>DMA</w:t>
      </w:r>
      <w:r w:rsidR="002A7016" w:rsidRPr="001440D4">
        <w:rPr>
          <w:szCs w:val="24"/>
        </w:rPr>
        <w:t>传输编程方式，第一种</w:t>
      </w:r>
      <w:r w:rsidRPr="001440D4">
        <w:rPr>
          <w:szCs w:val="24"/>
        </w:rPr>
        <w:t>是类</w:t>
      </w:r>
      <w:r w:rsidRPr="001440D4">
        <w:rPr>
          <w:szCs w:val="24"/>
        </w:rPr>
        <w:t>C</w:t>
      </w:r>
      <w:r w:rsidRPr="001440D4">
        <w:rPr>
          <w:szCs w:val="24"/>
        </w:rPr>
        <w:t>语言的接口</w:t>
      </w:r>
      <w:r w:rsidRPr="001440D4">
        <w:rPr>
          <w:szCs w:val="24"/>
        </w:rPr>
        <w:t>athread_get/put()</w:t>
      </w:r>
      <w:r w:rsidRPr="001440D4">
        <w:rPr>
          <w:szCs w:val="24"/>
        </w:rPr>
        <w:t>结构</w:t>
      </w:r>
      <w:r w:rsidR="002A7016" w:rsidRPr="001440D4">
        <w:rPr>
          <w:szCs w:val="24"/>
        </w:rPr>
        <w:t>，目前程序</w:t>
      </w:r>
      <w:r w:rsidRPr="001440D4">
        <w:rPr>
          <w:szCs w:val="24"/>
        </w:rPr>
        <w:t>主要使用这个模式，使用该接口简单方便，但在分块众核并行中需要每次都设置</w:t>
      </w:r>
      <w:r w:rsidRPr="001440D4">
        <w:rPr>
          <w:szCs w:val="24"/>
        </w:rPr>
        <w:t>DMA</w:t>
      </w:r>
      <w:r w:rsidRPr="001440D4">
        <w:rPr>
          <w:szCs w:val="24"/>
        </w:rPr>
        <w:t>描述符、传</w:t>
      </w:r>
      <w:r w:rsidR="002A7016" w:rsidRPr="001440D4">
        <w:rPr>
          <w:szCs w:val="24"/>
        </w:rPr>
        <w:t>输量等参数需要重复初始化，有大量冗余开销，效率较低。另一种模式</w:t>
      </w:r>
      <w:r w:rsidRPr="001440D4">
        <w:rPr>
          <w:szCs w:val="24"/>
        </w:rPr>
        <w:t>是</w:t>
      </w:r>
      <w:r w:rsidRPr="001440D4">
        <w:rPr>
          <w:szCs w:val="24"/>
        </w:rPr>
        <w:t>DMA intrinsic</w:t>
      </w:r>
      <w:r w:rsidRPr="001440D4">
        <w:rPr>
          <w:szCs w:val="24"/>
        </w:rPr>
        <w:t>模式，即</w:t>
      </w:r>
      <w:r w:rsidRPr="001440D4">
        <w:rPr>
          <w:szCs w:val="24"/>
        </w:rPr>
        <w:t>DM</w:t>
      </w:r>
      <w:r w:rsidR="002A7016" w:rsidRPr="001440D4">
        <w:rPr>
          <w:szCs w:val="24"/>
        </w:rPr>
        <w:t>A</w:t>
      </w:r>
      <w:r w:rsidRPr="001440D4">
        <w:rPr>
          <w:szCs w:val="24"/>
        </w:rPr>
        <w:t>传输控制的汇编级指令，可以在程序初始化时设定</w:t>
      </w:r>
      <w:r w:rsidRPr="001440D4">
        <w:rPr>
          <w:szCs w:val="24"/>
        </w:rPr>
        <w:t>DMA</w:t>
      </w:r>
      <w:r w:rsidRPr="001440D4">
        <w:rPr>
          <w:szCs w:val="24"/>
        </w:rPr>
        <w:t>描述符，在迭代过程中，数据传输量、操作属性和模式属性等参数相同的</w:t>
      </w:r>
      <w:r w:rsidRPr="001440D4">
        <w:rPr>
          <w:szCs w:val="24"/>
        </w:rPr>
        <w:t xml:space="preserve">DMA </w:t>
      </w:r>
      <w:r w:rsidRPr="001440D4">
        <w:rPr>
          <w:szCs w:val="24"/>
        </w:rPr>
        <w:t>传输可以使用同一个</w:t>
      </w:r>
      <w:r w:rsidRPr="001440D4">
        <w:rPr>
          <w:szCs w:val="24"/>
        </w:rPr>
        <w:t>DMA</w:t>
      </w:r>
      <w:r w:rsidRPr="001440D4">
        <w:rPr>
          <w:szCs w:val="24"/>
        </w:rPr>
        <w:t>描述符完成，这样可以减少了</w:t>
      </w:r>
      <w:r w:rsidRPr="001440D4">
        <w:rPr>
          <w:szCs w:val="24"/>
        </w:rPr>
        <w:t>DMA</w:t>
      </w:r>
      <w:r w:rsidRPr="001440D4">
        <w:rPr>
          <w:szCs w:val="24"/>
        </w:rPr>
        <w:t>描述符的冗余设置。</w:t>
      </w:r>
    </w:p>
    <w:p w14:paraId="78132169" w14:textId="6BF4D826" w:rsidR="002A115A" w:rsidRPr="001440D4" w:rsidRDefault="001C2DBE" w:rsidP="00041A8E">
      <w:pPr>
        <w:pStyle w:val="3"/>
      </w:pPr>
      <w:bookmarkStart w:id="80" w:name="_Toc524551249"/>
      <w:bookmarkStart w:id="81" w:name="_Toc26434554"/>
      <w:bookmarkStart w:id="82" w:name="_Toc27406253"/>
      <w:bookmarkStart w:id="83" w:name="_Toc27407315"/>
      <w:r w:rsidRPr="001440D4">
        <w:t>2.</w:t>
      </w:r>
      <w:r w:rsidR="002F31F4" w:rsidRPr="001440D4">
        <w:t>4</w:t>
      </w:r>
      <w:r w:rsidR="002A7016" w:rsidRPr="001440D4">
        <w:t>.</w:t>
      </w:r>
      <w:r w:rsidR="00DE644E">
        <w:t>6</w:t>
      </w:r>
      <w:r w:rsidR="002A7016" w:rsidRPr="001440D4">
        <w:t xml:space="preserve"> </w:t>
      </w:r>
      <w:r w:rsidR="002A115A" w:rsidRPr="001440D4">
        <w:t>SIMD</w:t>
      </w:r>
      <w:r w:rsidR="002A115A" w:rsidRPr="001440D4">
        <w:t>向量化优化</w:t>
      </w:r>
      <w:bookmarkEnd w:id="80"/>
      <w:bookmarkEnd w:id="81"/>
      <w:bookmarkEnd w:id="82"/>
      <w:bookmarkEnd w:id="83"/>
    </w:p>
    <w:p w14:paraId="10F5C44A" w14:textId="77777777" w:rsidR="002A115A" w:rsidRPr="001440D4" w:rsidRDefault="002A115A" w:rsidP="00EE39E0">
      <w:pPr>
        <w:spacing w:beforeLines="25" w:before="108"/>
        <w:ind w:firstLine="480"/>
        <w:rPr>
          <w:szCs w:val="24"/>
        </w:rPr>
      </w:pPr>
      <w:r w:rsidRPr="001440D4">
        <w:rPr>
          <w:szCs w:val="24"/>
        </w:rPr>
        <w:t>在</w:t>
      </w:r>
      <w:r w:rsidRPr="001440D4">
        <w:rPr>
          <w:szCs w:val="24"/>
        </w:rPr>
        <w:t>SW26010</w:t>
      </w:r>
      <w:r w:rsidR="002A7016" w:rsidRPr="001440D4">
        <w:rPr>
          <w:szCs w:val="24"/>
        </w:rPr>
        <w:t>中，运算控制核心和运算核心内部</w:t>
      </w:r>
      <w:r w:rsidR="005A7D53" w:rsidRPr="001440D4">
        <w:rPr>
          <w:szCs w:val="24"/>
        </w:rPr>
        <w:t>均</w:t>
      </w:r>
      <w:r w:rsidR="002A7016" w:rsidRPr="001440D4">
        <w:rPr>
          <w:szCs w:val="24"/>
        </w:rPr>
        <w:t>支持</w:t>
      </w:r>
      <w:r w:rsidRPr="001440D4">
        <w:rPr>
          <w:szCs w:val="24"/>
        </w:rPr>
        <w:t xml:space="preserve"> </w:t>
      </w:r>
      <w:r w:rsidR="005A7D53" w:rsidRPr="001440D4">
        <w:rPr>
          <w:szCs w:val="24"/>
        </w:rPr>
        <w:t>256</w:t>
      </w:r>
      <w:r w:rsidR="005A7D53" w:rsidRPr="001440D4">
        <w:rPr>
          <w:szCs w:val="24"/>
        </w:rPr>
        <w:t>位</w:t>
      </w:r>
      <w:r w:rsidR="005A7D53" w:rsidRPr="001440D4">
        <w:rPr>
          <w:szCs w:val="24"/>
        </w:rPr>
        <w:t>SIMD</w:t>
      </w:r>
      <w:r w:rsidR="005A7D53" w:rsidRPr="001440D4">
        <w:rPr>
          <w:szCs w:val="24"/>
        </w:rPr>
        <w:t>的设计</w:t>
      </w:r>
      <w:r w:rsidRPr="001440D4">
        <w:rPr>
          <w:szCs w:val="24"/>
        </w:rPr>
        <w:t>。利用</w:t>
      </w:r>
      <w:r w:rsidRPr="001440D4">
        <w:rPr>
          <w:szCs w:val="24"/>
        </w:rPr>
        <w:t>SIMD</w:t>
      </w:r>
      <w:r w:rsidRPr="001440D4">
        <w:rPr>
          <w:szCs w:val="24"/>
        </w:rPr>
        <w:t>向量化操作优化</w:t>
      </w:r>
      <w:r w:rsidR="002A7016" w:rsidRPr="001440D4">
        <w:rPr>
          <w:szCs w:val="24"/>
        </w:rPr>
        <w:t>了</w:t>
      </w:r>
      <w:r w:rsidRPr="001440D4">
        <w:rPr>
          <w:szCs w:val="24"/>
        </w:rPr>
        <w:t>单级轴流压气机转子</w:t>
      </w:r>
      <w:r w:rsidR="002A7016" w:rsidRPr="001440D4">
        <w:rPr>
          <w:szCs w:val="24"/>
        </w:rPr>
        <w:t>数值模拟程序的运算性能。</w:t>
      </w:r>
      <w:r w:rsidRPr="001440D4">
        <w:rPr>
          <w:szCs w:val="24"/>
        </w:rPr>
        <w:t>对于完全</w:t>
      </w:r>
      <w:r w:rsidRPr="001440D4">
        <w:rPr>
          <w:szCs w:val="24"/>
        </w:rPr>
        <w:t xml:space="preserve">SIMD </w:t>
      </w:r>
      <w:r w:rsidRPr="001440D4">
        <w:rPr>
          <w:szCs w:val="24"/>
        </w:rPr>
        <w:t>向量化的核心函数，对</w:t>
      </w:r>
      <w:r w:rsidRPr="001440D4">
        <w:rPr>
          <w:szCs w:val="24"/>
        </w:rPr>
        <w:t>SW26010</w:t>
      </w:r>
      <w:r w:rsidRPr="001440D4">
        <w:rPr>
          <w:szCs w:val="24"/>
        </w:rPr>
        <w:t>处理器的运算控制核心和运算核心来说，向量运算的性能可以达到标量的</w:t>
      </w:r>
      <w:r w:rsidRPr="001440D4">
        <w:rPr>
          <w:szCs w:val="24"/>
        </w:rPr>
        <w:t>4</w:t>
      </w:r>
      <w:r w:rsidRPr="001440D4">
        <w:rPr>
          <w:szCs w:val="24"/>
        </w:rPr>
        <w:t>倍，浮点使用向量乘加部件，性能可提高到</w:t>
      </w:r>
      <w:r w:rsidRPr="001440D4">
        <w:rPr>
          <w:szCs w:val="24"/>
        </w:rPr>
        <w:lastRenderedPageBreak/>
        <w:t>8</w:t>
      </w:r>
      <w:r w:rsidRPr="001440D4">
        <w:rPr>
          <w:szCs w:val="24"/>
        </w:rPr>
        <w:t>倍。</w:t>
      </w:r>
    </w:p>
    <w:p w14:paraId="3F780A33" w14:textId="5F30C335" w:rsidR="002A115A" w:rsidRPr="001440D4" w:rsidRDefault="001C2DBE" w:rsidP="00041A8E">
      <w:pPr>
        <w:pStyle w:val="3"/>
      </w:pPr>
      <w:bookmarkStart w:id="84" w:name="_Toc524551250"/>
      <w:bookmarkStart w:id="85" w:name="_Toc26434555"/>
      <w:bookmarkStart w:id="86" w:name="_Toc27406254"/>
      <w:bookmarkStart w:id="87" w:name="_Toc27407316"/>
      <w:r w:rsidRPr="001440D4">
        <w:t>2.4.</w:t>
      </w:r>
      <w:r w:rsidR="00DE644E">
        <w:t>7</w:t>
      </w:r>
      <w:r w:rsidR="002A7016" w:rsidRPr="001440D4">
        <w:t xml:space="preserve"> </w:t>
      </w:r>
      <w:r w:rsidR="002A7016" w:rsidRPr="001440D4">
        <w:t>基于计算量的计算核心</w:t>
      </w:r>
      <w:r w:rsidR="002A115A" w:rsidRPr="001440D4">
        <w:t>整合</w:t>
      </w:r>
      <w:bookmarkEnd w:id="84"/>
      <w:bookmarkEnd w:id="85"/>
      <w:bookmarkEnd w:id="86"/>
      <w:bookmarkEnd w:id="87"/>
    </w:p>
    <w:p w14:paraId="7B2C0CA8" w14:textId="77777777" w:rsidR="00726665" w:rsidRPr="001440D4" w:rsidRDefault="00EC3B5F" w:rsidP="00EE39E0">
      <w:pPr>
        <w:spacing w:beforeLines="25" w:before="108"/>
        <w:ind w:firstLine="480"/>
        <w:rPr>
          <w:szCs w:val="24"/>
        </w:rPr>
      </w:pPr>
      <w:r w:rsidRPr="001440D4">
        <w:rPr>
          <w:szCs w:val="24"/>
        </w:rPr>
        <w:t>由于单级轴流压气机转子数值模拟程序基于算法库对纳维</w:t>
      </w:r>
      <w:r w:rsidRPr="001440D4">
        <w:rPr>
          <w:szCs w:val="24"/>
        </w:rPr>
        <w:t>-</w:t>
      </w:r>
      <w:r w:rsidRPr="001440D4">
        <w:rPr>
          <w:szCs w:val="24"/>
        </w:rPr>
        <w:t>斯托克斯方程逐项求解</w:t>
      </w:r>
      <w:r w:rsidR="002A115A" w:rsidRPr="001440D4">
        <w:rPr>
          <w:szCs w:val="24"/>
        </w:rPr>
        <w:t>，</w:t>
      </w:r>
      <w:r w:rsidRPr="001440D4">
        <w:rPr>
          <w:szCs w:val="24"/>
        </w:rPr>
        <w:t>虽然符合</w:t>
      </w:r>
      <w:r w:rsidR="002A115A" w:rsidRPr="001440D4">
        <w:rPr>
          <w:szCs w:val="24"/>
        </w:rPr>
        <w:t>物理意义，</w:t>
      </w:r>
      <w:r w:rsidRPr="001440D4">
        <w:rPr>
          <w:szCs w:val="24"/>
        </w:rPr>
        <w:t>但是计算核心</w:t>
      </w:r>
      <w:r w:rsidR="002A115A" w:rsidRPr="001440D4">
        <w:rPr>
          <w:szCs w:val="24"/>
        </w:rPr>
        <w:t>计算量较小</w:t>
      </w:r>
      <w:r w:rsidRPr="001440D4">
        <w:rPr>
          <w:szCs w:val="24"/>
        </w:rPr>
        <w:t>，需要频繁执行主从间传输</w:t>
      </w:r>
      <w:r w:rsidR="002A115A" w:rsidRPr="001440D4">
        <w:rPr>
          <w:szCs w:val="24"/>
        </w:rPr>
        <w:t>，不适合</w:t>
      </w:r>
      <w:r w:rsidR="002A115A" w:rsidRPr="001440D4">
        <w:rPr>
          <w:szCs w:val="24"/>
        </w:rPr>
        <w:t>SW26010</w:t>
      </w:r>
      <w:r w:rsidR="002A115A" w:rsidRPr="001440D4">
        <w:rPr>
          <w:szCs w:val="24"/>
        </w:rPr>
        <w:t>从核的运算加速</w:t>
      </w:r>
      <w:r w:rsidRPr="001440D4">
        <w:rPr>
          <w:szCs w:val="24"/>
        </w:rPr>
        <w:t>逻辑。</w:t>
      </w:r>
      <w:r w:rsidR="002A115A" w:rsidRPr="001440D4">
        <w:rPr>
          <w:szCs w:val="24"/>
        </w:rPr>
        <w:t>尽管</w:t>
      </w:r>
      <w:r w:rsidRPr="001440D4">
        <w:rPr>
          <w:szCs w:val="24"/>
        </w:rPr>
        <w:t>采用前面所述多种并行与加速方法，但优化效果并不显著。所以在保证计算正确性的前提下，</w:t>
      </w:r>
      <w:r w:rsidR="002A115A" w:rsidRPr="001440D4">
        <w:rPr>
          <w:szCs w:val="24"/>
        </w:rPr>
        <w:t>将</w:t>
      </w:r>
      <w:r w:rsidRPr="001440D4">
        <w:rPr>
          <w:szCs w:val="24"/>
        </w:rPr>
        <w:t>内核</w:t>
      </w:r>
      <w:r w:rsidR="002A115A" w:rsidRPr="001440D4">
        <w:rPr>
          <w:szCs w:val="24"/>
        </w:rPr>
        <w:t>函数按照计算量进行了重新整理与合并，使</w:t>
      </w:r>
      <w:r w:rsidRPr="001440D4">
        <w:rPr>
          <w:szCs w:val="24"/>
        </w:rPr>
        <w:t>算法库更加适合众核</w:t>
      </w:r>
      <w:r w:rsidR="002A115A" w:rsidRPr="001440D4">
        <w:rPr>
          <w:szCs w:val="24"/>
        </w:rPr>
        <w:t>系统</w:t>
      </w:r>
      <w:r w:rsidRPr="001440D4">
        <w:rPr>
          <w:szCs w:val="24"/>
        </w:rPr>
        <w:t>架构</w:t>
      </w:r>
      <w:r w:rsidR="002A115A" w:rsidRPr="001440D4">
        <w:rPr>
          <w:szCs w:val="24"/>
        </w:rPr>
        <w:t>，</w:t>
      </w:r>
      <w:r w:rsidR="00E13963" w:rsidRPr="001440D4">
        <w:rPr>
          <w:szCs w:val="24"/>
        </w:rPr>
        <w:t>以</w:t>
      </w:r>
      <w:r w:rsidR="002A115A" w:rsidRPr="001440D4">
        <w:rPr>
          <w:szCs w:val="24"/>
        </w:rPr>
        <w:t>取得了更好的加速</w:t>
      </w:r>
      <w:r w:rsidR="00E13963" w:rsidRPr="001440D4">
        <w:rPr>
          <w:szCs w:val="24"/>
        </w:rPr>
        <w:t>效果</w:t>
      </w:r>
      <w:r w:rsidR="002A115A" w:rsidRPr="001440D4">
        <w:rPr>
          <w:szCs w:val="24"/>
        </w:rPr>
        <w:t>。</w:t>
      </w:r>
    </w:p>
    <w:p w14:paraId="63EE89D5" w14:textId="5ED50743" w:rsidR="001C2DBE" w:rsidRDefault="00F40CC3" w:rsidP="001C2DBE">
      <w:pPr>
        <w:spacing w:beforeLines="25" w:before="108"/>
        <w:ind w:firstLine="480"/>
        <w:rPr>
          <w:szCs w:val="24"/>
        </w:rPr>
      </w:pPr>
      <w:r w:rsidRPr="001440D4">
        <w:rPr>
          <w:szCs w:val="24"/>
        </w:rPr>
        <w:t>上述研究工作</w:t>
      </w:r>
      <w:r w:rsidR="006D12AF" w:rsidRPr="001440D4">
        <w:rPr>
          <w:szCs w:val="24"/>
        </w:rPr>
        <w:t>对测试程序在国产众核平台上的成功移植与优化，</w:t>
      </w:r>
      <w:r w:rsidRPr="001440D4">
        <w:rPr>
          <w:szCs w:val="24"/>
        </w:rPr>
        <w:t>为后续开展压气机</w:t>
      </w:r>
      <w:r w:rsidRPr="001440D4">
        <w:rPr>
          <w:szCs w:val="24"/>
        </w:rPr>
        <w:t>LES</w:t>
      </w:r>
      <w:r w:rsidRPr="001440D4">
        <w:rPr>
          <w:szCs w:val="24"/>
        </w:rPr>
        <w:t>大规模并行计算提供了在</w:t>
      </w:r>
      <w:r w:rsidRPr="001440D4">
        <w:rPr>
          <w:szCs w:val="24"/>
        </w:rPr>
        <w:t>E</w:t>
      </w:r>
      <w:r w:rsidRPr="001440D4">
        <w:rPr>
          <w:szCs w:val="24"/>
        </w:rPr>
        <w:t>级计算机平台上的设计、优化</w:t>
      </w:r>
      <w:r w:rsidR="006D12AF" w:rsidRPr="001440D4">
        <w:rPr>
          <w:szCs w:val="24"/>
        </w:rPr>
        <w:t>指导。</w:t>
      </w:r>
    </w:p>
    <w:p w14:paraId="6C9BC815" w14:textId="06F9688B" w:rsidR="00DE644E" w:rsidRPr="001440D4" w:rsidRDefault="00DE644E" w:rsidP="00041A8E">
      <w:pPr>
        <w:pStyle w:val="3"/>
      </w:pPr>
      <w:bookmarkStart w:id="88" w:name="_Toc26434556"/>
      <w:bookmarkStart w:id="89" w:name="_Toc27406255"/>
      <w:bookmarkStart w:id="90" w:name="_Toc27407317"/>
      <w:r w:rsidRPr="001440D4">
        <w:t>2.4.</w:t>
      </w:r>
      <w:r>
        <w:t>8</w:t>
      </w:r>
      <w:r w:rsidRPr="001440D4">
        <w:t xml:space="preserve"> </w:t>
      </w:r>
      <w:r w:rsidRPr="00DE644E">
        <w:rPr>
          <w:rFonts w:hint="eastAsia"/>
        </w:rPr>
        <w:t>高效动态线性多维数组</w:t>
      </w:r>
      <w:bookmarkEnd w:id="88"/>
      <w:bookmarkEnd w:id="89"/>
      <w:bookmarkEnd w:id="90"/>
    </w:p>
    <w:p w14:paraId="09B52C1C" w14:textId="77777777" w:rsidR="00DE644E" w:rsidRPr="00DE644E" w:rsidRDefault="00DE644E" w:rsidP="00DE644E">
      <w:pPr>
        <w:spacing w:beforeLines="25" w:before="108"/>
        <w:ind w:firstLine="480"/>
        <w:rPr>
          <w:szCs w:val="24"/>
        </w:rPr>
      </w:pPr>
      <w:r w:rsidRPr="00DE644E">
        <w:rPr>
          <w:rFonts w:hint="eastAsia"/>
          <w:szCs w:val="24"/>
        </w:rPr>
        <w:t>软件最终采用主核使用</w:t>
      </w:r>
      <w:r w:rsidRPr="00DE644E">
        <w:rPr>
          <w:rFonts w:hint="eastAsia"/>
          <w:szCs w:val="24"/>
        </w:rPr>
        <w:t>C++</w:t>
      </w:r>
      <w:r w:rsidRPr="00DE644E">
        <w:rPr>
          <w:rFonts w:hint="eastAsia"/>
          <w:szCs w:val="24"/>
        </w:rPr>
        <w:t>，从核使用</w:t>
      </w:r>
      <w:r w:rsidRPr="00DE644E">
        <w:rPr>
          <w:rFonts w:hint="eastAsia"/>
          <w:szCs w:val="24"/>
        </w:rPr>
        <w:t>C</w:t>
      </w:r>
      <w:r w:rsidRPr="00DE644E">
        <w:rPr>
          <w:rFonts w:hint="eastAsia"/>
          <w:szCs w:val="24"/>
        </w:rPr>
        <w:t>语言进行实现。在主核中，</w:t>
      </w:r>
      <w:r w:rsidRPr="00DE644E">
        <w:rPr>
          <w:rFonts w:hint="eastAsia"/>
          <w:szCs w:val="24"/>
        </w:rPr>
        <w:t>C++</w:t>
      </w:r>
      <w:r w:rsidRPr="00DE644E">
        <w:rPr>
          <w:rFonts w:hint="eastAsia"/>
          <w:szCs w:val="24"/>
        </w:rPr>
        <w:t>内建数组直接在栈内存上分配线性内存，本身具备良好的访问速度和局部性，但是针对软件的实用性和扩展性而言，软件的设计基本都是采用动态数组实现，然而</w:t>
      </w:r>
      <w:r w:rsidRPr="00DE644E">
        <w:rPr>
          <w:rFonts w:hint="eastAsia"/>
          <w:szCs w:val="24"/>
        </w:rPr>
        <w:t>C++</w:t>
      </w:r>
      <w:r w:rsidRPr="00DE644E">
        <w:rPr>
          <w:rFonts w:hint="eastAsia"/>
          <w:szCs w:val="24"/>
        </w:rPr>
        <w:t>动态多维数组除第一维可以动态变化外，其他维的大小在定义时必须指定。通过分析</w:t>
      </w:r>
      <w:r w:rsidRPr="00DE644E">
        <w:rPr>
          <w:rFonts w:hint="eastAsia"/>
          <w:szCs w:val="24"/>
        </w:rPr>
        <w:t>CFD</w:t>
      </w:r>
      <w:r w:rsidRPr="00DE644E">
        <w:rPr>
          <w:rFonts w:hint="eastAsia"/>
          <w:szCs w:val="24"/>
        </w:rPr>
        <w:t>计算在遍历场变量多维数组时的习惯，采用</w:t>
      </w:r>
      <w:r w:rsidRPr="00DE644E">
        <w:rPr>
          <w:rFonts w:hint="eastAsia"/>
          <w:szCs w:val="24"/>
        </w:rPr>
        <w:t>C++</w:t>
      </w:r>
      <w:r w:rsidRPr="00DE644E">
        <w:rPr>
          <w:rFonts w:hint="eastAsia"/>
          <w:szCs w:val="24"/>
        </w:rPr>
        <w:t>面向对象的技术，自行设计出一种高效的动态线性多维数组，在</w:t>
      </w:r>
      <w:r w:rsidRPr="00DE644E">
        <w:rPr>
          <w:rFonts w:hint="eastAsia"/>
          <w:szCs w:val="24"/>
        </w:rPr>
        <w:t>-O3</w:t>
      </w:r>
      <w:r w:rsidRPr="00DE644E">
        <w:rPr>
          <w:rFonts w:hint="eastAsia"/>
          <w:szCs w:val="24"/>
        </w:rPr>
        <w:t>的编译选项下能够和</w:t>
      </w:r>
      <w:r w:rsidRPr="00DE644E">
        <w:rPr>
          <w:rFonts w:hint="eastAsia"/>
          <w:szCs w:val="24"/>
        </w:rPr>
        <w:t>C++</w:t>
      </w:r>
      <w:r w:rsidRPr="00DE644E">
        <w:rPr>
          <w:rFonts w:hint="eastAsia"/>
          <w:szCs w:val="24"/>
        </w:rPr>
        <w:t>内建数组保持在性能和存储空间占用大小上基本一致。同时通过设计隐式强转，使得从核</w:t>
      </w:r>
      <w:r w:rsidRPr="00DE644E">
        <w:rPr>
          <w:rFonts w:hint="eastAsia"/>
          <w:szCs w:val="24"/>
        </w:rPr>
        <w:t>C</w:t>
      </w:r>
      <w:r w:rsidRPr="00DE644E">
        <w:rPr>
          <w:rFonts w:hint="eastAsia"/>
          <w:szCs w:val="24"/>
        </w:rPr>
        <w:t>语言能够直接访问采用面向对象实现的高效动态线性多维数组，对主、从核之间的数据通信没有任何影响。</w:t>
      </w:r>
    </w:p>
    <w:p w14:paraId="2D848A87" w14:textId="300C2B0C" w:rsidR="00DE644E" w:rsidRDefault="00DE644E" w:rsidP="00DE644E">
      <w:pPr>
        <w:spacing w:beforeLines="25" w:before="108"/>
        <w:ind w:firstLine="480"/>
        <w:rPr>
          <w:szCs w:val="24"/>
        </w:rPr>
      </w:pPr>
      <w:r w:rsidRPr="00DE644E">
        <w:rPr>
          <w:rFonts w:hint="eastAsia"/>
          <w:szCs w:val="24"/>
        </w:rPr>
        <w:t>上述研究工作对测试程序在国产众核平台上的成功移植与优化，为后续开展压气机</w:t>
      </w:r>
      <w:r w:rsidRPr="00DE644E">
        <w:rPr>
          <w:rFonts w:hint="eastAsia"/>
          <w:szCs w:val="24"/>
        </w:rPr>
        <w:t>LES</w:t>
      </w:r>
      <w:r w:rsidRPr="00DE644E">
        <w:rPr>
          <w:rFonts w:hint="eastAsia"/>
          <w:szCs w:val="24"/>
        </w:rPr>
        <w:t>大规模并行计算提供了在</w:t>
      </w:r>
      <w:r w:rsidRPr="00DE644E">
        <w:rPr>
          <w:rFonts w:hint="eastAsia"/>
          <w:szCs w:val="24"/>
        </w:rPr>
        <w:t>E</w:t>
      </w:r>
      <w:r w:rsidRPr="00DE644E">
        <w:rPr>
          <w:rFonts w:hint="eastAsia"/>
          <w:szCs w:val="24"/>
        </w:rPr>
        <w:t>级计算机平台上的设计、优化指导。</w:t>
      </w:r>
    </w:p>
    <w:p w14:paraId="5DDC2B59" w14:textId="6E0EE0E0" w:rsidR="00E93651" w:rsidRDefault="00E93651" w:rsidP="00041A8E">
      <w:pPr>
        <w:pStyle w:val="2"/>
      </w:pPr>
      <w:bookmarkStart w:id="91" w:name="_Toc26434557"/>
      <w:bookmarkStart w:id="92" w:name="_Toc27406256"/>
      <w:bookmarkStart w:id="93" w:name="_Toc27407318"/>
      <w:r w:rsidRPr="001440D4">
        <w:t>2.</w:t>
      </w:r>
      <w:r>
        <w:t>5</w:t>
      </w:r>
      <w:r w:rsidRPr="001440D4">
        <w:t xml:space="preserve"> </w:t>
      </w:r>
      <w:r w:rsidRPr="00E93651">
        <w:rPr>
          <w:rFonts w:hint="eastAsia"/>
        </w:rPr>
        <w:t>基于区域自治众核体系架构的同构并行软件</w:t>
      </w:r>
      <w:bookmarkEnd w:id="91"/>
      <w:bookmarkEnd w:id="92"/>
      <w:bookmarkEnd w:id="93"/>
      <w:r w:rsidR="00311EB8">
        <w:rPr>
          <w:rFonts w:hint="eastAsia"/>
        </w:rPr>
        <w:t xml:space="preserve"> </w:t>
      </w:r>
      <w:r w:rsidR="00311EB8">
        <w:rPr>
          <w:rFonts w:hint="eastAsia"/>
        </w:rPr>
        <w:t>（王若尘）</w:t>
      </w:r>
    </w:p>
    <w:p w14:paraId="77F57D70" w14:textId="210B7054" w:rsidR="00E93651" w:rsidRDefault="00EA122A" w:rsidP="00E93651">
      <w:pPr>
        <w:pStyle w:val="a0"/>
      </w:pPr>
      <w:r w:rsidRPr="00EA122A">
        <w:rPr>
          <w:rFonts w:hint="eastAsia"/>
        </w:rPr>
        <w:t>为实现在</w:t>
      </w:r>
      <w:r w:rsidRPr="00EA122A">
        <w:rPr>
          <w:rFonts w:hint="eastAsia"/>
        </w:rPr>
        <w:t>E</w:t>
      </w:r>
      <w:r w:rsidRPr="00EA122A">
        <w:rPr>
          <w:rFonts w:hint="eastAsia"/>
        </w:rPr>
        <w:t>级超级计算机平台上的高可扩展、多级异构高效并行的目的，</w:t>
      </w:r>
      <w:r w:rsidR="00175689" w:rsidRPr="00175689">
        <w:rPr>
          <w:rFonts w:hint="eastAsia"/>
        </w:rPr>
        <w:t>设计并实现了轴流压气机转子数值模拟程序的同构并行系统框架。该研究在“天河三号原型机”上进行了部署与测试，表现出良好的可扩展性和通用性，整体性能较优。</w:t>
      </w:r>
    </w:p>
    <w:p w14:paraId="1D7C0301" w14:textId="06ECB64E" w:rsidR="005A6AD6" w:rsidRDefault="005A6AD6" w:rsidP="00041A8E">
      <w:pPr>
        <w:pStyle w:val="3"/>
      </w:pPr>
      <w:bookmarkStart w:id="94" w:name="_Toc26434558"/>
      <w:bookmarkStart w:id="95" w:name="_Toc27406257"/>
      <w:bookmarkStart w:id="96" w:name="_Toc27407319"/>
      <w:r>
        <w:lastRenderedPageBreak/>
        <w:t>2.5.</w:t>
      </w:r>
      <w:r>
        <w:rPr>
          <w:rFonts w:hint="eastAsia"/>
        </w:rPr>
        <w:t>1</w:t>
      </w:r>
      <w:r>
        <w:rPr>
          <w:rFonts w:hint="eastAsia"/>
        </w:rPr>
        <w:t>基于</w:t>
      </w:r>
      <w:r>
        <w:rPr>
          <w:rFonts w:hint="eastAsia"/>
        </w:rPr>
        <w:t>ARMV8</w:t>
      </w:r>
      <w:r>
        <w:rPr>
          <w:rFonts w:hint="eastAsia"/>
        </w:rPr>
        <w:t>的向量化优化</w:t>
      </w:r>
      <w:bookmarkEnd w:id="94"/>
      <w:bookmarkEnd w:id="95"/>
      <w:bookmarkEnd w:id="96"/>
    </w:p>
    <w:p w14:paraId="6E8A848E" w14:textId="3B02C5B0" w:rsidR="00175689" w:rsidRPr="005A6AD6" w:rsidRDefault="005A6AD6" w:rsidP="00E93651">
      <w:pPr>
        <w:pStyle w:val="a0"/>
      </w:pPr>
      <w:r w:rsidRPr="005A6AD6">
        <w:rPr>
          <w:rFonts w:hint="eastAsia"/>
        </w:rPr>
        <w:t>天河三号原型机上采用了</w:t>
      </w:r>
      <w:r w:rsidRPr="005A6AD6">
        <w:rPr>
          <w:rFonts w:hint="eastAsia"/>
        </w:rPr>
        <w:t>ARMV8</w:t>
      </w:r>
      <w:r w:rsidRPr="005A6AD6">
        <w:rPr>
          <w:rFonts w:hint="eastAsia"/>
        </w:rPr>
        <w:t>架构，在</w:t>
      </w:r>
      <w:r w:rsidRPr="005A6AD6">
        <w:rPr>
          <w:rFonts w:hint="eastAsia"/>
        </w:rPr>
        <w:t>ARMV8</w:t>
      </w:r>
      <w:r w:rsidRPr="005A6AD6">
        <w:rPr>
          <w:rFonts w:hint="eastAsia"/>
        </w:rPr>
        <w:t>架构中除了通用寄存器外，还提供了</w:t>
      </w:r>
      <w:r w:rsidRPr="005A6AD6">
        <w:rPr>
          <w:rFonts w:hint="eastAsia"/>
        </w:rPr>
        <w:t>32</w:t>
      </w:r>
      <w:r w:rsidRPr="005A6AD6">
        <w:rPr>
          <w:rFonts w:hint="eastAsia"/>
        </w:rPr>
        <w:t>个</w:t>
      </w:r>
      <w:r w:rsidRPr="005A6AD6">
        <w:rPr>
          <w:rFonts w:hint="eastAsia"/>
        </w:rPr>
        <w:t>128</w:t>
      </w:r>
      <w:r w:rsidRPr="005A6AD6">
        <w:rPr>
          <w:rFonts w:hint="eastAsia"/>
        </w:rPr>
        <w:t>位</w:t>
      </w:r>
      <w:r w:rsidRPr="005A6AD6">
        <w:rPr>
          <w:rFonts w:hint="eastAsia"/>
        </w:rPr>
        <w:t>NEON</w:t>
      </w:r>
      <w:r w:rsidRPr="005A6AD6">
        <w:rPr>
          <w:rFonts w:hint="eastAsia"/>
        </w:rPr>
        <w:t>浮点寄存器，与过去的</w:t>
      </w:r>
      <w:r w:rsidRPr="005A6AD6">
        <w:rPr>
          <w:rFonts w:hint="eastAsia"/>
        </w:rPr>
        <w:t>ARMV7</w:t>
      </w:r>
      <w:r w:rsidRPr="005A6AD6">
        <w:rPr>
          <w:rFonts w:hint="eastAsia"/>
        </w:rPr>
        <w:t>相比支持</w:t>
      </w:r>
      <w:r w:rsidRPr="005A6AD6">
        <w:rPr>
          <w:rFonts w:hint="eastAsia"/>
        </w:rPr>
        <w:t>64</w:t>
      </w:r>
      <w:r w:rsidRPr="005A6AD6">
        <w:rPr>
          <w:rFonts w:hint="eastAsia"/>
        </w:rPr>
        <w:t>位的双精度浮点数向量化计算。利用</w:t>
      </w:r>
      <w:r w:rsidRPr="005A6AD6">
        <w:rPr>
          <w:rFonts w:hint="eastAsia"/>
        </w:rPr>
        <w:t>NEON</w:t>
      </w:r>
      <w:r w:rsidRPr="005A6AD6">
        <w:rPr>
          <w:rFonts w:hint="eastAsia"/>
        </w:rPr>
        <w:t>向量化操作优化了单级轴流压气机转子数值模拟程序的计算性能。</w:t>
      </w:r>
      <w:r w:rsidRPr="005A6AD6">
        <w:rPr>
          <w:rFonts w:hint="eastAsia"/>
        </w:rPr>
        <w:t>NEON</w:t>
      </w:r>
      <w:r w:rsidRPr="005A6AD6">
        <w:rPr>
          <w:rFonts w:hint="eastAsia"/>
        </w:rPr>
        <w:t>浮点寄存器大小为</w:t>
      </w:r>
      <w:r w:rsidRPr="005A6AD6">
        <w:rPr>
          <w:rFonts w:hint="eastAsia"/>
        </w:rPr>
        <w:t>128</w:t>
      </w:r>
      <w:r w:rsidRPr="005A6AD6">
        <w:rPr>
          <w:rFonts w:hint="eastAsia"/>
        </w:rPr>
        <w:t>位，一次可进行</w:t>
      </w:r>
      <w:r w:rsidRPr="005A6AD6">
        <w:rPr>
          <w:rFonts w:hint="eastAsia"/>
        </w:rPr>
        <w:t>4</w:t>
      </w:r>
      <w:r w:rsidRPr="005A6AD6">
        <w:rPr>
          <w:rFonts w:hint="eastAsia"/>
        </w:rPr>
        <w:t>个单精度浮点数或者</w:t>
      </w:r>
      <w:r w:rsidRPr="005A6AD6">
        <w:rPr>
          <w:rFonts w:hint="eastAsia"/>
        </w:rPr>
        <w:t>2</w:t>
      </w:r>
      <w:r w:rsidRPr="005A6AD6">
        <w:rPr>
          <w:rFonts w:hint="eastAsia"/>
        </w:rPr>
        <w:t>个双精度浮点数的计算。程序计算热点函数粘性通量计算是有较强的计算密集型，为满足并行度要求，通过循环拆分，采用向量化同时对</w:t>
      </w:r>
      <w:r w:rsidRPr="005A6AD6">
        <w:rPr>
          <w:rFonts w:hint="eastAsia"/>
        </w:rPr>
        <w:t>2</w:t>
      </w:r>
      <w:r w:rsidRPr="005A6AD6">
        <w:rPr>
          <w:rFonts w:hint="eastAsia"/>
        </w:rPr>
        <w:t>个双精度浮点数进行计算</w:t>
      </w:r>
      <w:r w:rsidRPr="005A6AD6">
        <w:rPr>
          <w:rFonts w:hint="eastAsia"/>
        </w:rPr>
        <w:t>.</w:t>
      </w:r>
      <w:r w:rsidRPr="005A6AD6">
        <w:rPr>
          <w:rFonts w:hint="eastAsia"/>
        </w:rPr>
        <w:t>程序中数据均为</w:t>
      </w:r>
      <w:r w:rsidRPr="005A6AD6">
        <w:rPr>
          <w:rFonts w:hint="eastAsia"/>
        </w:rPr>
        <w:t>double</w:t>
      </w:r>
      <w:r w:rsidRPr="005A6AD6">
        <w:rPr>
          <w:rFonts w:hint="eastAsia"/>
        </w:rPr>
        <w:t>类型，为了同时满足多线程与向量化的要求，采用循环分块的方式，将最内层循环分成多个大小为</w:t>
      </w:r>
      <w:r w:rsidRPr="005A6AD6">
        <w:rPr>
          <w:rFonts w:hint="eastAsia"/>
        </w:rPr>
        <w:t>2</w:t>
      </w:r>
      <w:r w:rsidRPr="005A6AD6">
        <w:rPr>
          <w:rFonts w:hint="eastAsia"/>
        </w:rPr>
        <w:t>的块，可将分块数与上层循环合并满足向量化要求。粘性通量计算函数每次迭代往往需要对大量数据进行计算，从逻辑上拆分循环，集中计算变量，保证访存效率；其次在涉及多个变量的地方，采用将一个循环内部多个计算拆分为多个循环分别计算的方式提升</w:t>
      </w:r>
      <w:r w:rsidRPr="005A6AD6">
        <w:rPr>
          <w:rFonts w:hint="eastAsia"/>
        </w:rPr>
        <w:t>cache</w:t>
      </w:r>
      <w:r w:rsidRPr="005A6AD6">
        <w:rPr>
          <w:rFonts w:hint="eastAsia"/>
        </w:rPr>
        <w:t>命中率，进而提升向量化效率。</w:t>
      </w:r>
    </w:p>
    <w:p w14:paraId="54618B3E" w14:textId="6634A929" w:rsidR="009025EF" w:rsidRDefault="009025EF" w:rsidP="00041A8E">
      <w:pPr>
        <w:pStyle w:val="3"/>
      </w:pPr>
      <w:bookmarkStart w:id="97" w:name="_Toc26434559"/>
      <w:bookmarkStart w:id="98" w:name="_Toc27406258"/>
      <w:bookmarkStart w:id="99" w:name="_Toc27407320"/>
      <w:r>
        <w:t>2.5.</w:t>
      </w:r>
      <w:r>
        <w:rPr>
          <w:rFonts w:hint="eastAsia"/>
        </w:rPr>
        <w:t>2</w:t>
      </w:r>
      <w:r>
        <w:rPr>
          <w:rFonts w:hint="eastAsia"/>
        </w:rPr>
        <w:t>基于</w:t>
      </w:r>
      <w:r>
        <w:rPr>
          <w:rFonts w:hint="eastAsia"/>
        </w:rPr>
        <w:t>M</w:t>
      </w:r>
      <w:r>
        <w:t>PI</w:t>
      </w:r>
      <w:r>
        <w:rPr>
          <w:rFonts w:hint="eastAsia"/>
        </w:rPr>
        <w:t>/</w:t>
      </w:r>
      <w:r>
        <w:t>OpenMP</w:t>
      </w:r>
      <w:r>
        <w:rPr>
          <w:rFonts w:hint="eastAsia"/>
        </w:rPr>
        <w:t>的混合可配置通信模式设计</w:t>
      </w:r>
      <w:bookmarkEnd w:id="97"/>
      <w:bookmarkEnd w:id="98"/>
      <w:bookmarkEnd w:id="99"/>
    </w:p>
    <w:p w14:paraId="173927E3" w14:textId="0A2A9629" w:rsidR="00175689" w:rsidRPr="00E37739" w:rsidRDefault="00E37739" w:rsidP="00E93651">
      <w:pPr>
        <w:pStyle w:val="a0"/>
      </w:pPr>
      <w:r w:rsidRPr="00E37739">
        <w:rPr>
          <w:rFonts w:hint="eastAsia"/>
        </w:rPr>
        <w:t>由于天河三号原型机上采用的</w:t>
      </w:r>
      <w:r w:rsidRPr="00E37739">
        <w:rPr>
          <w:rFonts w:hint="eastAsia"/>
        </w:rPr>
        <w:t>MPI</w:t>
      </w:r>
      <w:r w:rsidRPr="00E37739">
        <w:rPr>
          <w:rFonts w:hint="eastAsia"/>
        </w:rPr>
        <w:t>版本是</w:t>
      </w:r>
      <w:r w:rsidRPr="00E37739">
        <w:rPr>
          <w:rFonts w:hint="eastAsia"/>
        </w:rPr>
        <w:t>mpich3.2.1</w:t>
      </w:r>
      <w:r w:rsidRPr="00E37739">
        <w:rPr>
          <w:rFonts w:hint="eastAsia"/>
        </w:rPr>
        <w:t>，该版本</w:t>
      </w:r>
      <w:r w:rsidRPr="00E37739">
        <w:rPr>
          <w:rFonts w:hint="eastAsia"/>
        </w:rPr>
        <w:t>MPI</w:t>
      </w:r>
      <w:r w:rsidRPr="00E37739">
        <w:rPr>
          <w:rFonts w:hint="eastAsia"/>
        </w:rPr>
        <w:t>节点内通信使用的方式为共享内存方式，因此可以在粗粒度上避免调用</w:t>
      </w:r>
      <w:r w:rsidRPr="00E37739">
        <w:rPr>
          <w:rFonts w:hint="eastAsia"/>
        </w:rPr>
        <w:t>OpenMP</w:t>
      </w:r>
      <w:r w:rsidRPr="00E37739">
        <w:rPr>
          <w:rFonts w:hint="eastAsia"/>
        </w:rPr>
        <w:t>的额外开销。在细粒度上，受限于循环语句的数据依赖和隐式同步，可以在较少核数上采用</w:t>
      </w:r>
      <w:r w:rsidRPr="00E37739">
        <w:rPr>
          <w:rFonts w:hint="eastAsia"/>
        </w:rPr>
        <w:t>OpenMP</w:t>
      </w:r>
      <w:r w:rsidRPr="00E37739">
        <w:rPr>
          <w:rFonts w:hint="eastAsia"/>
        </w:rPr>
        <w:t>加速，而将网格块的计算交由粗粒度的</w:t>
      </w:r>
      <w:r w:rsidRPr="00E37739">
        <w:rPr>
          <w:rFonts w:hint="eastAsia"/>
        </w:rPr>
        <w:t>MPI</w:t>
      </w:r>
      <w:r w:rsidRPr="00E37739">
        <w:rPr>
          <w:rFonts w:hint="eastAsia"/>
        </w:rPr>
        <w:t>进程来执行。因此在“天河三号”上理想的并行方案应该是在进程间使用</w:t>
      </w:r>
      <w:r w:rsidRPr="00E37739">
        <w:rPr>
          <w:rFonts w:hint="eastAsia"/>
        </w:rPr>
        <w:t>MPI</w:t>
      </w:r>
      <w:r w:rsidRPr="00E37739">
        <w:rPr>
          <w:rFonts w:hint="eastAsia"/>
        </w:rPr>
        <w:t>通信接口，网格块的计算也交给进程，而在网格块内部的计算交给</w:t>
      </w:r>
      <w:r w:rsidRPr="00E37739">
        <w:rPr>
          <w:rFonts w:hint="eastAsia"/>
        </w:rPr>
        <w:t>OpenMP</w:t>
      </w:r>
      <w:r w:rsidRPr="00E37739">
        <w:rPr>
          <w:rFonts w:hint="eastAsia"/>
        </w:rPr>
        <w:t>，在减少通信量和细粒度并行之间寻找一个平衡点。</w:t>
      </w:r>
    </w:p>
    <w:p w14:paraId="03051109" w14:textId="57F58CCC" w:rsidR="009025EF" w:rsidRDefault="009A5114" w:rsidP="00E93651">
      <w:pPr>
        <w:pStyle w:val="a0"/>
      </w:pPr>
      <w:r w:rsidRPr="009A5114">
        <w:rPr>
          <w:rFonts w:hint="eastAsia"/>
        </w:rPr>
        <w:t>通信映射规则上采用</w:t>
      </w:r>
      <w:r>
        <w:fldChar w:fldCharType="begin"/>
      </w:r>
      <w:r>
        <w:instrText xml:space="preserve"> </w:instrText>
      </w:r>
      <w:r>
        <w:rPr>
          <w:rFonts w:hint="eastAsia"/>
        </w:rPr>
        <w:instrText>REF _Ref26307370 \h</w:instrText>
      </w:r>
      <w:r>
        <w:instrText xml:space="preserve"> </w:instrText>
      </w:r>
      <w:r>
        <w:fldChar w:fldCharType="separate"/>
      </w:r>
      <w:r>
        <w:rPr>
          <w:rFonts w:ascii="宋体" w:hAnsi="宋体" w:hint="eastAsia"/>
        </w:rPr>
        <w:t>图</w:t>
      </w:r>
      <w:r>
        <w:rPr>
          <w:rFonts w:ascii="宋体" w:hAnsi="宋体"/>
        </w:rPr>
        <w:t xml:space="preserve"> </w:t>
      </w:r>
      <w:r>
        <w:rPr>
          <w:rFonts w:ascii="宋体" w:hAnsi="宋体"/>
          <w:noProof/>
        </w:rPr>
        <w:t>22</w:t>
      </w:r>
      <w:r>
        <w:fldChar w:fldCharType="end"/>
      </w:r>
      <w:r w:rsidRPr="009A5114">
        <w:rPr>
          <w:rFonts w:hint="eastAsia"/>
        </w:rPr>
        <w:t>所示的方式，而</w:t>
      </w:r>
      <w:r w:rsidRPr="009A5114">
        <w:rPr>
          <w:rFonts w:hint="eastAsia"/>
        </w:rPr>
        <w:t>MPI</w:t>
      </w:r>
      <w:r w:rsidRPr="009A5114">
        <w:rPr>
          <w:rFonts w:hint="eastAsia"/>
        </w:rPr>
        <w:t>通信模式由于不同并行规模下最优的通信模式并不是固定的，因此需要面对不同的通信规模设计不同的通信模式。在“天河三号”上轴流压气机转子数值模拟程序的通信问题主要集中在同步操作中，因为程序中存在负载不平衡，如图</w:t>
      </w:r>
      <w:r w:rsidRPr="009A5114">
        <w:rPr>
          <w:rFonts w:hint="eastAsia"/>
        </w:rPr>
        <w:t>1</w:t>
      </w:r>
      <w:r w:rsidRPr="009A5114">
        <w:rPr>
          <w:rFonts w:hint="eastAsia"/>
        </w:rPr>
        <w:t>所示，图中实线代表程序的正常运行所需要的时间，而虚线代表程序删除通信后的运行时间。因此程序中应尽量避免同步操作，同时因为</w:t>
      </w:r>
      <w:r w:rsidRPr="009A5114">
        <w:rPr>
          <w:rFonts w:hint="eastAsia"/>
        </w:rPr>
        <w:t>OpenMP</w:t>
      </w:r>
      <w:r w:rsidRPr="009A5114">
        <w:rPr>
          <w:rFonts w:hint="eastAsia"/>
        </w:rPr>
        <w:t>粗粒度上实现同步需要添加锁，这也是程序粗粒度不采用</w:t>
      </w:r>
      <w:r w:rsidRPr="009A5114">
        <w:rPr>
          <w:rFonts w:hint="eastAsia"/>
        </w:rPr>
        <w:lastRenderedPageBreak/>
        <w:t>OpenMP</w:t>
      </w:r>
      <w:r w:rsidRPr="009A5114">
        <w:rPr>
          <w:rFonts w:hint="eastAsia"/>
        </w:rPr>
        <w:t>的原因。同时使用图中灰色实现可以得出每一种规模扩展后的强扩展性数据，从</w:t>
      </w:r>
      <w:r w:rsidRPr="009A5114">
        <w:rPr>
          <w:rFonts w:hint="eastAsia"/>
        </w:rPr>
        <w:t>432</w:t>
      </w:r>
      <w:r w:rsidRPr="009A5114">
        <w:rPr>
          <w:rFonts w:hint="eastAsia"/>
        </w:rPr>
        <w:t>核和</w:t>
      </w:r>
      <w:r w:rsidRPr="009A5114">
        <w:rPr>
          <w:rFonts w:hint="eastAsia"/>
        </w:rPr>
        <w:t>3456</w:t>
      </w:r>
      <w:r w:rsidRPr="009A5114">
        <w:rPr>
          <w:rFonts w:hint="eastAsia"/>
        </w:rPr>
        <w:t>核，运行效率较前一个规模分别为：</w:t>
      </w:r>
      <w:r w:rsidRPr="009A5114">
        <w:rPr>
          <w:rFonts w:hint="eastAsia"/>
        </w:rPr>
        <w:t>176.22%</w:t>
      </w:r>
      <w:r w:rsidRPr="009A5114">
        <w:rPr>
          <w:rFonts w:hint="eastAsia"/>
        </w:rPr>
        <w:t>，</w:t>
      </w:r>
      <w:r w:rsidRPr="009A5114">
        <w:rPr>
          <w:rFonts w:hint="eastAsia"/>
        </w:rPr>
        <w:t>214.55%</w:t>
      </w:r>
      <w:r w:rsidRPr="009A5114">
        <w:rPr>
          <w:rFonts w:hint="eastAsia"/>
        </w:rPr>
        <w:t>，</w:t>
      </w:r>
      <w:r w:rsidRPr="009A5114">
        <w:rPr>
          <w:rFonts w:hint="eastAsia"/>
        </w:rPr>
        <w:t>209.00%</w:t>
      </w:r>
      <w:r w:rsidRPr="009A5114">
        <w:rPr>
          <w:rFonts w:hint="eastAsia"/>
        </w:rPr>
        <w:t>，实验规模的情况下不必要添加细粒度并行，在更高规模的情况下再采用细粒度并行设计。</w:t>
      </w:r>
    </w:p>
    <w:p w14:paraId="61285E78" w14:textId="591A1796" w:rsidR="009A5114" w:rsidRDefault="009A5114" w:rsidP="009A5114">
      <w:pPr>
        <w:jc w:val="center"/>
        <w:rPr>
          <w:rFonts w:ascii="宋体" w:hAnsi="宋体"/>
        </w:rPr>
      </w:pPr>
      <w:r>
        <w:rPr>
          <w:rFonts w:ascii="宋体" w:hAnsi="宋体"/>
          <w:noProof/>
        </w:rPr>
        <w:drawing>
          <wp:inline distT="0" distB="0" distL="0" distR="0" wp14:anchorId="43B883F5" wp14:editId="18AB2FCA">
            <wp:extent cx="4834890" cy="1984375"/>
            <wp:effectExtent l="0" t="0" r="3810" b="15875"/>
            <wp:docPr id="233" name="图表 233"/>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4BD0D6A" w14:textId="517FC4F2" w:rsidR="009A5114" w:rsidRPr="00D616D6" w:rsidRDefault="009A5114" w:rsidP="009A5114">
      <w:pPr>
        <w:pStyle w:val="aff8"/>
        <w:rPr>
          <w:rFonts w:ascii="宋体" w:hAnsi="宋体"/>
          <w:sz w:val="21"/>
          <w:szCs w:val="21"/>
        </w:rPr>
      </w:pPr>
      <w:bookmarkStart w:id="100" w:name="_Ref26307370"/>
      <w:r w:rsidRPr="00D616D6">
        <w:rPr>
          <w:rFonts w:ascii="宋体" w:hAnsi="宋体" w:hint="eastAsia"/>
          <w:sz w:val="21"/>
          <w:szCs w:val="21"/>
        </w:rPr>
        <w:t>图</w:t>
      </w:r>
      <w:r w:rsidRPr="00D616D6">
        <w:rPr>
          <w:rFonts w:ascii="宋体" w:hAnsi="宋体"/>
          <w:sz w:val="21"/>
          <w:szCs w:val="21"/>
        </w:rPr>
        <w:t xml:space="preserve"> </w:t>
      </w:r>
      <w:r w:rsidRPr="00D616D6">
        <w:rPr>
          <w:rFonts w:ascii="宋体" w:hAnsi="宋体"/>
          <w:sz w:val="21"/>
          <w:szCs w:val="21"/>
        </w:rPr>
        <w:fldChar w:fldCharType="begin"/>
      </w:r>
      <w:r w:rsidRPr="00D616D6">
        <w:rPr>
          <w:rFonts w:ascii="宋体" w:hAnsi="宋体"/>
          <w:sz w:val="21"/>
          <w:szCs w:val="21"/>
        </w:rPr>
        <w:instrText xml:space="preserve"> SEQ 图 \* ARABIC </w:instrText>
      </w:r>
      <w:r w:rsidRPr="00D616D6">
        <w:rPr>
          <w:rFonts w:ascii="宋体" w:hAnsi="宋体"/>
          <w:sz w:val="21"/>
          <w:szCs w:val="21"/>
        </w:rPr>
        <w:fldChar w:fldCharType="separate"/>
      </w:r>
      <w:r w:rsidRPr="00D616D6">
        <w:rPr>
          <w:rFonts w:ascii="宋体" w:hAnsi="宋体"/>
          <w:noProof/>
          <w:sz w:val="21"/>
          <w:szCs w:val="21"/>
        </w:rPr>
        <w:t>22</w:t>
      </w:r>
      <w:r w:rsidRPr="00D616D6">
        <w:rPr>
          <w:rFonts w:ascii="宋体" w:hAnsi="宋体"/>
          <w:sz w:val="21"/>
          <w:szCs w:val="21"/>
        </w:rPr>
        <w:fldChar w:fldCharType="end"/>
      </w:r>
      <w:bookmarkEnd w:id="100"/>
      <w:r w:rsidRPr="00D616D6">
        <w:rPr>
          <w:rFonts w:ascii="宋体" w:hAnsi="宋体"/>
          <w:sz w:val="21"/>
          <w:szCs w:val="21"/>
        </w:rPr>
        <w:t xml:space="preserve"> </w:t>
      </w:r>
      <w:r w:rsidRPr="00D616D6">
        <w:rPr>
          <w:rFonts w:ascii="宋体" w:hAnsi="宋体" w:hint="eastAsia"/>
          <w:sz w:val="21"/>
          <w:szCs w:val="21"/>
        </w:rPr>
        <w:t>负载不均衡导致通信同步开销较大</w:t>
      </w:r>
    </w:p>
    <w:p w14:paraId="7607CCA4" w14:textId="77777777" w:rsidR="009A5114" w:rsidRDefault="009A5114" w:rsidP="009A5114">
      <w:pPr>
        <w:pStyle w:val="a0"/>
      </w:pPr>
      <w:r>
        <w:rPr>
          <w:rFonts w:hint="eastAsia"/>
        </w:rPr>
        <w:t>1</w:t>
      </w:r>
      <w:r>
        <w:rPr>
          <w:rFonts w:hint="eastAsia"/>
        </w:rPr>
        <w:t>）</w:t>
      </w:r>
      <w:r>
        <w:rPr>
          <w:rFonts w:hint="eastAsia"/>
        </w:rPr>
        <w:t>MPI</w:t>
      </w:r>
      <w:r>
        <w:rPr>
          <w:rFonts w:hint="eastAsia"/>
        </w:rPr>
        <w:t>双边通信模式设计</w:t>
      </w:r>
    </w:p>
    <w:p w14:paraId="673B2F95" w14:textId="11FBD686" w:rsidR="009A5114" w:rsidRDefault="009A5114" w:rsidP="009A5114">
      <w:pPr>
        <w:pStyle w:val="a0"/>
      </w:pPr>
      <w:r>
        <w:rPr>
          <w:rFonts w:hint="eastAsia"/>
        </w:rPr>
        <w:t>MPI</w:t>
      </w:r>
      <w:r>
        <w:rPr>
          <w:rFonts w:hint="eastAsia"/>
        </w:rPr>
        <w:t>双边通信是相对于</w:t>
      </w:r>
      <w:r>
        <w:rPr>
          <w:rFonts w:hint="eastAsia"/>
        </w:rPr>
        <w:t>MPI</w:t>
      </w:r>
      <w:r>
        <w:rPr>
          <w:rFonts w:hint="eastAsia"/>
        </w:rPr>
        <w:t>单边通信提出的，在接收端和发送端分别有三种实现方式，分别为：阻塞通信，非阻塞通信，持久化通信，这三种实现方式的发送端也存在四种实现方法，分别为：</w:t>
      </w:r>
      <w:r>
        <w:rPr>
          <w:rFonts w:hint="eastAsia"/>
        </w:rPr>
        <w:t>standard</w:t>
      </w:r>
      <w:r>
        <w:rPr>
          <w:rFonts w:hint="eastAsia"/>
        </w:rPr>
        <w:t>，</w:t>
      </w:r>
      <w:r>
        <w:rPr>
          <w:rFonts w:hint="eastAsia"/>
        </w:rPr>
        <w:t>buffered</w:t>
      </w:r>
      <w:r>
        <w:rPr>
          <w:rFonts w:hint="eastAsia"/>
        </w:rPr>
        <w:t>，</w:t>
      </w:r>
      <w:r>
        <w:rPr>
          <w:rFonts w:hint="eastAsia"/>
        </w:rPr>
        <w:t>ready</w:t>
      </w:r>
      <w:r>
        <w:rPr>
          <w:rFonts w:hint="eastAsia"/>
        </w:rPr>
        <w:t>，</w:t>
      </w:r>
      <w:r>
        <w:rPr>
          <w:rFonts w:hint="eastAsia"/>
        </w:rPr>
        <w:t>synchronous</w:t>
      </w:r>
      <w:r>
        <w:rPr>
          <w:rFonts w:hint="eastAsia"/>
        </w:rPr>
        <w:t>。因此存在多种组合方法，此处仅列举几种方法在轴流压气机转子数值模拟程序的实际情况。如</w:t>
      </w:r>
      <w:r w:rsidR="00252A8E">
        <w:fldChar w:fldCharType="begin"/>
      </w:r>
      <w:r w:rsidR="00252A8E">
        <w:instrText xml:space="preserve"> </w:instrText>
      </w:r>
      <w:r w:rsidR="00252A8E">
        <w:rPr>
          <w:rFonts w:hint="eastAsia"/>
        </w:rPr>
        <w:instrText>REF _Ref26307488 \h</w:instrText>
      </w:r>
      <w:r w:rsidR="00252A8E">
        <w:instrText xml:space="preserve"> </w:instrText>
      </w:r>
      <w:r w:rsidR="00252A8E">
        <w:fldChar w:fldCharType="separate"/>
      </w:r>
      <w:r w:rsidR="00252A8E">
        <w:rPr>
          <w:rFonts w:hint="eastAsia"/>
        </w:rPr>
        <w:t>图</w:t>
      </w:r>
      <w:r w:rsidR="00252A8E">
        <w:t xml:space="preserve"> </w:t>
      </w:r>
      <w:r w:rsidR="00252A8E">
        <w:rPr>
          <w:noProof/>
        </w:rPr>
        <w:t>23</w:t>
      </w:r>
      <w:r w:rsidR="00252A8E">
        <w:fldChar w:fldCharType="end"/>
      </w:r>
      <w:r>
        <w:rPr>
          <w:rFonts w:hint="eastAsia"/>
        </w:rPr>
        <w:t>所示</w:t>
      </w:r>
      <w:r w:rsidR="00285380">
        <w:rPr>
          <w:rFonts w:hint="eastAsia"/>
        </w:rPr>
        <w:t>，其中横坐标为每一次细网格迭代的运行时间，</w:t>
      </w:r>
      <w:r w:rsidR="00285380">
        <w:t>S</w:t>
      </w:r>
      <w:r w:rsidR="00285380">
        <w:rPr>
          <w:rFonts w:hint="eastAsia"/>
        </w:rPr>
        <w:t>end</w:t>
      </w:r>
      <w:r w:rsidR="00285380">
        <w:t>-Recv</w:t>
      </w:r>
      <w:r w:rsidR="00285380">
        <w:rPr>
          <w:rFonts w:hint="eastAsia"/>
        </w:rPr>
        <w:t>为阻塞发送与阻塞接收，</w:t>
      </w:r>
      <w:r w:rsidR="00285380">
        <w:rPr>
          <w:rFonts w:hint="eastAsia"/>
        </w:rPr>
        <w:t>Send</w:t>
      </w:r>
      <w:r w:rsidR="00285380">
        <w:t>-Irecv</w:t>
      </w:r>
      <w:r w:rsidR="00285380">
        <w:rPr>
          <w:rFonts w:hint="eastAsia"/>
        </w:rPr>
        <w:t>表示阻塞发送与非阻塞接收，</w:t>
      </w:r>
      <w:r w:rsidR="00285380">
        <w:rPr>
          <w:rFonts w:hint="eastAsia"/>
        </w:rPr>
        <w:t>Isend</w:t>
      </w:r>
      <w:r w:rsidR="00285380">
        <w:t>_Recv</w:t>
      </w:r>
      <w:r w:rsidR="00285380">
        <w:rPr>
          <w:rFonts w:hint="eastAsia"/>
        </w:rPr>
        <w:t>表示非阻塞发送与阻塞接收，</w:t>
      </w:r>
      <w:r w:rsidR="00285380">
        <w:rPr>
          <w:rFonts w:hint="eastAsia"/>
        </w:rPr>
        <w:t>I</w:t>
      </w:r>
      <w:r w:rsidR="00285380">
        <w:t>send_Irecv</w:t>
      </w:r>
      <w:r w:rsidR="00285380">
        <w:rPr>
          <w:rFonts w:hint="eastAsia"/>
        </w:rPr>
        <w:t>表示非阻塞发送与非阻塞接收，</w:t>
      </w:r>
      <w:r w:rsidR="00285380">
        <w:rPr>
          <w:rFonts w:hint="eastAsia"/>
        </w:rPr>
        <w:t>persi</w:t>
      </w:r>
      <w:r w:rsidR="00285380">
        <w:t>st</w:t>
      </w:r>
      <w:r w:rsidR="00285380">
        <w:rPr>
          <w:rFonts w:hint="eastAsia"/>
        </w:rPr>
        <w:t>代表发送端和接收端均用持久化通信</w:t>
      </w:r>
      <w:r>
        <w:rPr>
          <w:rFonts w:hint="eastAsia"/>
        </w:rPr>
        <w:t>。可以看到在</w:t>
      </w:r>
      <w:r>
        <w:rPr>
          <w:rFonts w:hint="eastAsia"/>
        </w:rPr>
        <w:t>432</w:t>
      </w:r>
      <w:r>
        <w:rPr>
          <w:rFonts w:hint="eastAsia"/>
        </w:rPr>
        <w:t>核和</w:t>
      </w:r>
      <w:r>
        <w:rPr>
          <w:rFonts w:hint="eastAsia"/>
        </w:rPr>
        <w:t>1728</w:t>
      </w:r>
      <w:r>
        <w:rPr>
          <w:rFonts w:hint="eastAsia"/>
        </w:rPr>
        <w:t>核的时候最优的方式为非阻塞发送和非阻塞接收，在</w:t>
      </w:r>
      <w:r>
        <w:rPr>
          <w:rFonts w:hint="eastAsia"/>
        </w:rPr>
        <w:t>864</w:t>
      </w:r>
      <w:r>
        <w:rPr>
          <w:rFonts w:hint="eastAsia"/>
        </w:rPr>
        <w:t>和</w:t>
      </w:r>
      <w:r>
        <w:rPr>
          <w:rFonts w:hint="eastAsia"/>
        </w:rPr>
        <w:t>3456</w:t>
      </w:r>
      <w:r>
        <w:rPr>
          <w:rFonts w:hint="eastAsia"/>
        </w:rPr>
        <w:t>核的时候最优的方式为阻塞发送与非阻塞接收。</w:t>
      </w:r>
    </w:p>
    <w:p w14:paraId="6F30277E" w14:textId="5B8DC050" w:rsidR="00252A8E" w:rsidRDefault="00252A8E" w:rsidP="009A5114">
      <w:pPr>
        <w:pStyle w:val="a0"/>
      </w:pPr>
      <w:r>
        <w:rPr>
          <w:noProof/>
        </w:rPr>
        <w:lastRenderedPageBreak/>
        <w:drawing>
          <wp:inline distT="0" distB="0" distL="0" distR="0" wp14:anchorId="5827DEC2" wp14:editId="00E29117">
            <wp:extent cx="2681785" cy="1837520"/>
            <wp:effectExtent l="0" t="0" r="444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89884" cy="1843069"/>
                    </a:xfrm>
                    <a:prstGeom prst="rect">
                      <a:avLst/>
                    </a:prstGeom>
                  </pic:spPr>
                </pic:pic>
              </a:graphicData>
            </a:graphic>
          </wp:inline>
        </w:drawing>
      </w:r>
      <w:r>
        <w:rPr>
          <w:noProof/>
        </w:rPr>
        <w:drawing>
          <wp:inline distT="0" distB="0" distL="0" distR="0" wp14:anchorId="7FA6D6E8" wp14:editId="4BF7A957">
            <wp:extent cx="2330927" cy="1828165"/>
            <wp:effectExtent l="0" t="0" r="0" b="63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68815" cy="1857881"/>
                    </a:xfrm>
                    <a:prstGeom prst="rect">
                      <a:avLst/>
                    </a:prstGeom>
                  </pic:spPr>
                </pic:pic>
              </a:graphicData>
            </a:graphic>
          </wp:inline>
        </w:drawing>
      </w:r>
    </w:p>
    <w:p w14:paraId="6817A85C" w14:textId="32402796" w:rsidR="00252A8E" w:rsidRPr="00D616D6" w:rsidRDefault="00252A8E" w:rsidP="00D616D6">
      <w:pPr>
        <w:pStyle w:val="a0"/>
        <w:ind w:firstLineChars="350" w:firstLine="735"/>
        <w:rPr>
          <w:sz w:val="21"/>
          <w:szCs w:val="21"/>
        </w:rPr>
      </w:pPr>
      <w:r w:rsidRPr="00D616D6">
        <w:rPr>
          <w:sz w:val="21"/>
          <w:szCs w:val="21"/>
        </w:rPr>
        <w:t>(a) MT processor: 14</w:t>
      </w:r>
      <w:r w:rsidRPr="00D616D6">
        <w:rPr>
          <w:rFonts w:hint="eastAsia"/>
          <w:sz w:val="21"/>
          <w:szCs w:val="21"/>
        </w:rPr>
        <w:t>节点，</w:t>
      </w:r>
      <w:r w:rsidRPr="00D616D6">
        <w:rPr>
          <w:rFonts w:hint="eastAsia"/>
          <w:sz w:val="21"/>
          <w:szCs w:val="21"/>
        </w:rPr>
        <w:t>4</w:t>
      </w:r>
      <w:r w:rsidRPr="00D616D6">
        <w:rPr>
          <w:sz w:val="21"/>
          <w:szCs w:val="21"/>
        </w:rPr>
        <w:t>32</w:t>
      </w:r>
      <w:r w:rsidRPr="00D616D6">
        <w:rPr>
          <w:rFonts w:hint="eastAsia"/>
          <w:sz w:val="21"/>
          <w:szCs w:val="21"/>
        </w:rPr>
        <w:t>核</w:t>
      </w:r>
      <w:r w:rsidRPr="00D616D6">
        <w:rPr>
          <w:sz w:val="21"/>
          <w:szCs w:val="21"/>
        </w:rPr>
        <w:t xml:space="preserve"> </w:t>
      </w:r>
      <w:r w:rsidR="00D616D6">
        <w:rPr>
          <w:sz w:val="21"/>
          <w:szCs w:val="21"/>
        </w:rPr>
        <w:t xml:space="preserve">      </w:t>
      </w:r>
      <w:r w:rsidRPr="00D616D6">
        <w:rPr>
          <w:sz w:val="21"/>
          <w:szCs w:val="21"/>
        </w:rPr>
        <w:t xml:space="preserve">  (b) MT processor: 27</w:t>
      </w:r>
      <w:r w:rsidRPr="00D616D6">
        <w:rPr>
          <w:rFonts w:hint="eastAsia"/>
          <w:sz w:val="21"/>
          <w:szCs w:val="21"/>
        </w:rPr>
        <w:t>节点，</w:t>
      </w:r>
      <w:r w:rsidRPr="00D616D6">
        <w:rPr>
          <w:rFonts w:hint="eastAsia"/>
          <w:sz w:val="21"/>
          <w:szCs w:val="21"/>
        </w:rPr>
        <w:t>8</w:t>
      </w:r>
      <w:r w:rsidRPr="00D616D6">
        <w:rPr>
          <w:sz w:val="21"/>
          <w:szCs w:val="21"/>
        </w:rPr>
        <w:t>64</w:t>
      </w:r>
      <w:r w:rsidRPr="00D616D6">
        <w:rPr>
          <w:rFonts w:hint="eastAsia"/>
          <w:sz w:val="21"/>
          <w:szCs w:val="21"/>
        </w:rPr>
        <w:t>核</w:t>
      </w:r>
    </w:p>
    <w:p w14:paraId="66C39187" w14:textId="6D80D605" w:rsidR="00252A8E" w:rsidRPr="00D616D6" w:rsidRDefault="00431138" w:rsidP="009A5114">
      <w:pPr>
        <w:jc w:val="center"/>
        <w:rPr>
          <w:sz w:val="21"/>
          <w:szCs w:val="21"/>
        </w:rPr>
      </w:pPr>
      <w:r w:rsidRPr="00D616D6">
        <w:rPr>
          <w:noProof/>
          <w:sz w:val="21"/>
          <w:szCs w:val="21"/>
        </w:rPr>
        <w:drawing>
          <wp:inline distT="0" distB="0" distL="0" distR="0" wp14:anchorId="029F7D93" wp14:editId="3BA11857">
            <wp:extent cx="2826830" cy="1985749"/>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82484" cy="2024844"/>
                    </a:xfrm>
                    <a:prstGeom prst="rect">
                      <a:avLst/>
                    </a:prstGeom>
                  </pic:spPr>
                </pic:pic>
              </a:graphicData>
            </a:graphic>
          </wp:inline>
        </w:drawing>
      </w:r>
      <w:r w:rsidRPr="00D616D6">
        <w:rPr>
          <w:noProof/>
          <w:sz w:val="21"/>
          <w:szCs w:val="21"/>
        </w:rPr>
        <w:drawing>
          <wp:inline distT="0" distB="0" distL="0" distR="0" wp14:anchorId="25C29A93" wp14:editId="140C9C3D">
            <wp:extent cx="2299647" cy="2019329"/>
            <wp:effectExtent l="0" t="0" r="571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06701" cy="2025523"/>
                    </a:xfrm>
                    <a:prstGeom prst="rect">
                      <a:avLst/>
                    </a:prstGeom>
                  </pic:spPr>
                </pic:pic>
              </a:graphicData>
            </a:graphic>
          </wp:inline>
        </w:drawing>
      </w:r>
      <w:r w:rsidRPr="00D616D6">
        <w:rPr>
          <w:noProof/>
          <w:sz w:val="21"/>
          <w:szCs w:val="21"/>
        </w:rPr>
        <w:t xml:space="preserve"> </w:t>
      </w:r>
    </w:p>
    <w:p w14:paraId="400A93F7" w14:textId="1D7169FF" w:rsidR="00431138" w:rsidRPr="00D616D6" w:rsidRDefault="00431138" w:rsidP="00D616D6">
      <w:pPr>
        <w:pStyle w:val="a0"/>
        <w:ind w:firstLineChars="475" w:firstLine="998"/>
        <w:rPr>
          <w:sz w:val="21"/>
          <w:szCs w:val="21"/>
        </w:rPr>
      </w:pPr>
      <w:r w:rsidRPr="00D616D6">
        <w:rPr>
          <w:sz w:val="21"/>
          <w:szCs w:val="21"/>
        </w:rPr>
        <w:t>(</w:t>
      </w:r>
      <w:r w:rsidRPr="00D616D6">
        <w:rPr>
          <w:rFonts w:hint="eastAsia"/>
          <w:sz w:val="21"/>
          <w:szCs w:val="21"/>
        </w:rPr>
        <w:t>c</w:t>
      </w:r>
      <w:r w:rsidRPr="00D616D6">
        <w:rPr>
          <w:sz w:val="21"/>
          <w:szCs w:val="21"/>
        </w:rPr>
        <w:t>) MT processor: 54</w:t>
      </w:r>
      <w:r w:rsidRPr="00D616D6">
        <w:rPr>
          <w:rFonts w:hint="eastAsia"/>
          <w:sz w:val="21"/>
          <w:szCs w:val="21"/>
        </w:rPr>
        <w:t>节点，</w:t>
      </w:r>
      <w:r w:rsidRPr="00D616D6">
        <w:rPr>
          <w:sz w:val="21"/>
          <w:szCs w:val="21"/>
        </w:rPr>
        <w:t>1728</w:t>
      </w:r>
      <w:r w:rsidRPr="00D616D6">
        <w:rPr>
          <w:rFonts w:hint="eastAsia"/>
          <w:sz w:val="21"/>
          <w:szCs w:val="21"/>
        </w:rPr>
        <w:t>核</w:t>
      </w:r>
      <w:r w:rsidRPr="00D616D6">
        <w:rPr>
          <w:sz w:val="21"/>
          <w:szCs w:val="21"/>
        </w:rPr>
        <w:t xml:space="preserve">  </w:t>
      </w:r>
      <w:r w:rsidR="00D616D6">
        <w:rPr>
          <w:sz w:val="21"/>
          <w:szCs w:val="21"/>
        </w:rPr>
        <w:t xml:space="preserve">  </w:t>
      </w:r>
      <w:r w:rsidRPr="00D616D6">
        <w:rPr>
          <w:sz w:val="21"/>
          <w:szCs w:val="21"/>
        </w:rPr>
        <w:t xml:space="preserve">    (d) MT processor: 108</w:t>
      </w:r>
      <w:r w:rsidRPr="00D616D6">
        <w:rPr>
          <w:rFonts w:hint="eastAsia"/>
          <w:sz w:val="21"/>
          <w:szCs w:val="21"/>
        </w:rPr>
        <w:t>节点，</w:t>
      </w:r>
      <w:r w:rsidRPr="00D616D6">
        <w:rPr>
          <w:sz w:val="21"/>
          <w:szCs w:val="21"/>
        </w:rPr>
        <w:t>3456</w:t>
      </w:r>
      <w:r w:rsidRPr="00D616D6">
        <w:rPr>
          <w:rFonts w:hint="eastAsia"/>
          <w:sz w:val="21"/>
          <w:szCs w:val="21"/>
        </w:rPr>
        <w:t>核</w:t>
      </w:r>
    </w:p>
    <w:p w14:paraId="66A3AEA4" w14:textId="11DA899F" w:rsidR="009A5114" w:rsidRDefault="009A5114" w:rsidP="00285380">
      <w:pPr>
        <w:pStyle w:val="aff8"/>
        <w:rPr>
          <w:sz w:val="21"/>
          <w:szCs w:val="21"/>
        </w:rPr>
      </w:pPr>
      <w:bookmarkStart w:id="101" w:name="_Ref26307488"/>
      <w:r w:rsidRPr="00D616D6">
        <w:rPr>
          <w:rFonts w:hint="eastAsia"/>
          <w:sz w:val="21"/>
          <w:szCs w:val="21"/>
        </w:rPr>
        <w:t>图</w:t>
      </w:r>
      <w:r w:rsidRPr="00D616D6">
        <w:rPr>
          <w:sz w:val="21"/>
          <w:szCs w:val="21"/>
        </w:rPr>
        <w:t xml:space="preserve"> </w:t>
      </w:r>
      <w:r w:rsidRPr="00D616D6">
        <w:rPr>
          <w:sz w:val="21"/>
          <w:szCs w:val="21"/>
        </w:rPr>
        <w:fldChar w:fldCharType="begin"/>
      </w:r>
      <w:r w:rsidRPr="00D616D6">
        <w:rPr>
          <w:sz w:val="21"/>
          <w:szCs w:val="21"/>
        </w:rPr>
        <w:instrText xml:space="preserve"> SEQ </w:instrText>
      </w:r>
      <w:r w:rsidRPr="00D616D6">
        <w:rPr>
          <w:sz w:val="21"/>
          <w:szCs w:val="21"/>
        </w:rPr>
        <w:instrText>图</w:instrText>
      </w:r>
      <w:r w:rsidRPr="00D616D6">
        <w:rPr>
          <w:sz w:val="21"/>
          <w:szCs w:val="21"/>
        </w:rPr>
        <w:instrText xml:space="preserve"> \* ARABIC </w:instrText>
      </w:r>
      <w:r w:rsidRPr="00D616D6">
        <w:rPr>
          <w:sz w:val="21"/>
          <w:szCs w:val="21"/>
        </w:rPr>
        <w:fldChar w:fldCharType="separate"/>
      </w:r>
      <w:r w:rsidRPr="00D616D6">
        <w:rPr>
          <w:noProof/>
          <w:sz w:val="21"/>
          <w:szCs w:val="21"/>
        </w:rPr>
        <w:t>23</w:t>
      </w:r>
      <w:r w:rsidRPr="00D616D6">
        <w:rPr>
          <w:sz w:val="21"/>
          <w:szCs w:val="21"/>
        </w:rPr>
        <w:fldChar w:fldCharType="end"/>
      </w:r>
      <w:bookmarkEnd w:id="101"/>
      <w:r w:rsidRPr="00D616D6">
        <w:rPr>
          <w:rFonts w:hint="eastAsia"/>
          <w:sz w:val="21"/>
          <w:szCs w:val="21"/>
        </w:rPr>
        <w:t>通信模式在各种并行规模下的执行情况</w:t>
      </w:r>
    </w:p>
    <w:p w14:paraId="150D3B14" w14:textId="4FF67A8B" w:rsidR="003C1A8C" w:rsidRDefault="003C1A8C" w:rsidP="003C1A8C">
      <w:pPr>
        <w:pStyle w:val="3"/>
        <w:rPr>
          <w:rFonts w:hint="eastAsia"/>
        </w:rPr>
      </w:pPr>
      <w:r>
        <w:t>2.5.</w:t>
      </w:r>
      <w:r>
        <w:t>3</w:t>
      </w:r>
      <w:r>
        <w:rPr>
          <w:rFonts w:hint="eastAsia"/>
        </w:rPr>
        <w:t xml:space="preserve"> </w:t>
      </w:r>
      <w:r>
        <w:rPr>
          <w:rFonts w:hint="eastAsia"/>
        </w:rPr>
        <w:t>数据循环分块</w:t>
      </w:r>
    </w:p>
    <w:p w14:paraId="37A03CA4" w14:textId="77777777" w:rsidR="003C1A8C" w:rsidRDefault="003C1A8C" w:rsidP="003C1A8C">
      <w:pPr>
        <w:pStyle w:val="a0"/>
        <w:rPr>
          <w:rFonts w:hint="eastAsia"/>
        </w:rPr>
      </w:pPr>
      <w:r>
        <w:rPr>
          <w:rFonts w:hint="eastAsia"/>
        </w:rPr>
        <w:t>循环分块是一种应用广泛的循环优化技术，通过仿射变换对程序的嵌套循环部分进行代码转换，一方面增强程序的数据局部性，降低</w:t>
      </w:r>
      <w:r>
        <w:rPr>
          <w:rFonts w:hint="eastAsia"/>
        </w:rPr>
        <w:t xml:space="preserve"> cache </w:t>
      </w:r>
      <w:r>
        <w:rPr>
          <w:rFonts w:hint="eastAsia"/>
        </w:rPr>
        <w:t>失效率；另一方面开发循环代码的粗粒度并行性，充分利用多核处理器的计算性能。分块后的循环迭代根据分块因子大小重置访存顺序，从而减小数据重用距离。</w:t>
      </w:r>
    </w:p>
    <w:p w14:paraId="19433945" w14:textId="77777777" w:rsidR="003C1A8C" w:rsidRDefault="003C1A8C" w:rsidP="003C1A8C">
      <w:pPr>
        <w:pStyle w:val="a0"/>
      </w:pPr>
      <w:r>
        <w:rPr>
          <w:rFonts w:hint="eastAsia"/>
        </w:rPr>
        <w:t>首先确定</w:t>
      </w:r>
      <w:r>
        <w:t>可向量化循环层分块因子</w:t>
      </w:r>
      <w:r>
        <w:rPr>
          <w:rFonts w:hint="eastAsia"/>
        </w:rPr>
        <w:t>大小，定义可向量化数据块为内存中连续的向量因子大小的数据，其第一个数据的地址对齐于向量寄存器；定义可向量化数据的数目为所有可向量化数据块中的数据个数。可向量化数据越多，向量化收益也越大。</w:t>
      </w:r>
      <w:r>
        <w:t>为了获得最大化的向量收益，选择的可向量化循环层分块因子大小应使得循环</w:t>
      </w:r>
      <w:r>
        <w:lastRenderedPageBreak/>
        <w:t>体中所有可向量化数据的数目最大。</w:t>
      </w:r>
      <w:r>
        <w:rPr>
          <w:rFonts w:hint="eastAsia"/>
        </w:rPr>
        <w:t>如图</w:t>
      </w:r>
      <w:r>
        <w:rPr>
          <w:rFonts w:hint="eastAsia"/>
        </w:rPr>
        <w:t>22</w:t>
      </w:r>
      <w:r>
        <w:rPr>
          <w:rFonts w:hint="eastAsia"/>
        </w:rPr>
        <w:t>所示测得在天河</w:t>
      </w:r>
      <w:r>
        <w:rPr>
          <w:rFonts w:hint="eastAsia"/>
        </w:rPr>
        <w:t>3</w:t>
      </w:r>
      <w:r>
        <w:rPr>
          <w:rFonts w:hint="eastAsia"/>
        </w:rPr>
        <w:t>原型机上当分块因子取</w:t>
      </w:r>
      <w:r>
        <w:rPr>
          <w:rFonts w:hint="eastAsia"/>
        </w:rPr>
        <w:t>20</w:t>
      </w:r>
      <w:r>
        <w:rPr>
          <w:rFonts w:hint="eastAsia"/>
        </w:rPr>
        <w:t>的时候效果较优。</w:t>
      </w:r>
    </w:p>
    <w:p w14:paraId="42F8CFCD" w14:textId="63638A15" w:rsidR="003C1A8C" w:rsidRDefault="003C1A8C" w:rsidP="003C1A8C">
      <w:pPr>
        <w:pStyle w:val="a0"/>
        <w:jc w:val="center"/>
      </w:pPr>
      <w:r>
        <w:rPr>
          <w:noProof/>
        </w:rPr>
        <w:drawing>
          <wp:inline distT="0" distB="0" distL="0" distR="0" wp14:anchorId="4161872C" wp14:editId="39EA0F8E">
            <wp:extent cx="3663315" cy="2872105"/>
            <wp:effectExtent l="0" t="0" r="0" b="44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63315" cy="2872105"/>
                    </a:xfrm>
                    <a:prstGeom prst="rect">
                      <a:avLst/>
                    </a:prstGeom>
                    <a:noFill/>
                    <a:ln>
                      <a:noFill/>
                    </a:ln>
                  </pic:spPr>
                </pic:pic>
              </a:graphicData>
            </a:graphic>
          </wp:inline>
        </w:drawing>
      </w:r>
    </w:p>
    <w:p w14:paraId="5E48CD1A" w14:textId="77777777" w:rsidR="003C1A8C" w:rsidRDefault="003C1A8C" w:rsidP="003C1A8C">
      <w:pPr>
        <w:pStyle w:val="a0"/>
        <w:ind w:left="1680"/>
      </w:pPr>
    </w:p>
    <w:p w14:paraId="29F15249" w14:textId="77777777" w:rsidR="003C1A8C" w:rsidRDefault="003C1A8C" w:rsidP="003C1A8C">
      <w:pPr>
        <w:pStyle w:val="a0"/>
        <w:jc w:val="center"/>
        <w:rPr>
          <w:rFonts w:hint="eastAsia"/>
        </w:rPr>
      </w:pPr>
      <w:r>
        <w:rPr>
          <w:rFonts w:hint="eastAsia"/>
        </w:rPr>
        <w:t>图</w:t>
      </w:r>
      <w:r>
        <w:rPr>
          <w:rFonts w:hint="eastAsia"/>
        </w:rPr>
        <w:t>22</w:t>
      </w:r>
    </w:p>
    <w:p w14:paraId="29EE8D51" w14:textId="77777777" w:rsidR="003C1A8C" w:rsidRDefault="003C1A8C" w:rsidP="003C1A8C">
      <w:pPr>
        <w:pStyle w:val="a0"/>
        <w:jc w:val="left"/>
        <w:rPr>
          <w:rFonts w:hint="eastAsia"/>
        </w:rPr>
      </w:pPr>
      <w:r>
        <w:t>对于一个</w:t>
      </w:r>
      <w:r>
        <w:rPr>
          <w:rFonts w:hint="eastAsia"/>
        </w:rPr>
        <w:t>n</w:t>
      </w:r>
      <w:r>
        <w:t>层嵌套循环</w:t>
      </w:r>
      <w:r>
        <w:rPr>
          <w:rFonts w:hint="eastAsia"/>
        </w:rPr>
        <w:t>，</w:t>
      </w:r>
      <w:r>
        <w:t>分块因子为</w:t>
      </w:r>
      <w:r>
        <w:rPr>
          <w:rFonts w:hint="eastAsia"/>
        </w:rPr>
        <w:t>T=</w:t>
      </w:r>
      <w:r>
        <w:t>(</w:t>
      </w:r>
      <w:r>
        <w:rPr>
          <w:rFonts w:hint="eastAsia"/>
        </w:rPr>
        <w:t>T1</w:t>
      </w:r>
      <w:r>
        <w:t>,</w:t>
      </w:r>
      <w:r>
        <w:rPr>
          <w:rFonts w:hint="eastAsia"/>
        </w:rPr>
        <w:t>T2</w:t>
      </w:r>
      <w:r>
        <w:t xml:space="preserve"> ,</w:t>
      </w:r>
      <w:r>
        <w:rPr>
          <w:rFonts w:hint="eastAsia"/>
        </w:rPr>
        <w:t>......</w:t>
      </w:r>
      <w:r>
        <w:rPr>
          <w:rFonts w:hint="eastAsia"/>
        </w:rPr>
        <w:t>，</w:t>
      </w:r>
      <w:r>
        <w:rPr>
          <w:rFonts w:hint="eastAsia"/>
        </w:rPr>
        <w:t>Tn</w:t>
      </w:r>
      <w:r>
        <w:t xml:space="preserve"> ) </w:t>
      </w:r>
      <w:r>
        <w:t>，其中</w:t>
      </w:r>
      <w:r>
        <w:t>T</w:t>
      </w:r>
      <w:r>
        <w:rPr>
          <w:rFonts w:hint="eastAsia"/>
        </w:rPr>
        <w:t>i</w:t>
      </w:r>
      <w:r>
        <w:t>代表第</w:t>
      </w:r>
      <w:r>
        <w:t xml:space="preserve"> i </w:t>
      </w:r>
      <w:r>
        <w:t>层循环的分块因子。循环语句访问的数组有</w:t>
      </w:r>
      <w:r>
        <w:rPr>
          <w:rFonts w:hint="eastAsia"/>
        </w:rPr>
        <w:t>A1,A2,.</w:t>
      </w:r>
      <w:proofErr w:type="gramStart"/>
      <w:r>
        <w:rPr>
          <w:rFonts w:hint="eastAsia"/>
        </w:rPr>
        <w:t>.....</w:t>
      </w:r>
      <w:proofErr w:type="gramEnd"/>
      <w:r>
        <w:rPr>
          <w:rFonts w:hint="eastAsia"/>
        </w:rPr>
        <w:t>,Am.</w:t>
      </w:r>
      <w:r>
        <w:rPr>
          <w:rFonts w:hint="eastAsia"/>
        </w:rPr>
        <w:t>则此嵌套循环中的数据访问矩阵</w:t>
      </w:r>
      <w:r>
        <w:rPr>
          <w:rFonts w:hint="eastAsia"/>
        </w:rPr>
        <w:t xml:space="preserve"> ACC </w:t>
      </w:r>
      <w:r>
        <w:rPr>
          <w:rFonts w:hint="eastAsia"/>
        </w:rPr>
        <w:t>的结构如公式</w:t>
      </w:r>
      <w:r>
        <w:rPr>
          <w:rFonts w:hint="eastAsia"/>
        </w:rPr>
        <w:t>(1)</w:t>
      </w:r>
      <w:r>
        <w:rPr>
          <w:rFonts w:hint="eastAsia"/>
        </w:rPr>
        <w:t>所示。其中</w:t>
      </w:r>
      <w:r>
        <w:rPr>
          <w:rFonts w:hint="eastAsia"/>
        </w:rPr>
        <w:t>ai,j</w:t>
      </w:r>
      <w:r>
        <w:rPr>
          <w:rFonts w:hint="eastAsia"/>
        </w:rPr>
        <w:t>代表数组</w:t>
      </w:r>
      <w:r>
        <w:rPr>
          <w:rFonts w:hint="eastAsia"/>
        </w:rPr>
        <w:t>Ai</w:t>
      </w:r>
      <w:r>
        <w:rPr>
          <w:rFonts w:hint="eastAsia"/>
        </w:rPr>
        <w:t>在第</w:t>
      </w:r>
      <w:r>
        <w:rPr>
          <w:rFonts w:hint="eastAsia"/>
        </w:rPr>
        <w:t>j</w:t>
      </w:r>
      <w:r>
        <w:rPr>
          <w:rFonts w:hint="eastAsia"/>
        </w:rPr>
        <w:t>层循环上的数据访问情况</w:t>
      </w:r>
      <w:r>
        <w:rPr>
          <w:rFonts w:hint="eastAsia"/>
        </w:rPr>
        <w:t>,ai,j=1</w:t>
      </w:r>
      <w:r>
        <w:rPr>
          <w:rFonts w:hint="eastAsia"/>
        </w:rPr>
        <w:t>表示数组</w:t>
      </w:r>
      <w:r>
        <w:rPr>
          <w:rFonts w:hint="eastAsia"/>
        </w:rPr>
        <w:t>Ai</w:t>
      </w:r>
      <w:r>
        <w:rPr>
          <w:rFonts w:hint="eastAsia"/>
        </w:rPr>
        <w:t>在第</w:t>
      </w:r>
      <w:r>
        <w:rPr>
          <w:rFonts w:hint="eastAsia"/>
        </w:rPr>
        <w:t>j</w:t>
      </w:r>
      <w:r>
        <w:rPr>
          <w:rFonts w:hint="eastAsia"/>
        </w:rPr>
        <w:t>层循环上具有数据重用</w:t>
      </w:r>
      <w:r>
        <w:rPr>
          <w:rFonts w:hint="eastAsia"/>
        </w:rPr>
        <w:t>;ai,j=Tj</w:t>
      </w:r>
      <w:r>
        <w:rPr>
          <w:rFonts w:hint="eastAsia"/>
        </w:rPr>
        <w:t>表示数组</w:t>
      </w:r>
      <w:r>
        <w:rPr>
          <w:rFonts w:hint="eastAsia"/>
        </w:rPr>
        <w:t>Ai</w:t>
      </w:r>
      <w:r>
        <w:rPr>
          <w:rFonts w:hint="eastAsia"/>
        </w:rPr>
        <w:t>在未引用第</w:t>
      </w:r>
      <w:r>
        <w:rPr>
          <w:rFonts w:hint="eastAsia"/>
        </w:rPr>
        <w:t>j</w:t>
      </w:r>
      <w:r>
        <w:rPr>
          <w:rFonts w:hint="eastAsia"/>
        </w:rPr>
        <w:t>层的循环变量。</w:t>
      </w:r>
    </w:p>
    <w:p w14:paraId="3FB02B40" w14:textId="50D802DF" w:rsidR="003C1A8C" w:rsidRDefault="003C1A8C" w:rsidP="003C1A8C">
      <w:pPr>
        <w:pStyle w:val="a0"/>
        <w:jc w:val="left"/>
        <w:rPr>
          <w:rFonts w:hint="eastAsia"/>
        </w:rPr>
      </w:pPr>
      <w:r>
        <w:rPr>
          <w:noProof/>
        </w:rPr>
        <w:drawing>
          <wp:inline distT="0" distB="0" distL="0" distR="0" wp14:anchorId="558B85AA" wp14:editId="62B83BB9">
            <wp:extent cx="1840230" cy="680085"/>
            <wp:effectExtent l="0" t="0" r="7620"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40230" cy="680085"/>
                    </a:xfrm>
                    <a:prstGeom prst="rect">
                      <a:avLst/>
                    </a:prstGeom>
                    <a:noFill/>
                    <a:ln>
                      <a:noFill/>
                    </a:ln>
                  </pic:spPr>
                </pic:pic>
              </a:graphicData>
            </a:graphic>
          </wp:inline>
        </w:drawing>
      </w:r>
      <w:r>
        <w:rPr>
          <w:rFonts w:hint="eastAsia"/>
        </w:rPr>
        <w:t xml:space="preserve">                              (1)</w:t>
      </w:r>
    </w:p>
    <w:p w14:paraId="64781362" w14:textId="77777777" w:rsidR="003C1A8C" w:rsidRDefault="003C1A8C" w:rsidP="003C1A8C">
      <w:pPr>
        <w:pStyle w:val="a0"/>
        <w:jc w:val="left"/>
        <w:rPr>
          <w:rFonts w:hint="eastAsia"/>
        </w:rPr>
      </w:pPr>
      <w:r>
        <w:rPr>
          <w:rFonts w:hint="eastAsia"/>
        </w:rPr>
        <w:t>标记重用循环层的向量</w:t>
      </w:r>
      <w:r>
        <w:rPr>
          <w:rFonts w:hint="eastAsia"/>
        </w:rPr>
        <w:t>C=( C1,C2 ,...... ,Cm )</w:t>
      </w:r>
      <w:r>
        <w:rPr>
          <w:rFonts w:hint="eastAsia"/>
        </w:rPr>
        <w:t>表示访问矩阵</w:t>
      </w:r>
      <w:r>
        <w:rPr>
          <w:rFonts w:hint="eastAsia"/>
        </w:rPr>
        <w:t xml:space="preserve"> ACC </w:t>
      </w:r>
      <w:r>
        <w:rPr>
          <w:rFonts w:hint="eastAsia"/>
        </w:rPr>
        <w:t>每一行中第一次出现</w:t>
      </w:r>
      <w:r>
        <w:rPr>
          <w:rFonts w:hint="eastAsia"/>
        </w:rPr>
        <w:t>1</w:t>
      </w:r>
      <w:r>
        <w:rPr>
          <w:rFonts w:hint="eastAsia"/>
        </w:rPr>
        <w:t>的列号，代表的含义是数组</w:t>
      </w:r>
      <w:r>
        <w:rPr>
          <w:rFonts w:hint="eastAsia"/>
        </w:rPr>
        <w:t>Ai</w:t>
      </w:r>
      <w:r>
        <w:rPr>
          <w:rFonts w:hint="eastAsia"/>
        </w:rPr>
        <w:t>在第</w:t>
      </w:r>
      <w:r>
        <w:rPr>
          <w:rFonts w:hint="eastAsia"/>
        </w:rPr>
        <w:t>Ci</w:t>
      </w:r>
      <w:r>
        <w:rPr>
          <w:rFonts w:hint="eastAsia"/>
        </w:rPr>
        <w:t>层循环上具有数据重用。则数组</w:t>
      </w:r>
      <w:r>
        <w:rPr>
          <w:rFonts w:hint="eastAsia"/>
        </w:rPr>
        <w:t>Ai</w:t>
      </w:r>
      <w:r>
        <w:rPr>
          <w:rFonts w:hint="eastAsia"/>
        </w:rPr>
        <w:t>的重用距离和循环语句</w:t>
      </w:r>
      <w:r>
        <w:rPr>
          <w:rFonts w:hint="eastAsia"/>
        </w:rPr>
        <w:t>S</w:t>
      </w:r>
      <w:r>
        <w:rPr>
          <w:rFonts w:hint="eastAsia"/>
        </w:rPr>
        <w:t>的数据重用距离</w:t>
      </w:r>
      <w:proofErr w:type="gramStart"/>
      <w:r>
        <w:rPr>
          <w:rFonts w:hint="eastAsia"/>
        </w:rPr>
        <w:t>分别如</w:t>
      </w:r>
      <w:proofErr w:type="gramEnd"/>
      <w:r>
        <w:rPr>
          <w:rFonts w:hint="eastAsia"/>
        </w:rPr>
        <w:t>公式</w:t>
      </w:r>
      <w:r>
        <w:rPr>
          <w:rFonts w:hint="eastAsia"/>
        </w:rPr>
        <w:t>(2)</w:t>
      </w:r>
      <w:r>
        <w:rPr>
          <w:rFonts w:hint="eastAsia"/>
        </w:rPr>
        <w:t>和</w:t>
      </w:r>
      <w:r>
        <w:rPr>
          <w:rFonts w:hint="eastAsia"/>
        </w:rPr>
        <w:t>(3)</w:t>
      </w:r>
      <w:r>
        <w:rPr>
          <w:rFonts w:hint="eastAsia"/>
        </w:rPr>
        <w:t>所示。</w:t>
      </w:r>
      <w:r>
        <w:rPr>
          <w:rFonts w:hint="eastAsia"/>
        </w:rPr>
        <w:t xml:space="preserve"> </w:t>
      </w:r>
    </w:p>
    <w:p w14:paraId="6D8C8E56" w14:textId="70646597" w:rsidR="003C1A8C" w:rsidRDefault="003C1A8C" w:rsidP="003C1A8C">
      <w:pPr>
        <w:pStyle w:val="a0"/>
        <w:jc w:val="left"/>
        <w:rPr>
          <w:rFonts w:hint="eastAsia"/>
        </w:rPr>
      </w:pPr>
      <w:r>
        <w:rPr>
          <w:noProof/>
        </w:rPr>
        <w:lastRenderedPageBreak/>
        <w:drawing>
          <wp:inline distT="0" distB="0" distL="0" distR="0" wp14:anchorId="6493AD10" wp14:editId="280F5CB5">
            <wp:extent cx="2098675" cy="9906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098675" cy="990600"/>
                    </a:xfrm>
                    <a:prstGeom prst="rect">
                      <a:avLst/>
                    </a:prstGeom>
                    <a:noFill/>
                    <a:ln>
                      <a:noFill/>
                    </a:ln>
                  </pic:spPr>
                </pic:pic>
              </a:graphicData>
            </a:graphic>
          </wp:inline>
        </w:drawing>
      </w:r>
      <w:r>
        <w:rPr>
          <w:rFonts w:hint="eastAsia"/>
        </w:rPr>
        <w:t xml:space="preserve">                           </w:t>
      </w:r>
      <w:r>
        <w:rPr>
          <w:rFonts w:hint="eastAsia"/>
        </w:rPr>
        <w:t>（</w:t>
      </w:r>
      <w:r>
        <w:rPr>
          <w:rFonts w:hint="eastAsia"/>
        </w:rPr>
        <w:t>2</w:t>
      </w:r>
      <w:r>
        <w:rPr>
          <w:rFonts w:hint="eastAsia"/>
        </w:rPr>
        <w:t>）</w:t>
      </w:r>
    </w:p>
    <w:p w14:paraId="443D5D1F" w14:textId="529F818F" w:rsidR="003C1A8C" w:rsidRDefault="003C1A8C" w:rsidP="003C1A8C">
      <w:pPr>
        <w:pStyle w:val="a0"/>
        <w:jc w:val="left"/>
        <w:rPr>
          <w:rFonts w:hint="eastAsia"/>
        </w:rPr>
      </w:pPr>
      <w:r>
        <w:rPr>
          <w:noProof/>
        </w:rPr>
        <w:drawing>
          <wp:inline distT="0" distB="0" distL="0" distR="0" wp14:anchorId="106324A5" wp14:editId="35F9FE5A">
            <wp:extent cx="1031875" cy="57467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31875" cy="574675"/>
                    </a:xfrm>
                    <a:prstGeom prst="rect">
                      <a:avLst/>
                    </a:prstGeom>
                    <a:noFill/>
                    <a:ln>
                      <a:noFill/>
                    </a:ln>
                  </pic:spPr>
                </pic:pic>
              </a:graphicData>
            </a:graphic>
          </wp:inline>
        </w:drawing>
      </w:r>
      <w:r>
        <w:rPr>
          <w:rFonts w:hint="eastAsia"/>
        </w:rPr>
        <w:t xml:space="preserve">                                          </w:t>
      </w:r>
      <w:r>
        <w:rPr>
          <w:rFonts w:hint="eastAsia"/>
        </w:rPr>
        <w:t>（</w:t>
      </w:r>
      <w:r>
        <w:rPr>
          <w:rFonts w:hint="eastAsia"/>
        </w:rPr>
        <w:t>3</w:t>
      </w:r>
      <w:r>
        <w:rPr>
          <w:rFonts w:hint="eastAsia"/>
        </w:rPr>
        <w:t>）</w:t>
      </w:r>
    </w:p>
    <w:p w14:paraId="012A4D0D" w14:textId="77777777" w:rsidR="003C1A8C" w:rsidRDefault="003C1A8C" w:rsidP="003C1A8C">
      <w:pPr>
        <w:pStyle w:val="a0"/>
        <w:jc w:val="left"/>
        <w:rPr>
          <w:rFonts w:hint="eastAsia"/>
        </w:rPr>
      </w:pPr>
      <w:r>
        <w:rPr>
          <w:rFonts w:hint="eastAsia"/>
        </w:rPr>
        <w:t>从而得到各循环层的分块因子。</w:t>
      </w:r>
    </w:p>
    <w:p w14:paraId="4EDA9695" w14:textId="77777777" w:rsidR="003C1A8C" w:rsidRDefault="003C1A8C" w:rsidP="003C1A8C">
      <w:pPr>
        <w:pStyle w:val="a0"/>
        <w:jc w:val="left"/>
      </w:pPr>
    </w:p>
    <w:p w14:paraId="32CFA813" w14:textId="3EC71DA3" w:rsidR="003C1A8C" w:rsidRDefault="003C1A8C" w:rsidP="003C1A8C">
      <w:pPr>
        <w:pStyle w:val="3"/>
        <w:rPr>
          <w:rFonts w:hint="eastAsia"/>
        </w:rPr>
      </w:pPr>
      <w:r>
        <w:t>2.5.</w:t>
      </w:r>
      <w:r>
        <w:t>4</w:t>
      </w:r>
      <w:r>
        <w:rPr>
          <w:rFonts w:hint="eastAsia"/>
        </w:rPr>
        <w:t xml:space="preserve"> </w:t>
      </w:r>
      <w:r>
        <w:rPr>
          <w:rFonts w:hint="eastAsia"/>
        </w:rPr>
        <w:t>计算与通信重叠和通信竞争优化</w:t>
      </w:r>
    </w:p>
    <w:p w14:paraId="636FACF4" w14:textId="77777777" w:rsidR="003C1A8C" w:rsidRDefault="003C1A8C" w:rsidP="003C1A8C">
      <w:pPr>
        <w:pStyle w:val="a0"/>
        <w:rPr>
          <w:rFonts w:hint="eastAsia"/>
        </w:rPr>
      </w:pPr>
      <w:r>
        <w:rPr>
          <w:rFonts w:hint="eastAsia"/>
        </w:rPr>
        <w:t>采用非阻塞通信实现计算与通信重叠。</w:t>
      </w:r>
      <w:r>
        <w:rPr>
          <w:rFonts w:hint="eastAsia"/>
        </w:rPr>
        <w:t>MPI_Isend</w:t>
      </w:r>
      <w:r>
        <w:rPr>
          <w:rFonts w:hint="eastAsia"/>
        </w:rPr>
        <w:t>启动</w:t>
      </w:r>
      <w:r>
        <w:rPr>
          <w:rFonts w:hint="eastAsia"/>
        </w:rPr>
        <w:t xml:space="preserve"> DMA </w:t>
      </w:r>
      <w:r>
        <w:rPr>
          <w:rFonts w:hint="eastAsia"/>
        </w:rPr>
        <w:t>操作和网络接口硬件后返回，然后消息一边进入发送方的缓冲区，一边离开该缓冲区进入网络，当消息的最后一个包都进入发送方缓冲区时，对于发送方来说数据安全；</w:t>
      </w:r>
      <w:r>
        <w:rPr>
          <w:rFonts w:hint="eastAsia"/>
        </w:rPr>
        <w:t xml:space="preserve">MPI_Irecv </w:t>
      </w:r>
      <w:r>
        <w:rPr>
          <w:rFonts w:hint="eastAsia"/>
        </w:rPr>
        <w:t>启动</w:t>
      </w:r>
      <w:r>
        <w:rPr>
          <w:rFonts w:hint="eastAsia"/>
        </w:rPr>
        <w:t xml:space="preserve"> DMA </w:t>
      </w:r>
      <w:r>
        <w:rPr>
          <w:rFonts w:hint="eastAsia"/>
        </w:rPr>
        <w:t>操作并负责登记内存地址，消息则一边进入缓冲区，一边从该缓冲区被拷贝进入指定的内存，数据全部进入内存意味着数据安全了。由于内存拷贝的带宽很大，我们可以认为消息的最后一个包到达接收方时就会立即被拷贝进内存，即我们认为消息全部到达接收方的时刻就是接收方数据安全的时刻。</w:t>
      </w:r>
    </w:p>
    <w:p w14:paraId="4E4AF47E" w14:textId="77777777" w:rsidR="003C1A8C" w:rsidRDefault="003C1A8C" w:rsidP="003C1A8C">
      <w:pPr>
        <w:pStyle w:val="a0"/>
        <w:ind w:firstLine="0"/>
        <w:rPr>
          <w:rFonts w:hint="eastAsia"/>
        </w:rPr>
      </w:pPr>
      <w:r>
        <w:rPr>
          <w:rFonts w:hint="eastAsia"/>
        </w:rPr>
        <w:t xml:space="preserve">MPI_Wait </w:t>
      </w:r>
      <w:r>
        <w:rPr>
          <w:rFonts w:hint="eastAsia"/>
        </w:rPr>
        <w:t>则是阻塞进程直到消息中的数据安全后返回。而在</w:t>
      </w:r>
      <w:r>
        <w:rPr>
          <w:rFonts w:hint="eastAsia"/>
        </w:rPr>
        <w:t xml:space="preserve">MPI_Isend </w:t>
      </w:r>
      <w:r>
        <w:rPr>
          <w:rFonts w:hint="eastAsia"/>
        </w:rPr>
        <w:t>返回到调用</w:t>
      </w:r>
      <w:r>
        <w:rPr>
          <w:rFonts w:hint="eastAsia"/>
        </w:rPr>
        <w:t xml:space="preserve"> MPI_Wait </w:t>
      </w:r>
      <w:r>
        <w:rPr>
          <w:rFonts w:hint="eastAsia"/>
        </w:rPr>
        <w:t>这段时间内，在</w:t>
      </w:r>
      <w:r>
        <w:rPr>
          <w:rFonts w:hint="eastAsia"/>
        </w:rPr>
        <w:t xml:space="preserve"> DMA </w:t>
      </w:r>
      <w:r>
        <w:rPr>
          <w:rFonts w:hint="eastAsia"/>
        </w:rPr>
        <w:t>操作和网络接口硬件的支持下，发送方可以一边通信一边进行</w:t>
      </w:r>
      <w:r>
        <w:rPr>
          <w:rFonts w:hint="eastAsia"/>
        </w:rPr>
        <w:t xml:space="preserve"> CPU </w:t>
      </w:r>
      <w:r>
        <w:rPr>
          <w:rFonts w:hint="eastAsia"/>
        </w:rPr>
        <w:t>计算。所以说，我们考虑的通信开销就是</w:t>
      </w:r>
      <w:r>
        <w:rPr>
          <w:rFonts w:hint="eastAsia"/>
        </w:rPr>
        <w:t xml:space="preserve">MPI_Wait </w:t>
      </w:r>
      <w:r>
        <w:rPr>
          <w:rFonts w:hint="eastAsia"/>
        </w:rPr>
        <w:t>阻塞等待的时间。所以，将</w:t>
      </w:r>
      <w:r>
        <w:rPr>
          <w:rFonts w:hint="eastAsia"/>
        </w:rPr>
        <w:t xml:space="preserve"> MPI_Wait </w:t>
      </w:r>
      <w:r>
        <w:rPr>
          <w:rFonts w:hint="eastAsia"/>
        </w:rPr>
        <w:t>语句推后或将</w:t>
      </w:r>
      <w:r>
        <w:rPr>
          <w:rFonts w:hint="eastAsia"/>
        </w:rPr>
        <w:t xml:space="preserve"> MPI_bsend </w:t>
      </w:r>
      <w:r>
        <w:rPr>
          <w:rFonts w:hint="eastAsia"/>
        </w:rPr>
        <w:t>语句提前都增大了通信指令区间（即增大了通信与计算的重叠），消除了通信开销。</w:t>
      </w:r>
    </w:p>
    <w:p w14:paraId="2C92562C" w14:textId="77777777" w:rsidR="003C1A8C" w:rsidRDefault="003C1A8C" w:rsidP="003C1A8C">
      <w:pPr>
        <w:pStyle w:val="a0"/>
        <w:rPr>
          <w:rFonts w:hint="eastAsia"/>
        </w:rPr>
      </w:pPr>
      <w:r>
        <w:rPr>
          <w:rFonts w:hint="eastAsia"/>
        </w:rPr>
        <w:t>那么，当移动非阻塞通信原语在程序中的位置时，消息进入网络的时刻可能发生改变，从而可能使原本不发生网络资源竞争的消息之间发生竞争。</w:t>
      </w:r>
    </w:p>
    <w:p w14:paraId="0500AC02" w14:textId="6CB62E6B" w:rsidR="003C1A8C" w:rsidRDefault="003C1A8C" w:rsidP="003C1A8C">
      <w:pPr>
        <w:pStyle w:val="a0"/>
        <w:jc w:val="center"/>
      </w:pPr>
      <w:r>
        <w:rPr>
          <w:noProof/>
        </w:rPr>
        <w:lastRenderedPageBreak/>
        <w:drawing>
          <wp:inline distT="0" distB="0" distL="0" distR="0" wp14:anchorId="46817BA6" wp14:editId="2C91B414">
            <wp:extent cx="2842895" cy="272542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42895" cy="2725420"/>
                    </a:xfrm>
                    <a:prstGeom prst="rect">
                      <a:avLst/>
                    </a:prstGeom>
                    <a:noFill/>
                    <a:ln>
                      <a:noFill/>
                    </a:ln>
                  </pic:spPr>
                </pic:pic>
              </a:graphicData>
            </a:graphic>
          </wp:inline>
        </w:drawing>
      </w:r>
    </w:p>
    <w:p w14:paraId="05D369EC" w14:textId="77777777" w:rsidR="003C1A8C" w:rsidRDefault="003C1A8C" w:rsidP="003C1A8C">
      <w:pPr>
        <w:pStyle w:val="a0"/>
        <w:numPr>
          <w:ilvl w:val="0"/>
          <w:numId w:val="33"/>
        </w:numPr>
      </w:pPr>
      <w:r>
        <w:rPr>
          <w:rFonts w:hint="eastAsia"/>
        </w:rPr>
        <w:t xml:space="preserve">              </w:t>
      </w:r>
      <w:r>
        <w:rPr>
          <w:rFonts w:hint="eastAsia"/>
        </w:rPr>
        <w:t>（</w:t>
      </w:r>
      <w:r>
        <w:rPr>
          <w:rFonts w:hint="eastAsia"/>
        </w:rPr>
        <w:t>b</w:t>
      </w:r>
      <w:r>
        <w:rPr>
          <w:rFonts w:hint="eastAsia"/>
        </w:rPr>
        <w:t>）</w:t>
      </w:r>
    </w:p>
    <w:p w14:paraId="1A93481F" w14:textId="77777777" w:rsidR="003C1A8C" w:rsidRDefault="003C1A8C" w:rsidP="003C1A8C">
      <w:pPr>
        <w:pStyle w:val="a0"/>
        <w:jc w:val="center"/>
      </w:pPr>
      <w:r>
        <w:rPr>
          <w:rFonts w:hint="eastAsia"/>
        </w:rPr>
        <w:t>图</w:t>
      </w:r>
      <w:r>
        <w:rPr>
          <w:rFonts w:hint="eastAsia"/>
        </w:rPr>
        <w:t>23</w:t>
      </w:r>
      <w:r>
        <w:rPr>
          <w:rFonts w:hint="eastAsia"/>
        </w:rPr>
        <w:t>消息发送执行模型</w:t>
      </w:r>
    </w:p>
    <w:p w14:paraId="1F428862" w14:textId="77777777" w:rsidR="003C1A8C" w:rsidRDefault="003C1A8C" w:rsidP="003C1A8C">
      <w:pPr>
        <w:pStyle w:val="a0"/>
        <w:ind w:left="420"/>
        <w:jc w:val="left"/>
        <w:rPr>
          <w:rFonts w:hint="eastAsia"/>
        </w:rPr>
      </w:pPr>
    </w:p>
    <w:p w14:paraId="5676D724" w14:textId="77777777" w:rsidR="003C1A8C" w:rsidRDefault="003C1A8C" w:rsidP="003C1A8C">
      <w:pPr>
        <w:pStyle w:val="a0"/>
        <w:rPr>
          <w:rFonts w:hint="eastAsia"/>
        </w:rPr>
      </w:pPr>
      <w:r>
        <w:rPr>
          <w:rFonts w:hint="eastAsia"/>
        </w:rPr>
        <w:t>如图</w:t>
      </w:r>
      <w:r>
        <w:rPr>
          <w:rFonts w:hint="eastAsia"/>
        </w:rPr>
        <w:t>23</w:t>
      </w:r>
      <w:r>
        <w:rPr>
          <w:rFonts w:hint="eastAsia"/>
        </w:rPr>
        <w:t>（</w:t>
      </w:r>
      <w:r>
        <w:rPr>
          <w:rFonts w:hint="eastAsia"/>
        </w:rPr>
        <w:t>a</w:t>
      </w:r>
      <w:r>
        <w:rPr>
          <w:rFonts w:hint="eastAsia"/>
        </w:rPr>
        <w:t>），记录消息</w:t>
      </w:r>
      <w:r>
        <w:rPr>
          <w:rFonts w:hint="eastAsia"/>
        </w:rPr>
        <w:t>m1</w:t>
      </w:r>
      <w:r>
        <w:rPr>
          <w:rFonts w:hint="eastAsia"/>
        </w:rPr>
        <w:t>被发送的时刻是</w:t>
      </w:r>
      <w:r>
        <w:rPr>
          <w:rFonts w:hint="eastAsia"/>
        </w:rPr>
        <w:t>t1</w:t>
      </w:r>
      <w:r>
        <w:rPr>
          <w:rFonts w:hint="eastAsia"/>
        </w:rPr>
        <w:t>被接收的时刻是</w:t>
      </w:r>
      <w:r>
        <w:rPr>
          <w:rFonts w:hint="eastAsia"/>
        </w:rPr>
        <w:t>t2</w:t>
      </w:r>
      <w:r>
        <w:rPr>
          <w:rFonts w:hint="eastAsia"/>
        </w:rPr>
        <w:t>，消息</w:t>
      </w:r>
      <w:r>
        <w:rPr>
          <w:rFonts w:hint="eastAsia"/>
        </w:rPr>
        <w:t>m2</w:t>
      </w:r>
      <w:r>
        <w:rPr>
          <w:rFonts w:hint="eastAsia"/>
        </w:rPr>
        <w:t>被发送的时刻是</w:t>
      </w:r>
      <w:r>
        <w:rPr>
          <w:rFonts w:hint="eastAsia"/>
        </w:rPr>
        <w:t>t3</w:t>
      </w:r>
      <w:r>
        <w:rPr>
          <w:rFonts w:hint="eastAsia"/>
        </w:rPr>
        <w:t>，被接收的时刻是</w:t>
      </w:r>
      <w:r>
        <w:rPr>
          <w:rFonts w:hint="eastAsia"/>
        </w:rPr>
        <w:t>t4</w:t>
      </w:r>
      <w:r>
        <w:rPr>
          <w:rFonts w:hint="eastAsia"/>
        </w:rPr>
        <w:t>。假设</w:t>
      </w:r>
      <w:r>
        <w:rPr>
          <w:rFonts w:hint="eastAsia"/>
        </w:rPr>
        <w:t xml:space="preserve"> t1&lt; t2&lt; t3&lt; t4</w:t>
      </w:r>
      <w:r>
        <w:rPr>
          <w:rFonts w:hint="eastAsia"/>
        </w:rPr>
        <w:t>，那么这两次通信对网络的占用时间这两次通信在不同的时间段内使用网络，一定不会发生网络资源竞争。然而，为了增加通信与计算的重叠，我们改变非阻塞语句的位置，那么，消息</w:t>
      </w:r>
      <w:r>
        <w:rPr>
          <w:rFonts w:hint="eastAsia"/>
        </w:rPr>
        <w:t xml:space="preserve"> m2</w:t>
      </w:r>
      <w:r>
        <w:rPr>
          <w:rFonts w:hint="eastAsia"/>
        </w:rPr>
        <w:t>进入网络的时刻也随之提前。也就是说，消息</w:t>
      </w:r>
      <w:r>
        <w:rPr>
          <w:rFonts w:hint="eastAsia"/>
        </w:rPr>
        <w:t>m</w:t>
      </w:r>
      <w:r>
        <w:rPr>
          <w:rFonts w:hint="eastAsia"/>
        </w:rPr>
        <w:t>和消息</w:t>
      </w:r>
      <w:r>
        <w:rPr>
          <w:rFonts w:hint="eastAsia"/>
        </w:rPr>
        <w:t>m2</w:t>
      </w:r>
      <w:r>
        <w:rPr>
          <w:rFonts w:hint="eastAsia"/>
        </w:rPr>
        <w:t>在网络中传输的时间发生了重叠，这种重叠可能导致资源竞争，从而增加通信开销。如图</w:t>
      </w:r>
      <w:r>
        <w:rPr>
          <w:rFonts w:hint="eastAsia"/>
        </w:rPr>
        <w:t>24</w:t>
      </w:r>
      <w:r>
        <w:rPr>
          <w:rFonts w:hint="eastAsia"/>
        </w:rPr>
        <w:t>所示。</w:t>
      </w:r>
    </w:p>
    <w:p w14:paraId="28285B1E" w14:textId="77777777" w:rsidR="003C1A8C" w:rsidRDefault="003C1A8C" w:rsidP="003C1A8C">
      <w:pPr>
        <w:pStyle w:val="a0"/>
      </w:pPr>
    </w:p>
    <w:p w14:paraId="2F3C5BFA" w14:textId="77777777" w:rsidR="003C1A8C" w:rsidRDefault="003C1A8C" w:rsidP="003C1A8C">
      <w:pPr>
        <w:pStyle w:val="a0"/>
        <w:rPr>
          <w:rFonts w:hint="eastAsia"/>
        </w:rPr>
      </w:pPr>
    </w:p>
    <w:p w14:paraId="39A143A3" w14:textId="3FF104AA" w:rsidR="003C1A8C" w:rsidRDefault="003C1A8C" w:rsidP="003C1A8C">
      <w:pPr>
        <w:pStyle w:val="a0"/>
        <w:ind w:left="420"/>
      </w:pPr>
      <w:r>
        <w:rPr>
          <w:noProof/>
        </w:rPr>
        <w:drawing>
          <wp:inline distT="0" distB="0" distL="0" distR="0" wp14:anchorId="70716180" wp14:editId="63549BFC">
            <wp:extent cx="2028190" cy="97282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28190" cy="972820"/>
                    </a:xfrm>
                    <a:prstGeom prst="rect">
                      <a:avLst/>
                    </a:prstGeom>
                    <a:noFill/>
                    <a:ln>
                      <a:noFill/>
                    </a:ln>
                  </pic:spPr>
                </pic:pic>
              </a:graphicData>
            </a:graphic>
          </wp:inline>
        </w:drawing>
      </w:r>
      <w:r>
        <w:rPr>
          <w:rFonts w:hint="eastAsia"/>
        </w:rPr>
        <w:t xml:space="preserve">    </w:t>
      </w:r>
      <w:r>
        <w:rPr>
          <w:noProof/>
        </w:rPr>
        <w:drawing>
          <wp:inline distT="0" distB="0" distL="0" distR="0" wp14:anchorId="48B64F4E" wp14:editId="43F5F728">
            <wp:extent cx="2139315" cy="97282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39315" cy="972820"/>
                    </a:xfrm>
                    <a:prstGeom prst="rect">
                      <a:avLst/>
                    </a:prstGeom>
                    <a:noFill/>
                    <a:ln>
                      <a:noFill/>
                    </a:ln>
                  </pic:spPr>
                </pic:pic>
              </a:graphicData>
            </a:graphic>
          </wp:inline>
        </w:drawing>
      </w:r>
    </w:p>
    <w:p w14:paraId="7AAC986E" w14:textId="77777777" w:rsidR="003C1A8C" w:rsidRDefault="003C1A8C" w:rsidP="003C1A8C">
      <w:pPr>
        <w:pStyle w:val="a0"/>
        <w:ind w:left="420"/>
        <w:jc w:val="center"/>
        <w:rPr>
          <w:rFonts w:hint="eastAsia"/>
        </w:rPr>
      </w:pPr>
      <w:r>
        <w:rPr>
          <w:rFonts w:hint="eastAsia"/>
        </w:rPr>
        <w:t>图</w:t>
      </w:r>
      <w:r>
        <w:rPr>
          <w:rFonts w:hint="eastAsia"/>
        </w:rPr>
        <w:t>24</w:t>
      </w:r>
      <w:proofErr w:type="gramStart"/>
      <w:r>
        <w:rPr>
          <w:rFonts w:hint="eastAsia"/>
        </w:rPr>
        <w:t>两</w:t>
      </w:r>
      <w:proofErr w:type="gramEnd"/>
      <w:r>
        <w:rPr>
          <w:rFonts w:hint="eastAsia"/>
        </w:rPr>
        <w:t>次通信时间占用图</w:t>
      </w:r>
    </w:p>
    <w:p w14:paraId="4A60BA75" w14:textId="77777777" w:rsidR="003C1A8C" w:rsidRDefault="003C1A8C" w:rsidP="003C1A8C">
      <w:pPr>
        <w:pStyle w:val="a0"/>
        <w:rPr>
          <w:rFonts w:hint="eastAsia"/>
        </w:rPr>
      </w:pPr>
      <w:r>
        <w:rPr>
          <w:rFonts w:hint="eastAsia"/>
        </w:rPr>
        <w:t>为了解决问题要将非阻塞语句重排进行修正，由于通信竞争优化的重排修正会推迟数据消息被发送的时刻，因此，如果要不影响通信隐藏最大化的指令重排后通</w:t>
      </w:r>
      <w:r>
        <w:rPr>
          <w:rFonts w:hint="eastAsia"/>
        </w:rPr>
        <w:lastRenderedPageBreak/>
        <w:t>信双方的通信隐藏效果，那么必须保证数据消息被发送的时刻推迟后，通信双方的阻塞等待时间仍然为</w:t>
      </w:r>
      <w:r>
        <w:rPr>
          <w:rFonts w:hint="eastAsia"/>
        </w:rPr>
        <w:t xml:space="preserve"> 0</w:t>
      </w:r>
      <w:r>
        <w:rPr>
          <w:rFonts w:hint="eastAsia"/>
        </w:rPr>
        <w:t>。</w:t>
      </w:r>
    </w:p>
    <w:p w14:paraId="7BDDF623" w14:textId="77777777" w:rsidR="003C1A8C" w:rsidRDefault="003C1A8C" w:rsidP="003C1A8C">
      <w:pPr>
        <w:pStyle w:val="a0"/>
      </w:pPr>
      <w:r>
        <w:t>MPI_</w:t>
      </w:r>
      <w:r>
        <w:rPr>
          <w:rFonts w:hint="eastAsia"/>
        </w:rPr>
        <w:t>I</w:t>
      </w:r>
      <w:r>
        <w:t xml:space="preserve">send </w:t>
      </w:r>
      <w:r>
        <w:t>的回调要保证发送方和接收方的阻塞等待时间仍然为</w:t>
      </w:r>
      <w:r>
        <w:t xml:space="preserve"> 0</w:t>
      </w:r>
      <w:r>
        <w:t>：保证发送方的阻塞等待时间仍然为</w:t>
      </w:r>
      <w:r>
        <w:t xml:space="preserve"> 0</w:t>
      </w:r>
      <w:r>
        <w:t>，即要使得</w:t>
      </w:r>
      <w:r>
        <w:t xml:space="preserve"> MPI_Isend </w:t>
      </w:r>
      <w:r>
        <w:t>回调后发送方数据安全的时刻最多等于</w:t>
      </w:r>
      <w:r>
        <w:t xml:space="preserve"> MPI_Wait </w:t>
      </w:r>
      <w:r>
        <w:t>的调用时刻。保证接收方的阻塞等待时间仍然为</w:t>
      </w:r>
      <w:r>
        <w:t xml:space="preserve"> 0</w:t>
      </w:r>
      <w:r>
        <w:t>，即要使得</w:t>
      </w:r>
      <w:r>
        <w:t xml:space="preserve"> MPI_Isend </w:t>
      </w:r>
      <w:r>
        <w:t>回调后接</w:t>
      </w:r>
      <w:r>
        <w:rPr>
          <w:rFonts w:hint="eastAsia"/>
        </w:rPr>
        <w:t>收</w:t>
      </w:r>
      <w:r>
        <w:t>方数据安全的时刻最多等于</w:t>
      </w:r>
      <w:r>
        <w:t xml:space="preserve"> MPI_Wait </w:t>
      </w:r>
      <w:r>
        <w:t>的调用时刻。</w:t>
      </w:r>
    </w:p>
    <w:p w14:paraId="0D38A28A" w14:textId="77777777" w:rsidR="003C1A8C" w:rsidRDefault="003C1A8C" w:rsidP="003C1A8C">
      <w:pPr>
        <w:pStyle w:val="a0"/>
      </w:pPr>
      <w:r>
        <w:t xml:space="preserve">MPI_Irecv </w:t>
      </w:r>
      <w:r>
        <w:t>的回调要保证发送方和接收方的阻塞等待时间仍然为</w:t>
      </w:r>
      <w:r>
        <w:t xml:space="preserve"> 0</w:t>
      </w:r>
      <w:r>
        <w:t>：保证发送方的阻塞等待时间仍然为</w:t>
      </w:r>
      <w:r>
        <w:t xml:space="preserve"> 0</w:t>
      </w:r>
      <w:r>
        <w:t>，即要使得</w:t>
      </w:r>
      <w:r>
        <w:t xml:space="preserve"> MPI_Irecv </w:t>
      </w:r>
      <w:r>
        <w:t>回调后发送方数据安全的时刻最多等于</w:t>
      </w:r>
      <w:r>
        <w:t xml:space="preserve"> MPI_Wait </w:t>
      </w:r>
      <w:r>
        <w:t>的调用时刻。保证接收方的阻塞等待时间仍然为</w:t>
      </w:r>
      <w:r>
        <w:t xml:space="preserve"> 0</w:t>
      </w:r>
      <w:r>
        <w:t>，即要使得</w:t>
      </w:r>
      <w:r>
        <w:t xml:space="preserve"> MPI_Irecv </w:t>
      </w:r>
      <w:r>
        <w:t>回调后接收方数据安全的时刻最多等于</w:t>
      </w:r>
      <w:r>
        <w:t xml:space="preserve"> MPI_Wait </w:t>
      </w:r>
      <w:r>
        <w:t>的调用时刻。</w:t>
      </w:r>
    </w:p>
    <w:p w14:paraId="07DE5F6C" w14:textId="50C04B7E" w:rsidR="003C1A8C" w:rsidRPr="003C1A8C" w:rsidRDefault="003C1A8C" w:rsidP="003C1A8C">
      <w:pPr>
        <w:rPr>
          <w:rFonts w:hint="eastAsia"/>
        </w:rPr>
      </w:pPr>
      <w:r>
        <w:rPr>
          <w:rFonts w:hint="eastAsia"/>
        </w:rPr>
        <w:t>以此来对通信竞争进行优化。</w:t>
      </w:r>
    </w:p>
    <w:p w14:paraId="512A9382" w14:textId="23E78EB9" w:rsidR="002E3596" w:rsidRPr="001440D4" w:rsidRDefault="002E3596" w:rsidP="008F0579">
      <w:pPr>
        <w:pStyle w:val="2"/>
      </w:pPr>
      <w:bookmarkStart w:id="102" w:name="_Toc26434560"/>
      <w:bookmarkStart w:id="103" w:name="_Toc27406259"/>
      <w:bookmarkStart w:id="104" w:name="_Toc27407321"/>
      <w:r w:rsidRPr="001440D4">
        <w:t>2.</w:t>
      </w:r>
      <w:r w:rsidR="00E93651">
        <w:t>6</w:t>
      </w:r>
      <w:r w:rsidRPr="001440D4">
        <w:t xml:space="preserve"> </w:t>
      </w:r>
      <w:r w:rsidR="009D7855" w:rsidRPr="001440D4">
        <w:t>四种软件</w:t>
      </w:r>
      <w:r w:rsidR="001B28FA" w:rsidRPr="001440D4">
        <w:t>架构</w:t>
      </w:r>
      <w:r w:rsidR="009D7855" w:rsidRPr="001440D4">
        <w:t>实现</w:t>
      </w:r>
      <w:r w:rsidRPr="001440D4">
        <w:t>对比</w:t>
      </w:r>
      <w:bookmarkEnd w:id="102"/>
      <w:bookmarkEnd w:id="103"/>
      <w:bookmarkEnd w:id="104"/>
    </w:p>
    <w:p w14:paraId="6969C7FA" w14:textId="77777777" w:rsidR="002E3596" w:rsidRDefault="009B6A3C" w:rsidP="00E56A88">
      <w:pPr>
        <w:pStyle w:val="a0"/>
        <w:ind w:firstLine="480"/>
        <w:rPr>
          <w:szCs w:val="24"/>
        </w:rPr>
      </w:pPr>
      <w:r w:rsidRPr="001440D4">
        <w:rPr>
          <w:szCs w:val="24"/>
        </w:rPr>
        <w:t>依据课题任务书要求，根据不同的硬件平台设计了单核及多线程并行化、基于</w:t>
      </w:r>
      <w:r w:rsidRPr="001440D4">
        <w:rPr>
          <w:szCs w:val="24"/>
        </w:rPr>
        <w:t>MPI/OpenMP</w:t>
      </w:r>
      <w:r w:rsidR="00413E77" w:rsidRPr="001440D4">
        <w:rPr>
          <w:szCs w:val="24"/>
        </w:rPr>
        <w:t>粗</w:t>
      </w:r>
      <w:r w:rsidRPr="001440D4">
        <w:rPr>
          <w:szCs w:val="24"/>
        </w:rPr>
        <w:t>粒度混合并行、基于</w:t>
      </w:r>
      <w:r w:rsidRPr="001440D4">
        <w:rPr>
          <w:szCs w:val="24"/>
        </w:rPr>
        <w:t>MPI+OpenMP+CUDA</w:t>
      </w:r>
      <w:r w:rsidRPr="001440D4">
        <w:rPr>
          <w:szCs w:val="24"/>
        </w:rPr>
        <w:t>三级混合异构并行、基于国产众核架构平台的主从异构</w:t>
      </w:r>
      <w:r w:rsidR="00176F75" w:rsidRPr="001440D4">
        <w:rPr>
          <w:szCs w:val="24"/>
        </w:rPr>
        <w:t>并行四种高可扩展、多级异构并行的软件架构</w:t>
      </w:r>
      <w:r w:rsidRPr="001440D4">
        <w:rPr>
          <w:szCs w:val="24"/>
        </w:rPr>
        <w:t>。</w:t>
      </w:r>
    </w:p>
    <w:p w14:paraId="1A29B54A" w14:textId="733FD958" w:rsidR="00115FEE" w:rsidRPr="00172819" w:rsidRDefault="002C243C" w:rsidP="002959E9">
      <w:pPr>
        <w:pStyle w:val="aff8"/>
        <w:ind w:firstLine="420"/>
        <w:rPr>
          <w:sz w:val="21"/>
          <w:szCs w:val="21"/>
        </w:rPr>
      </w:pPr>
      <w:bookmarkStart w:id="105" w:name="_Ref519697307"/>
      <w:r w:rsidRPr="00172819">
        <w:rPr>
          <w:sz w:val="21"/>
          <w:szCs w:val="21"/>
        </w:rPr>
        <w:t>表</w:t>
      </w:r>
      <w:r w:rsidRPr="00172819">
        <w:rPr>
          <w:sz w:val="21"/>
          <w:szCs w:val="21"/>
        </w:rPr>
        <w:t xml:space="preserve"> </w:t>
      </w:r>
      <w:r w:rsidRPr="00172819">
        <w:rPr>
          <w:sz w:val="21"/>
          <w:szCs w:val="21"/>
        </w:rPr>
        <w:fldChar w:fldCharType="begin"/>
      </w:r>
      <w:r w:rsidRPr="00172819">
        <w:rPr>
          <w:sz w:val="21"/>
          <w:szCs w:val="21"/>
        </w:rPr>
        <w:instrText xml:space="preserve"> SEQ </w:instrText>
      </w:r>
      <w:r w:rsidRPr="00172819">
        <w:rPr>
          <w:sz w:val="21"/>
          <w:szCs w:val="21"/>
        </w:rPr>
        <w:instrText>表</w:instrText>
      </w:r>
      <w:r w:rsidRPr="00172819">
        <w:rPr>
          <w:sz w:val="21"/>
          <w:szCs w:val="21"/>
        </w:rPr>
        <w:instrText xml:space="preserve"> \* ARABIC </w:instrText>
      </w:r>
      <w:r w:rsidRPr="00172819">
        <w:rPr>
          <w:sz w:val="21"/>
          <w:szCs w:val="21"/>
        </w:rPr>
        <w:fldChar w:fldCharType="separate"/>
      </w:r>
      <w:r w:rsidR="009F10A8">
        <w:rPr>
          <w:noProof/>
          <w:sz w:val="21"/>
          <w:szCs w:val="21"/>
        </w:rPr>
        <w:t>5</w:t>
      </w:r>
      <w:r w:rsidRPr="00172819">
        <w:rPr>
          <w:sz w:val="21"/>
          <w:szCs w:val="21"/>
        </w:rPr>
        <w:fldChar w:fldCharType="end"/>
      </w:r>
      <w:bookmarkEnd w:id="105"/>
      <w:r w:rsidR="00115FEE" w:rsidRPr="00172819">
        <w:rPr>
          <w:sz w:val="21"/>
          <w:szCs w:val="21"/>
        </w:rPr>
        <w:t xml:space="preserve"> </w:t>
      </w:r>
      <w:r w:rsidR="00115FEE" w:rsidRPr="00172819">
        <w:rPr>
          <w:sz w:val="21"/>
          <w:szCs w:val="21"/>
        </w:rPr>
        <w:t>不同硬件架构实现的对比</w:t>
      </w:r>
      <w:r w:rsidR="00180C45" w:rsidRPr="00172819">
        <w:rPr>
          <w:sz w:val="21"/>
          <w:szCs w:val="21"/>
        </w:rPr>
        <w:t>表</w:t>
      </w:r>
    </w:p>
    <w:tbl>
      <w:tblPr>
        <w:tblStyle w:val="af7"/>
        <w:tblW w:w="0" w:type="auto"/>
        <w:jc w:val="center"/>
        <w:tblLook w:val="04A0" w:firstRow="1" w:lastRow="0" w:firstColumn="1" w:lastColumn="0" w:noHBand="0" w:noVBand="1"/>
      </w:tblPr>
      <w:tblGrid>
        <w:gridCol w:w="1129"/>
        <w:gridCol w:w="1134"/>
        <w:gridCol w:w="1276"/>
        <w:gridCol w:w="1418"/>
        <w:gridCol w:w="1624"/>
        <w:gridCol w:w="2027"/>
      </w:tblGrid>
      <w:tr w:rsidR="007141C2" w:rsidRPr="001440D4" w14:paraId="7A87653E" w14:textId="77777777" w:rsidTr="00F87FE0">
        <w:trPr>
          <w:jc w:val="center"/>
        </w:trPr>
        <w:tc>
          <w:tcPr>
            <w:tcW w:w="1129" w:type="dxa"/>
            <w:vAlign w:val="center"/>
          </w:tcPr>
          <w:p w14:paraId="4D1C87D6" w14:textId="77777777" w:rsidR="007141C2" w:rsidRPr="001440D4" w:rsidRDefault="007141C2" w:rsidP="00D5252E">
            <w:pPr>
              <w:pStyle w:val="a0"/>
              <w:snapToGrid w:val="0"/>
              <w:ind w:firstLine="0"/>
              <w:jc w:val="center"/>
              <w:rPr>
                <w:sz w:val="21"/>
                <w:szCs w:val="21"/>
              </w:rPr>
            </w:pPr>
            <w:r w:rsidRPr="001440D4">
              <w:rPr>
                <w:sz w:val="21"/>
                <w:szCs w:val="21"/>
              </w:rPr>
              <w:t>实现</w:t>
            </w:r>
          </w:p>
        </w:tc>
        <w:tc>
          <w:tcPr>
            <w:tcW w:w="1134" w:type="dxa"/>
            <w:vAlign w:val="center"/>
          </w:tcPr>
          <w:p w14:paraId="5A94002C" w14:textId="77777777" w:rsidR="004A2A77" w:rsidRPr="001440D4" w:rsidRDefault="007141C2" w:rsidP="00D5252E">
            <w:pPr>
              <w:pStyle w:val="a0"/>
              <w:snapToGrid w:val="0"/>
              <w:ind w:firstLine="0"/>
              <w:jc w:val="center"/>
              <w:rPr>
                <w:sz w:val="21"/>
                <w:szCs w:val="21"/>
              </w:rPr>
            </w:pPr>
            <w:r w:rsidRPr="001440D4">
              <w:rPr>
                <w:sz w:val="21"/>
                <w:szCs w:val="21"/>
              </w:rPr>
              <w:t>Fortran</w:t>
            </w:r>
          </w:p>
          <w:p w14:paraId="7AD7733E" w14:textId="77777777" w:rsidR="007141C2" w:rsidRPr="001440D4" w:rsidRDefault="007141C2" w:rsidP="00D5252E">
            <w:pPr>
              <w:pStyle w:val="a0"/>
              <w:snapToGrid w:val="0"/>
              <w:ind w:firstLine="0"/>
              <w:jc w:val="center"/>
              <w:rPr>
                <w:sz w:val="21"/>
                <w:szCs w:val="21"/>
              </w:rPr>
            </w:pPr>
            <w:r w:rsidRPr="001440D4">
              <w:rPr>
                <w:sz w:val="21"/>
                <w:szCs w:val="21"/>
              </w:rPr>
              <w:t>程序</w:t>
            </w:r>
          </w:p>
        </w:tc>
        <w:tc>
          <w:tcPr>
            <w:tcW w:w="1276" w:type="dxa"/>
            <w:vAlign w:val="center"/>
          </w:tcPr>
          <w:p w14:paraId="366D1ADE" w14:textId="77777777" w:rsidR="007141C2" w:rsidRPr="001440D4" w:rsidRDefault="00E80EBA" w:rsidP="00D5252E">
            <w:pPr>
              <w:pStyle w:val="a0"/>
              <w:snapToGrid w:val="0"/>
              <w:ind w:firstLine="0"/>
              <w:jc w:val="center"/>
              <w:rPr>
                <w:sz w:val="21"/>
                <w:szCs w:val="21"/>
              </w:rPr>
            </w:pPr>
            <w:r w:rsidRPr="001440D4">
              <w:rPr>
                <w:sz w:val="21"/>
                <w:szCs w:val="21"/>
              </w:rPr>
              <w:t>单核及多线程并行化</w:t>
            </w:r>
          </w:p>
        </w:tc>
        <w:tc>
          <w:tcPr>
            <w:tcW w:w="1418" w:type="dxa"/>
            <w:vAlign w:val="center"/>
          </w:tcPr>
          <w:p w14:paraId="12AC8E8B" w14:textId="77777777" w:rsidR="004A2A77" w:rsidRPr="001440D4" w:rsidRDefault="007141C2" w:rsidP="00D5252E">
            <w:pPr>
              <w:pStyle w:val="a0"/>
              <w:snapToGrid w:val="0"/>
              <w:ind w:firstLine="0"/>
              <w:jc w:val="center"/>
              <w:rPr>
                <w:sz w:val="21"/>
                <w:szCs w:val="21"/>
              </w:rPr>
            </w:pPr>
            <w:r w:rsidRPr="001440D4">
              <w:rPr>
                <w:sz w:val="21"/>
                <w:szCs w:val="21"/>
              </w:rPr>
              <w:t>两层粗粒度</w:t>
            </w:r>
          </w:p>
          <w:p w14:paraId="00E52073" w14:textId="77777777" w:rsidR="007141C2" w:rsidRPr="001440D4" w:rsidRDefault="007141C2" w:rsidP="00D5252E">
            <w:pPr>
              <w:pStyle w:val="a0"/>
              <w:snapToGrid w:val="0"/>
              <w:ind w:firstLine="0"/>
              <w:jc w:val="center"/>
              <w:rPr>
                <w:sz w:val="21"/>
                <w:szCs w:val="21"/>
              </w:rPr>
            </w:pPr>
            <w:r w:rsidRPr="001440D4">
              <w:rPr>
                <w:sz w:val="21"/>
                <w:szCs w:val="21"/>
              </w:rPr>
              <w:t>混合并行</w:t>
            </w:r>
          </w:p>
        </w:tc>
        <w:tc>
          <w:tcPr>
            <w:tcW w:w="1624" w:type="dxa"/>
            <w:vAlign w:val="center"/>
          </w:tcPr>
          <w:p w14:paraId="711A86DC" w14:textId="77777777" w:rsidR="004A2A77" w:rsidRPr="001440D4" w:rsidRDefault="007141C2" w:rsidP="00D5252E">
            <w:pPr>
              <w:pStyle w:val="a0"/>
              <w:snapToGrid w:val="0"/>
              <w:ind w:firstLine="0"/>
              <w:jc w:val="center"/>
              <w:rPr>
                <w:sz w:val="21"/>
                <w:szCs w:val="21"/>
              </w:rPr>
            </w:pPr>
            <w:r w:rsidRPr="001440D4">
              <w:rPr>
                <w:sz w:val="21"/>
                <w:szCs w:val="21"/>
              </w:rPr>
              <w:t>三</w:t>
            </w:r>
            <w:r w:rsidR="004A2A77" w:rsidRPr="001440D4">
              <w:rPr>
                <w:sz w:val="21"/>
                <w:szCs w:val="21"/>
              </w:rPr>
              <w:t>层</w:t>
            </w:r>
            <w:r w:rsidRPr="001440D4">
              <w:rPr>
                <w:sz w:val="21"/>
                <w:szCs w:val="21"/>
              </w:rPr>
              <w:t>异构</w:t>
            </w:r>
          </w:p>
          <w:p w14:paraId="21B490C6" w14:textId="77777777" w:rsidR="007141C2" w:rsidRPr="001440D4" w:rsidRDefault="007141C2" w:rsidP="00D5252E">
            <w:pPr>
              <w:pStyle w:val="a0"/>
              <w:snapToGrid w:val="0"/>
              <w:ind w:firstLine="0"/>
              <w:jc w:val="center"/>
              <w:rPr>
                <w:sz w:val="21"/>
                <w:szCs w:val="21"/>
              </w:rPr>
            </w:pPr>
            <w:r w:rsidRPr="001440D4">
              <w:rPr>
                <w:sz w:val="21"/>
                <w:szCs w:val="21"/>
              </w:rPr>
              <w:t>混合并行</w:t>
            </w:r>
          </w:p>
        </w:tc>
        <w:tc>
          <w:tcPr>
            <w:tcW w:w="0" w:type="auto"/>
            <w:vAlign w:val="center"/>
          </w:tcPr>
          <w:p w14:paraId="2722BBB2" w14:textId="77777777" w:rsidR="007141C2" w:rsidRPr="001440D4" w:rsidRDefault="007141C2" w:rsidP="00D5252E">
            <w:pPr>
              <w:pStyle w:val="a0"/>
              <w:snapToGrid w:val="0"/>
              <w:ind w:firstLine="0"/>
              <w:jc w:val="center"/>
              <w:rPr>
                <w:sz w:val="21"/>
                <w:szCs w:val="21"/>
              </w:rPr>
            </w:pPr>
            <w:r w:rsidRPr="001440D4">
              <w:rPr>
                <w:sz w:val="21"/>
                <w:szCs w:val="21"/>
              </w:rPr>
              <w:t>神威众核并行</w:t>
            </w:r>
          </w:p>
        </w:tc>
      </w:tr>
      <w:tr w:rsidR="007141C2" w:rsidRPr="001440D4" w14:paraId="45EC6593" w14:textId="77777777" w:rsidTr="00F87FE0">
        <w:trPr>
          <w:jc w:val="center"/>
        </w:trPr>
        <w:tc>
          <w:tcPr>
            <w:tcW w:w="1129" w:type="dxa"/>
            <w:vAlign w:val="center"/>
          </w:tcPr>
          <w:p w14:paraId="3743E39A" w14:textId="77777777" w:rsidR="007141C2" w:rsidRPr="001440D4" w:rsidRDefault="007141C2" w:rsidP="00D5252E">
            <w:pPr>
              <w:pStyle w:val="a0"/>
              <w:snapToGrid w:val="0"/>
              <w:ind w:firstLine="0"/>
              <w:jc w:val="center"/>
              <w:rPr>
                <w:sz w:val="21"/>
                <w:szCs w:val="21"/>
              </w:rPr>
            </w:pPr>
            <w:r w:rsidRPr="001440D4">
              <w:rPr>
                <w:sz w:val="21"/>
                <w:szCs w:val="21"/>
              </w:rPr>
              <w:t>并行特征</w:t>
            </w:r>
          </w:p>
        </w:tc>
        <w:tc>
          <w:tcPr>
            <w:tcW w:w="1134" w:type="dxa"/>
            <w:vAlign w:val="center"/>
          </w:tcPr>
          <w:p w14:paraId="427F49F6" w14:textId="77777777" w:rsidR="007141C2" w:rsidRPr="001440D4" w:rsidRDefault="007141C2" w:rsidP="00D5252E">
            <w:pPr>
              <w:pStyle w:val="a0"/>
              <w:snapToGrid w:val="0"/>
              <w:ind w:firstLine="0"/>
              <w:jc w:val="center"/>
              <w:rPr>
                <w:sz w:val="21"/>
                <w:szCs w:val="21"/>
              </w:rPr>
            </w:pPr>
            <w:r w:rsidRPr="001440D4">
              <w:rPr>
                <w:sz w:val="21"/>
                <w:szCs w:val="21"/>
              </w:rPr>
              <w:t>MPI</w:t>
            </w:r>
            <w:r w:rsidRPr="001440D4">
              <w:rPr>
                <w:sz w:val="21"/>
                <w:szCs w:val="21"/>
              </w:rPr>
              <w:t>网格块并行</w:t>
            </w:r>
          </w:p>
        </w:tc>
        <w:tc>
          <w:tcPr>
            <w:tcW w:w="1276" w:type="dxa"/>
            <w:vAlign w:val="center"/>
          </w:tcPr>
          <w:p w14:paraId="284532FE" w14:textId="77777777" w:rsidR="007141C2" w:rsidRPr="001440D4" w:rsidRDefault="007141C2" w:rsidP="00D5252E">
            <w:pPr>
              <w:pStyle w:val="a0"/>
              <w:snapToGrid w:val="0"/>
              <w:ind w:firstLine="0"/>
              <w:jc w:val="center"/>
              <w:rPr>
                <w:sz w:val="21"/>
                <w:szCs w:val="21"/>
              </w:rPr>
            </w:pPr>
            <w:r w:rsidRPr="001440D4">
              <w:rPr>
                <w:sz w:val="21"/>
                <w:szCs w:val="21"/>
              </w:rPr>
              <w:t>MPI</w:t>
            </w:r>
            <w:r w:rsidRPr="001440D4">
              <w:rPr>
                <w:sz w:val="21"/>
                <w:szCs w:val="21"/>
              </w:rPr>
              <w:t>网格块并行，</w:t>
            </w:r>
            <w:r w:rsidRPr="001440D4">
              <w:rPr>
                <w:sz w:val="21"/>
                <w:szCs w:val="21"/>
              </w:rPr>
              <w:t>OpenMP</w:t>
            </w:r>
            <w:r w:rsidRPr="001440D4">
              <w:rPr>
                <w:sz w:val="21"/>
                <w:szCs w:val="21"/>
              </w:rPr>
              <w:t>循环并行加速</w:t>
            </w:r>
          </w:p>
        </w:tc>
        <w:tc>
          <w:tcPr>
            <w:tcW w:w="1418" w:type="dxa"/>
            <w:vAlign w:val="center"/>
          </w:tcPr>
          <w:p w14:paraId="01C1FED6" w14:textId="77777777" w:rsidR="007141C2" w:rsidRPr="001440D4" w:rsidRDefault="007141C2" w:rsidP="00D5252E">
            <w:pPr>
              <w:pStyle w:val="a0"/>
              <w:snapToGrid w:val="0"/>
              <w:ind w:firstLine="0"/>
              <w:jc w:val="center"/>
              <w:rPr>
                <w:sz w:val="21"/>
                <w:szCs w:val="21"/>
              </w:rPr>
            </w:pPr>
            <w:r w:rsidRPr="001440D4">
              <w:rPr>
                <w:sz w:val="21"/>
                <w:szCs w:val="21"/>
              </w:rPr>
              <w:t>MPI/OpenMP</w:t>
            </w:r>
            <w:r w:rsidRPr="001440D4">
              <w:rPr>
                <w:sz w:val="21"/>
                <w:szCs w:val="21"/>
              </w:rPr>
              <w:t>网格块混合并行</w:t>
            </w:r>
          </w:p>
        </w:tc>
        <w:tc>
          <w:tcPr>
            <w:tcW w:w="1624" w:type="dxa"/>
            <w:vAlign w:val="center"/>
          </w:tcPr>
          <w:p w14:paraId="0A5A12F0" w14:textId="77777777" w:rsidR="007141C2" w:rsidRPr="001440D4" w:rsidRDefault="007141C2" w:rsidP="00D5252E">
            <w:pPr>
              <w:pStyle w:val="a0"/>
              <w:snapToGrid w:val="0"/>
              <w:ind w:firstLine="0"/>
              <w:jc w:val="center"/>
              <w:rPr>
                <w:sz w:val="21"/>
                <w:szCs w:val="21"/>
              </w:rPr>
            </w:pPr>
            <w:r w:rsidRPr="001440D4">
              <w:rPr>
                <w:sz w:val="21"/>
                <w:szCs w:val="21"/>
              </w:rPr>
              <w:t>MPI/OpenMP</w:t>
            </w:r>
            <w:r w:rsidRPr="001440D4">
              <w:rPr>
                <w:sz w:val="21"/>
                <w:szCs w:val="21"/>
              </w:rPr>
              <w:t>网格块混合并行，</w:t>
            </w:r>
            <w:r w:rsidRPr="001440D4">
              <w:rPr>
                <w:sz w:val="21"/>
                <w:szCs w:val="21"/>
              </w:rPr>
              <w:t>OpenMP</w:t>
            </w:r>
            <w:r w:rsidRPr="001440D4">
              <w:rPr>
                <w:sz w:val="21"/>
                <w:szCs w:val="21"/>
              </w:rPr>
              <w:t>循环加速与调度，</w:t>
            </w:r>
            <w:r w:rsidRPr="001440D4">
              <w:rPr>
                <w:sz w:val="21"/>
                <w:szCs w:val="21"/>
              </w:rPr>
              <w:t>CUDA</w:t>
            </w:r>
            <w:r w:rsidRPr="001440D4">
              <w:rPr>
                <w:sz w:val="21"/>
                <w:szCs w:val="21"/>
              </w:rPr>
              <w:t>热点函数加速</w:t>
            </w:r>
          </w:p>
        </w:tc>
        <w:tc>
          <w:tcPr>
            <w:tcW w:w="0" w:type="auto"/>
            <w:vAlign w:val="center"/>
          </w:tcPr>
          <w:p w14:paraId="3C9547B3" w14:textId="77777777" w:rsidR="007141C2" w:rsidRPr="001440D4" w:rsidRDefault="007141C2" w:rsidP="00D5252E">
            <w:pPr>
              <w:pStyle w:val="a0"/>
              <w:snapToGrid w:val="0"/>
              <w:ind w:firstLine="0"/>
              <w:jc w:val="center"/>
              <w:rPr>
                <w:sz w:val="21"/>
                <w:szCs w:val="21"/>
              </w:rPr>
            </w:pPr>
            <w:r w:rsidRPr="001440D4">
              <w:rPr>
                <w:sz w:val="21"/>
                <w:szCs w:val="21"/>
              </w:rPr>
              <w:t>MPI</w:t>
            </w:r>
            <w:r w:rsidRPr="001440D4">
              <w:rPr>
                <w:sz w:val="21"/>
                <w:szCs w:val="21"/>
              </w:rPr>
              <w:t>网格块并行，</w:t>
            </w:r>
            <w:r w:rsidRPr="001440D4">
              <w:rPr>
                <w:sz w:val="21"/>
                <w:szCs w:val="21"/>
              </w:rPr>
              <w:t>OpenACC*/Athread</w:t>
            </w:r>
            <w:r w:rsidRPr="001440D4">
              <w:rPr>
                <w:sz w:val="21"/>
                <w:szCs w:val="21"/>
              </w:rPr>
              <w:t>众核并行</w:t>
            </w:r>
          </w:p>
        </w:tc>
      </w:tr>
      <w:tr w:rsidR="00A55315" w:rsidRPr="001440D4" w14:paraId="19DEB573" w14:textId="77777777" w:rsidTr="00F87FE0">
        <w:trPr>
          <w:jc w:val="center"/>
        </w:trPr>
        <w:tc>
          <w:tcPr>
            <w:tcW w:w="1129" w:type="dxa"/>
            <w:vAlign w:val="center"/>
          </w:tcPr>
          <w:p w14:paraId="190194DE" w14:textId="77777777" w:rsidR="00A55315" w:rsidRPr="001440D4" w:rsidRDefault="00A55315" w:rsidP="00D5252E">
            <w:pPr>
              <w:pStyle w:val="a0"/>
              <w:snapToGrid w:val="0"/>
              <w:ind w:firstLine="0"/>
              <w:jc w:val="center"/>
              <w:rPr>
                <w:sz w:val="21"/>
                <w:szCs w:val="21"/>
              </w:rPr>
            </w:pPr>
            <w:r w:rsidRPr="001440D4">
              <w:rPr>
                <w:sz w:val="21"/>
                <w:szCs w:val="21"/>
              </w:rPr>
              <w:t>测试平台</w:t>
            </w:r>
          </w:p>
        </w:tc>
        <w:tc>
          <w:tcPr>
            <w:tcW w:w="1134" w:type="dxa"/>
            <w:vAlign w:val="center"/>
          </w:tcPr>
          <w:p w14:paraId="6CB8C1AB" w14:textId="77777777" w:rsidR="00A55315" w:rsidRPr="001440D4" w:rsidRDefault="00A55315" w:rsidP="00D5252E">
            <w:pPr>
              <w:pStyle w:val="a0"/>
              <w:snapToGrid w:val="0"/>
              <w:ind w:firstLine="0"/>
              <w:jc w:val="center"/>
              <w:rPr>
                <w:sz w:val="21"/>
                <w:szCs w:val="21"/>
              </w:rPr>
            </w:pPr>
            <w:r w:rsidRPr="001440D4">
              <w:rPr>
                <w:sz w:val="21"/>
                <w:szCs w:val="21"/>
              </w:rPr>
              <w:t>“</w:t>
            </w:r>
            <w:r w:rsidRPr="001440D4">
              <w:rPr>
                <w:sz w:val="21"/>
                <w:szCs w:val="21"/>
              </w:rPr>
              <w:t>天河二号</w:t>
            </w:r>
            <w:r w:rsidRPr="001440D4">
              <w:rPr>
                <w:sz w:val="21"/>
                <w:szCs w:val="21"/>
              </w:rPr>
              <w:t>”</w:t>
            </w:r>
            <w:r w:rsidRPr="001440D4">
              <w:rPr>
                <w:sz w:val="21"/>
                <w:szCs w:val="21"/>
              </w:rPr>
              <w:t>超级计算机</w:t>
            </w:r>
          </w:p>
        </w:tc>
        <w:tc>
          <w:tcPr>
            <w:tcW w:w="1276" w:type="dxa"/>
            <w:vAlign w:val="center"/>
          </w:tcPr>
          <w:p w14:paraId="06EA9FBB" w14:textId="77777777" w:rsidR="00A55315" w:rsidRPr="001440D4" w:rsidRDefault="00A55315" w:rsidP="00D5252E">
            <w:pPr>
              <w:pStyle w:val="a0"/>
              <w:snapToGrid w:val="0"/>
              <w:ind w:firstLine="0"/>
              <w:jc w:val="center"/>
              <w:rPr>
                <w:sz w:val="21"/>
                <w:szCs w:val="21"/>
              </w:rPr>
            </w:pPr>
            <w:r w:rsidRPr="001440D4">
              <w:rPr>
                <w:sz w:val="21"/>
                <w:szCs w:val="21"/>
              </w:rPr>
              <w:t>“</w:t>
            </w:r>
            <w:r w:rsidRPr="001440D4">
              <w:rPr>
                <w:sz w:val="21"/>
                <w:szCs w:val="21"/>
              </w:rPr>
              <w:t>天河二号</w:t>
            </w:r>
            <w:r w:rsidRPr="001440D4">
              <w:rPr>
                <w:sz w:val="21"/>
                <w:szCs w:val="21"/>
              </w:rPr>
              <w:t>”</w:t>
            </w:r>
            <w:r w:rsidRPr="001440D4">
              <w:rPr>
                <w:sz w:val="21"/>
                <w:szCs w:val="21"/>
              </w:rPr>
              <w:t>超级计算机</w:t>
            </w:r>
          </w:p>
        </w:tc>
        <w:tc>
          <w:tcPr>
            <w:tcW w:w="1418" w:type="dxa"/>
            <w:vAlign w:val="center"/>
          </w:tcPr>
          <w:p w14:paraId="71FE7DE8" w14:textId="77777777" w:rsidR="00A55315" w:rsidRPr="001440D4" w:rsidRDefault="00A55315" w:rsidP="00D5252E">
            <w:pPr>
              <w:pStyle w:val="a0"/>
              <w:snapToGrid w:val="0"/>
              <w:ind w:firstLine="0"/>
              <w:jc w:val="center"/>
              <w:rPr>
                <w:sz w:val="21"/>
                <w:szCs w:val="21"/>
              </w:rPr>
            </w:pPr>
            <w:r w:rsidRPr="001440D4">
              <w:rPr>
                <w:sz w:val="21"/>
                <w:szCs w:val="21"/>
              </w:rPr>
              <w:t>“</w:t>
            </w:r>
            <w:r w:rsidRPr="001440D4">
              <w:rPr>
                <w:sz w:val="21"/>
                <w:szCs w:val="21"/>
              </w:rPr>
              <w:t>天河二号</w:t>
            </w:r>
            <w:r w:rsidRPr="001440D4">
              <w:rPr>
                <w:sz w:val="21"/>
                <w:szCs w:val="21"/>
              </w:rPr>
              <w:t>”</w:t>
            </w:r>
            <w:r w:rsidRPr="001440D4">
              <w:rPr>
                <w:sz w:val="21"/>
                <w:szCs w:val="21"/>
              </w:rPr>
              <w:t>超级计算机</w:t>
            </w:r>
          </w:p>
        </w:tc>
        <w:tc>
          <w:tcPr>
            <w:tcW w:w="1624" w:type="dxa"/>
            <w:vAlign w:val="center"/>
          </w:tcPr>
          <w:p w14:paraId="4B31173B" w14:textId="77777777" w:rsidR="00A55315" w:rsidRPr="001440D4" w:rsidRDefault="00A650FF" w:rsidP="00D5252E">
            <w:pPr>
              <w:pStyle w:val="a0"/>
              <w:snapToGrid w:val="0"/>
              <w:ind w:firstLine="0"/>
              <w:jc w:val="center"/>
              <w:rPr>
                <w:sz w:val="21"/>
                <w:szCs w:val="21"/>
              </w:rPr>
            </w:pPr>
            <w:r w:rsidRPr="001440D4">
              <w:rPr>
                <w:sz w:val="21"/>
                <w:szCs w:val="21"/>
              </w:rPr>
              <w:t>--</w:t>
            </w:r>
          </w:p>
        </w:tc>
        <w:tc>
          <w:tcPr>
            <w:tcW w:w="0" w:type="auto"/>
            <w:vAlign w:val="center"/>
          </w:tcPr>
          <w:p w14:paraId="35550648" w14:textId="77777777" w:rsidR="00A55315" w:rsidRPr="001440D4" w:rsidRDefault="00A55315" w:rsidP="00D5252E">
            <w:pPr>
              <w:pStyle w:val="a0"/>
              <w:snapToGrid w:val="0"/>
              <w:ind w:firstLine="0"/>
              <w:jc w:val="center"/>
              <w:rPr>
                <w:sz w:val="21"/>
                <w:szCs w:val="21"/>
              </w:rPr>
            </w:pPr>
            <w:r w:rsidRPr="001440D4">
              <w:rPr>
                <w:sz w:val="21"/>
                <w:szCs w:val="21"/>
              </w:rPr>
              <w:t>神威</w:t>
            </w:r>
            <w:r w:rsidRPr="001440D4">
              <w:rPr>
                <w:sz w:val="21"/>
                <w:szCs w:val="21"/>
              </w:rPr>
              <w:t>·</w:t>
            </w:r>
            <w:r w:rsidRPr="001440D4">
              <w:rPr>
                <w:sz w:val="21"/>
                <w:szCs w:val="21"/>
              </w:rPr>
              <w:t>太湖之光超级计算机</w:t>
            </w:r>
          </w:p>
        </w:tc>
      </w:tr>
      <w:tr w:rsidR="00A70003" w:rsidRPr="001440D4" w14:paraId="5C30BC9F" w14:textId="77777777" w:rsidTr="00F87FE0">
        <w:trPr>
          <w:jc w:val="center"/>
        </w:trPr>
        <w:tc>
          <w:tcPr>
            <w:tcW w:w="1129" w:type="dxa"/>
            <w:vAlign w:val="center"/>
          </w:tcPr>
          <w:p w14:paraId="0FE3C696" w14:textId="77777777" w:rsidR="00A70003" w:rsidRPr="001440D4" w:rsidRDefault="00A70003" w:rsidP="00D5252E">
            <w:pPr>
              <w:pStyle w:val="a0"/>
              <w:tabs>
                <w:tab w:val="left" w:pos="1295"/>
              </w:tabs>
              <w:snapToGrid w:val="0"/>
              <w:ind w:firstLine="0"/>
              <w:jc w:val="center"/>
              <w:rPr>
                <w:sz w:val="21"/>
                <w:szCs w:val="21"/>
              </w:rPr>
            </w:pPr>
            <w:r w:rsidRPr="001440D4">
              <w:rPr>
                <w:sz w:val="21"/>
                <w:szCs w:val="21"/>
              </w:rPr>
              <w:t>最大并行规模</w:t>
            </w:r>
          </w:p>
        </w:tc>
        <w:tc>
          <w:tcPr>
            <w:tcW w:w="1134" w:type="dxa"/>
            <w:vAlign w:val="center"/>
          </w:tcPr>
          <w:p w14:paraId="304618BF" w14:textId="77777777" w:rsidR="00A70003" w:rsidRPr="001440D4" w:rsidRDefault="00A70003" w:rsidP="00D5252E">
            <w:pPr>
              <w:pStyle w:val="a0"/>
              <w:snapToGrid w:val="0"/>
              <w:ind w:firstLine="0"/>
              <w:jc w:val="center"/>
              <w:rPr>
                <w:sz w:val="21"/>
                <w:szCs w:val="21"/>
              </w:rPr>
            </w:pPr>
            <w:r w:rsidRPr="001440D4">
              <w:rPr>
                <w:sz w:val="21"/>
                <w:szCs w:val="21"/>
              </w:rPr>
              <w:t>432</w:t>
            </w:r>
            <w:r w:rsidRPr="001440D4">
              <w:rPr>
                <w:sz w:val="21"/>
                <w:szCs w:val="21"/>
              </w:rPr>
              <w:t>核</w:t>
            </w:r>
            <w:r w:rsidRPr="001440D4">
              <w:rPr>
                <w:sz w:val="21"/>
                <w:szCs w:val="21"/>
              </w:rPr>
              <w:t>CPU</w:t>
            </w:r>
          </w:p>
        </w:tc>
        <w:tc>
          <w:tcPr>
            <w:tcW w:w="1276" w:type="dxa"/>
            <w:vAlign w:val="center"/>
          </w:tcPr>
          <w:p w14:paraId="0C303055" w14:textId="77777777" w:rsidR="00A70003" w:rsidRPr="001440D4" w:rsidRDefault="00A70003" w:rsidP="00D5252E">
            <w:pPr>
              <w:pStyle w:val="a0"/>
              <w:snapToGrid w:val="0"/>
              <w:ind w:firstLine="0"/>
              <w:jc w:val="center"/>
              <w:rPr>
                <w:sz w:val="21"/>
                <w:szCs w:val="21"/>
              </w:rPr>
            </w:pPr>
            <w:r w:rsidRPr="001440D4">
              <w:rPr>
                <w:sz w:val="21"/>
                <w:szCs w:val="21"/>
              </w:rPr>
              <w:t>864</w:t>
            </w:r>
            <w:r w:rsidRPr="001440D4">
              <w:rPr>
                <w:sz w:val="21"/>
                <w:szCs w:val="21"/>
              </w:rPr>
              <w:t>核</w:t>
            </w:r>
            <w:r w:rsidRPr="001440D4">
              <w:rPr>
                <w:sz w:val="21"/>
                <w:szCs w:val="21"/>
              </w:rPr>
              <w:t>CPU</w:t>
            </w:r>
          </w:p>
        </w:tc>
        <w:tc>
          <w:tcPr>
            <w:tcW w:w="1418" w:type="dxa"/>
            <w:vAlign w:val="center"/>
          </w:tcPr>
          <w:p w14:paraId="2FBAD14C" w14:textId="77777777" w:rsidR="00A70003" w:rsidRPr="001440D4" w:rsidRDefault="00A70003" w:rsidP="00D5252E">
            <w:pPr>
              <w:pStyle w:val="a0"/>
              <w:snapToGrid w:val="0"/>
              <w:ind w:firstLine="0"/>
              <w:jc w:val="center"/>
              <w:rPr>
                <w:sz w:val="21"/>
                <w:szCs w:val="21"/>
              </w:rPr>
            </w:pPr>
            <w:r w:rsidRPr="001440D4">
              <w:rPr>
                <w:sz w:val="21"/>
                <w:szCs w:val="21"/>
              </w:rPr>
              <w:t>3456</w:t>
            </w:r>
            <w:r w:rsidRPr="001440D4">
              <w:rPr>
                <w:sz w:val="21"/>
                <w:szCs w:val="21"/>
              </w:rPr>
              <w:t>核，可扩展至上万核</w:t>
            </w:r>
          </w:p>
        </w:tc>
        <w:tc>
          <w:tcPr>
            <w:tcW w:w="1624" w:type="dxa"/>
            <w:vAlign w:val="center"/>
          </w:tcPr>
          <w:p w14:paraId="2CFC0EBA" w14:textId="77777777" w:rsidR="00A70003" w:rsidRPr="001440D4" w:rsidRDefault="00A70003" w:rsidP="00D5252E">
            <w:pPr>
              <w:pStyle w:val="a0"/>
              <w:snapToGrid w:val="0"/>
              <w:ind w:firstLine="0"/>
              <w:jc w:val="center"/>
              <w:rPr>
                <w:sz w:val="21"/>
                <w:szCs w:val="21"/>
              </w:rPr>
            </w:pPr>
            <w:r w:rsidRPr="001440D4">
              <w:rPr>
                <w:sz w:val="21"/>
                <w:szCs w:val="21"/>
              </w:rPr>
              <w:t>432</w:t>
            </w:r>
            <w:r w:rsidRPr="001440D4">
              <w:rPr>
                <w:sz w:val="21"/>
                <w:szCs w:val="21"/>
              </w:rPr>
              <w:t>核</w:t>
            </w:r>
            <w:r w:rsidRPr="001440D4">
              <w:rPr>
                <w:sz w:val="21"/>
                <w:szCs w:val="21"/>
              </w:rPr>
              <w:t>CPU+</w:t>
            </w:r>
            <w:r w:rsidRPr="001440D4">
              <w:rPr>
                <w:sz w:val="21"/>
                <w:szCs w:val="21"/>
              </w:rPr>
              <w:t>多块</w:t>
            </w:r>
            <w:r w:rsidRPr="001440D4">
              <w:rPr>
                <w:sz w:val="21"/>
                <w:szCs w:val="21"/>
              </w:rPr>
              <w:t>GPU</w:t>
            </w:r>
          </w:p>
        </w:tc>
        <w:tc>
          <w:tcPr>
            <w:tcW w:w="0" w:type="auto"/>
            <w:vAlign w:val="center"/>
          </w:tcPr>
          <w:p w14:paraId="5CCDBF4C" w14:textId="77777777" w:rsidR="00A70003" w:rsidRPr="001440D4" w:rsidRDefault="00A70003" w:rsidP="00D5252E">
            <w:pPr>
              <w:pStyle w:val="a0"/>
              <w:snapToGrid w:val="0"/>
              <w:ind w:firstLine="0"/>
              <w:jc w:val="center"/>
              <w:rPr>
                <w:sz w:val="21"/>
                <w:szCs w:val="21"/>
              </w:rPr>
            </w:pPr>
            <w:r w:rsidRPr="001440D4">
              <w:rPr>
                <w:sz w:val="21"/>
                <w:szCs w:val="21"/>
              </w:rPr>
              <w:t>432 CGs</w:t>
            </w:r>
            <w:r w:rsidRPr="001440D4">
              <w:rPr>
                <w:sz w:val="21"/>
                <w:szCs w:val="21"/>
              </w:rPr>
              <w:t>（</w:t>
            </w:r>
            <w:r w:rsidRPr="001440D4">
              <w:rPr>
                <w:sz w:val="21"/>
                <w:szCs w:val="21"/>
              </w:rPr>
              <w:t>1 MPE + 64CPEs</w:t>
            </w:r>
            <w:r w:rsidRPr="001440D4">
              <w:rPr>
                <w:sz w:val="21"/>
                <w:szCs w:val="21"/>
              </w:rPr>
              <w:t>）</w:t>
            </w:r>
          </w:p>
        </w:tc>
      </w:tr>
      <w:tr w:rsidR="00A70003" w:rsidRPr="001440D4" w14:paraId="4EF6CEED" w14:textId="77777777" w:rsidTr="00F87FE0">
        <w:trPr>
          <w:jc w:val="center"/>
        </w:trPr>
        <w:tc>
          <w:tcPr>
            <w:tcW w:w="1129" w:type="dxa"/>
            <w:vAlign w:val="center"/>
          </w:tcPr>
          <w:p w14:paraId="54C0FCD2" w14:textId="77777777" w:rsidR="00A70003" w:rsidRPr="001440D4" w:rsidRDefault="00A70003" w:rsidP="00D5252E">
            <w:pPr>
              <w:pStyle w:val="a0"/>
              <w:tabs>
                <w:tab w:val="left" w:pos="1295"/>
              </w:tabs>
              <w:snapToGrid w:val="0"/>
              <w:ind w:firstLine="0"/>
              <w:jc w:val="center"/>
              <w:rPr>
                <w:sz w:val="21"/>
                <w:szCs w:val="21"/>
              </w:rPr>
            </w:pPr>
            <w:r w:rsidRPr="001440D4">
              <w:rPr>
                <w:sz w:val="21"/>
                <w:szCs w:val="21"/>
              </w:rPr>
              <w:t>扩展性</w:t>
            </w:r>
          </w:p>
        </w:tc>
        <w:tc>
          <w:tcPr>
            <w:tcW w:w="1134" w:type="dxa"/>
            <w:vAlign w:val="center"/>
          </w:tcPr>
          <w:p w14:paraId="0AAFF50F" w14:textId="77777777" w:rsidR="00A70003" w:rsidRPr="001440D4" w:rsidRDefault="00A70003" w:rsidP="00D5252E">
            <w:pPr>
              <w:pStyle w:val="a0"/>
              <w:snapToGrid w:val="0"/>
              <w:ind w:firstLine="0"/>
              <w:jc w:val="center"/>
              <w:rPr>
                <w:sz w:val="21"/>
                <w:szCs w:val="21"/>
              </w:rPr>
            </w:pPr>
            <w:r w:rsidRPr="001440D4">
              <w:rPr>
                <w:sz w:val="21"/>
                <w:szCs w:val="21"/>
              </w:rPr>
              <w:t>缺乏弹性伸缩能力</w:t>
            </w:r>
          </w:p>
        </w:tc>
        <w:tc>
          <w:tcPr>
            <w:tcW w:w="1276" w:type="dxa"/>
            <w:vAlign w:val="center"/>
          </w:tcPr>
          <w:p w14:paraId="1B590217" w14:textId="77777777" w:rsidR="00A70003" w:rsidRPr="001440D4" w:rsidRDefault="00A70003" w:rsidP="00D5252E">
            <w:pPr>
              <w:pStyle w:val="a0"/>
              <w:snapToGrid w:val="0"/>
              <w:ind w:firstLine="0"/>
              <w:jc w:val="center"/>
              <w:rPr>
                <w:sz w:val="21"/>
                <w:szCs w:val="21"/>
              </w:rPr>
            </w:pPr>
            <w:r w:rsidRPr="001440D4">
              <w:rPr>
                <w:sz w:val="21"/>
                <w:szCs w:val="21"/>
              </w:rPr>
              <w:t>线程级扩展</w:t>
            </w:r>
          </w:p>
        </w:tc>
        <w:tc>
          <w:tcPr>
            <w:tcW w:w="1418" w:type="dxa"/>
            <w:vAlign w:val="center"/>
          </w:tcPr>
          <w:p w14:paraId="40B1E454" w14:textId="77777777" w:rsidR="00A70003" w:rsidRPr="001440D4" w:rsidRDefault="00A70003" w:rsidP="00D5252E">
            <w:pPr>
              <w:pStyle w:val="a0"/>
              <w:snapToGrid w:val="0"/>
              <w:ind w:firstLine="0"/>
              <w:jc w:val="center"/>
              <w:rPr>
                <w:sz w:val="21"/>
                <w:szCs w:val="21"/>
              </w:rPr>
            </w:pPr>
            <w:r w:rsidRPr="001440D4">
              <w:rPr>
                <w:sz w:val="21"/>
                <w:szCs w:val="21"/>
              </w:rPr>
              <w:t>可扩展性强</w:t>
            </w:r>
          </w:p>
        </w:tc>
        <w:tc>
          <w:tcPr>
            <w:tcW w:w="1624" w:type="dxa"/>
            <w:vAlign w:val="center"/>
          </w:tcPr>
          <w:p w14:paraId="0391384C" w14:textId="77777777" w:rsidR="00A70003" w:rsidRPr="001440D4" w:rsidRDefault="00A70003" w:rsidP="00D5252E">
            <w:pPr>
              <w:pStyle w:val="a0"/>
              <w:snapToGrid w:val="0"/>
              <w:ind w:firstLine="0"/>
              <w:jc w:val="center"/>
              <w:rPr>
                <w:sz w:val="21"/>
                <w:szCs w:val="21"/>
              </w:rPr>
            </w:pPr>
            <w:r w:rsidRPr="001440D4">
              <w:rPr>
                <w:sz w:val="21"/>
                <w:szCs w:val="21"/>
              </w:rPr>
              <w:t>线程级扩展</w:t>
            </w:r>
          </w:p>
        </w:tc>
        <w:tc>
          <w:tcPr>
            <w:tcW w:w="0" w:type="auto"/>
            <w:vAlign w:val="center"/>
          </w:tcPr>
          <w:p w14:paraId="75295D8D" w14:textId="77777777" w:rsidR="00A70003" w:rsidRPr="001440D4" w:rsidRDefault="00A70003" w:rsidP="00D5252E">
            <w:pPr>
              <w:pStyle w:val="a0"/>
              <w:snapToGrid w:val="0"/>
              <w:ind w:firstLine="0"/>
              <w:jc w:val="center"/>
              <w:rPr>
                <w:sz w:val="21"/>
                <w:szCs w:val="21"/>
              </w:rPr>
            </w:pPr>
            <w:r w:rsidRPr="001440D4">
              <w:rPr>
                <w:sz w:val="21"/>
                <w:szCs w:val="21"/>
              </w:rPr>
              <w:t>线程级扩展</w:t>
            </w:r>
          </w:p>
        </w:tc>
      </w:tr>
      <w:tr w:rsidR="00A55315" w:rsidRPr="001440D4" w14:paraId="43A440FC" w14:textId="77777777" w:rsidTr="00F87FE0">
        <w:trPr>
          <w:trHeight w:val="567"/>
          <w:jc w:val="center"/>
        </w:trPr>
        <w:tc>
          <w:tcPr>
            <w:tcW w:w="1129" w:type="dxa"/>
            <w:vAlign w:val="center"/>
          </w:tcPr>
          <w:p w14:paraId="6D6D38BB" w14:textId="77777777" w:rsidR="00A55315" w:rsidRPr="001440D4" w:rsidRDefault="00A55315" w:rsidP="00D5252E">
            <w:pPr>
              <w:pStyle w:val="a0"/>
              <w:snapToGrid w:val="0"/>
              <w:ind w:firstLine="0"/>
              <w:jc w:val="center"/>
              <w:rPr>
                <w:sz w:val="21"/>
                <w:szCs w:val="21"/>
              </w:rPr>
            </w:pPr>
            <w:r w:rsidRPr="001440D4">
              <w:rPr>
                <w:sz w:val="21"/>
                <w:szCs w:val="21"/>
              </w:rPr>
              <w:t>与</w:t>
            </w:r>
            <w:r w:rsidRPr="001440D4">
              <w:rPr>
                <w:sz w:val="21"/>
                <w:szCs w:val="21"/>
              </w:rPr>
              <w:t>Fortran 36</w:t>
            </w:r>
            <w:r w:rsidRPr="001440D4">
              <w:rPr>
                <w:sz w:val="21"/>
                <w:szCs w:val="21"/>
              </w:rPr>
              <w:t>核相比</w:t>
            </w:r>
            <w:r w:rsidRPr="001440D4">
              <w:rPr>
                <w:sz w:val="21"/>
                <w:szCs w:val="21"/>
              </w:rPr>
              <w:lastRenderedPageBreak/>
              <w:t>加速比</w:t>
            </w:r>
          </w:p>
        </w:tc>
        <w:tc>
          <w:tcPr>
            <w:tcW w:w="1134" w:type="dxa"/>
            <w:vAlign w:val="center"/>
          </w:tcPr>
          <w:p w14:paraId="12264796" w14:textId="77777777" w:rsidR="00A55315" w:rsidRPr="001440D4" w:rsidRDefault="00A55315" w:rsidP="00D5252E">
            <w:pPr>
              <w:pStyle w:val="a0"/>
              <w:snapToGrid w:val="0"/>
              <w:ind w:firstLine="0"/>
              <w:jc w:val="center"/>
              <w:rPr>
                <w:sz w:val="21"/>
                <w:szCs w:val="21"/>
              </w:rPr>
            </w:pPr>
            <w:r w:rsidRPr="001440D4">
              <w:rPr>
                <w:sz w:val="21"/>
                <w:szCs w:val="21"/>
              </w:rPr>
              <w:lastRenderedPageBreak/>
              <w:t>--</w:t>
            </w:r>
          </w:p>
        </w:tc>
        <w:tc>
          <w:tcPr>
            <w:tcW w:w="1276" w:type="dxa"/>
            <w:vAlign w:val="center"/>
          </w:tcPr>
          <w:p w14:paraId="6194FD76" w14:textId="77777777" w:rsidR="00D11486" w:rsidRPr="001440D4" w:rsidRDefault="00A55315" w:rsidP="00D5252E">
            <w:pPr>
              <w:pStyle w:val="a0"/>
              <w:snapToGrid w:val="0"/>
              <w:ind w:firstLine="0"/>
              <w:jc w:val="center"/>
              <w:rPr>
                <w:sz w:val="21"/>
                <w:szCs w:val="21"/>
              </w:rPr>
            </w:pPr>
            <w:r w:rsidRPr="001440D4">
              <w:rPr>
                <w:sz w:val="21"/>
                <w:szCs w:val="21"/>
              </w:rPr>
              <w:t>14.7</w:t>
            </w:r>
            <w:r w:rsidRPr="001440D4">
              <w:rPr>
                <w:sz w:val="21"/>
                <w:szCs w:val="21"/>
              </w:rPr>
              <w:t>倍</w:t>
            </w:r>
          </w:p>
          <w:p w14:paraId="2BCC8C02" w14:textId="77777777" w:rsidR="00A55315" w:rsidRPr="001440D4" w:rsidRDefault="00A55315" w:rsidP="00D5252E">
            <w:pPr>
              <w:pStyle w:val="a0"/>
              <w:snapToGrid w:val="0"/>
              <w:ind w:firstLine="0"/>
              <w:jc w:val="center"/>
              <w:rPr>
                <w:sz w:val="21"/>
                <w:szCs w:val="21"/>
              </w:rPr>
            </w:pPr>
            <w:r w:rsidRPr="001440D4">
              <w:rPr>
                <w:sz w:val="21"/>
                <w:szCs w:val="21"/>
              </w:rPr>
              <w:t>（</w:t>
            </w:r>
            <w:r w:rsidRPr="001440D4">
              <w:rPr>
                <w:sz w:val="21"/>
                <w:szCs w:val="21"/>
              </w:rPr>
              <w:t>576</w:t>
            </w:r>
            <w:r w:rsidRPr="001440D4">
              <w:rPr>
                <w:sz w:val="21"/>
                <w:szCs w:val="21"/>
              </w:rPr>
              <w:t>核）</w:t>
            </w:r>
          </w:p>
        </w:tc>
        <w:tc>
          <w:tcPr>
            <w:tcW w:w="1418" w:type="dxa"/>
            <w:vAlign w:val="center"/>
          </w:tcPr>
          <w:p w14:paraId="6123F108" w14:textId="77777777" w:rsidR="00A55315" w:rsidRPr="001440D4" w:rsidRDefault="00D11486" w:rsidP="00D5252E">
            <w:pPr>
              <w:pStyle w:val="a0"/>
              <w:snapToGrid w:val="0"/>
              <w:ind w:firstLine="0"/>
              <w:jc w:val="center"/>
              <w:rPr>
                <w:sz w:val="21"/>
                <w:szCs w:val="21"/>
              </w:rPr>
            </w:pPr>
            <w:r w:rsidRPr="001440D4">
              <w:rPr>
                <w:sz w:val="21"/>
                <w:szCs w:val="21"/>
              </w:rPr>
              <w:t>139.6</w:t>
            </w:r>
            <w:r w:rsidR="00A55315" w:rsidRPr="001440D4">
              <w:rPr>
                <w:sz w:val="21"/>
                <w:szCs w:val="21"/>
              </w:rPr>
              <w:t>倍</w:t>
            </w:r>
            <w:r w:rsidR="001C6624" w:rsidRPr="001440D4">
              <w:rPr>
                <w:sz w:val="21"/>
                <w:szCs w:val="21"/>
              </w:rPr>
              <w:t>（</w:t>
            </w:r>
            <w:r w:rsidR="001C6624" w:rsidRPr="001440D4">
              <w:rPr>
                <w:sz w:val="21"/>
                <w:szCs w:val="21"/>
              </w:rPr>
              <w:t>3456</w:t>
            </w:r>
            <w:r w:rsidR="001C6624" w:rsidRPr="001440D4">
              <w:rPr>
                <w:sz w:val="21"/>
                <w:szCs w:val="21"/>
              </w:rPr>
              <w:t>核）</w:t>
            </w:r>
          </w:p>
        </w:tc>
        <w:tc>
          <w:tcPr>
            <w:tcW w:w="1624" w:type="dxa"/>
            <w:vAlign w:val="center"/>
          </w:tcPr>
          <w:p w14:paraId="3AE2A49C" w14:textId="77777777" w:rsidR="00A55315" w:rsidRPr="001440D4" w:rsidRDefault="00A55315" w:rsidP="00D5252E">
            <w:pPr>
              <w:pStyle w:val="a0"/>
              <w:snapToGrid w:val="0"/>
              <w:ind w:firstLine="0"/>
              <w:jc w:val="center"/>
              <w:rPr>
                <w:sz w:val="21"/>
                <w:szCs w:val="21"/>
              </w:rPr>
            </w:pPr>
            <w:r w:rsidRPr="001440D4">
              <w:rPr>
                <w:sz w:val="21"/>
                <w:szCs w:val="21"/>
              </w:rPr>
              <w:t>--</w:t>
            </w:r>
          </w:p>
        </w:tc>
        <w:tc>
          <w:tcPr>
            <w:tcW w:w="0" w:type="auto"/>
            <w:vAlign w:val="center"/>
          </w:tcPr>
          <w:p w14:paraId="23D1D34F" w14:textId="77777777" w:rsidR="00A55315" w:rsidRPr="001440D4" w:rsidRDefault="00504D16" w:rsidP="00D5252E">
            <w:pPr>
              <w:pStyle w:val="a0"/>
              <w:snapToGrid w:val="0"/>
              <w:ind w:firstLine="0"/>
              <w:jc w:val="center"/>
              <w:rPr>
                <w:sz w:val="21"/>
                <w:szCs w:val="21"/>
              </w:rPr>
            </w:pPr>
            <w:r w:rsidRPr="001440D4">
              <w:rPr>
                <w:sz w:val="21"/>
                <w:szCs w:val="21"/>
              </w:rPr>
              <w:t>2</w:t>
            </w:r>
            <w:r w:rsidR="000F1790" w:rsidRPr="001440D4">
              <w:rPr>
                <w:sz w:val="21"/>
                <w:szCs w:val="21"/>
              </w:rPr>
              <w:t>.</w:t>
            </w:r>
            <w:r w:rsidR="008C5749" w:rsidRPr="001440D4">
              <w:rPr>
                <w:sz w:val="21"/>
                <w:szCs w:val="21"/>
              </w:rPr>
              <w:t>9</w:t>
            </w:r>
            <w:r w:rsidR="000F1790" w:rsidRPr="001440D4">
              <w:rPr>
                <w:sz w:val="21"/>
                <w:szCs w:val="21"/>
              </w:rPr>
              <w:t>8</w:t>
            </w:r>
            <w:r w:rsidR="000F1790" w:rsidRPr="001440D4">
              <w:rPr>
                <w:sz w:val="21"/>
                <w:szCs w:val="21"/>
              </w:rPr>
              <w:t>倍</w:t>
            </w:r>
            <w:r w:rsidR="000179F7" w:rsidRPr="001440D4">
              <w:rPr>
                <w:sz w:val="21"/>
                <w:szCs w:val="21"/>
              </w:rPr>
              <w:t>（</w:t>
            </w:r>
            <w:r w:rsidR="000179F7" w:rsidRPr="001440D4">
              <w:rPr>
                <w:sz w:val="21"/>
                <w:szCs w:val="21"/>
              </w:rPr>
              <w:t>3</w:t>
            </w:r>
            <w:r w:rsidR="008B1672" w:rsidRPr="001440D4">
              <w:rPr>
                <w:sz w:val="21"/>
                <w:szCs w:val="21"/>
              </w:rPr>
              <w:t>6</w:t>
            </w:r>
            <w:r w:rsidR="000179F7" w:rsidRPr="001440D4">
              <w:rPr>
                <w:sz w:val="21"/>
                <w:szCs w:val="21"/>
              </w:rPr>
              <w:t xml:space="preserve"> CGs</w:t>
            </w:r>
            <w:r w:rsidR="000179F7" w:rsidRPr="001440D4">
              <w:rPr>
                <w:sz w:val="21"/>
                <w:szCs w:val="21"/>
              </w:rPr>
              <w:t>）</w:t>
            </w:r>
          </w:p>
        </w:tc>
      </w:tr>
      <w:tr w:rsidR="00A55315" w:rsidRPr="001440D4" w14:paraId="3B009FDF" w14:textId="77777777" w:rsidTr="00F87FE0">
        <w:trPr>
          <w:trHeight w:val="567"/>
          <w:jc w:val="center"/>
        </w:trPr>
        <w:tc>
          <w:tcPr>
            <w:tcW w:w="1129" w:type="dxa"/>
            <w:vAlign w:val="center"/>
          </w:tcPr>
          <w:p w14:paraId="0F5DE1BC" w14:textId="77777777" w:rsidR="00A55315" w:rsidRPr="001440D4" w:rsidRDefault="00A55315" w:rsidP="00D5252E">
            <w:pPr>
              <w:pStyle w:val="a0"/>
              <w:snapToGrid w:val="0"/>
              <w:ind w:firstLine="0"/>
              <w:jc w:val="center"/>
              <w:rPr>
                <w:sz w:val="21"/>
                <w:szCs w:val="21"/>
              </w:rPr>
            </w:pPr>
            <w:r w:rsidRPr="001440D4">
              <w:rPr>
                <w:sz w:val="21"/>
                <w:szCs w:val="21"/>
              </w:rPr>
              <w:t>与</w:t>
            </w:r>
            <w:r w:rsidRPr="001440D4">
              <w:rPr>
                <w:sz w:val="21"/>
                <w:szCs w:val="21"/>
              </w:rPr>
              <w:t>Fortran 432</w:t>
            </w:r>
            <w:r w:rsidRPr="001440D4">
              <w:rPr>
                <w:sz w:val="21"/>
                <w:szCs w:val="21"/>
              </w:rPr>
              <w:t>核相比最高加速比</w:t>
            </w:r>
          </w:p>
        </w:tc>
        <w:tc>
          <w:tcPr>
            <w:tcW w:w="1134" w:type="dxa"/>
            <w:vAlign w:val="center"/>
          </w:tcPr>
          <w:p w14:paraId="1FA9A923" w14:textId="77777777" w:rsidR="00A55315" w:rsidRPr="001440D4" w:rsidRDefault="00A55315" w:rsidP="00D5252E">
            <w:pPr>
              <w:pStyle w:val="a0"/>
              <w:snapToGrid w:val="0"/>
              <w:ind w:firstLine="0"/>
              <w:jc w:val="center"/>
              <w:rPr>
                <w:sz w:val="21"/>
                <w:szCs w:val="21"/>
              </w:rPr>
            </w:pPr>
            <w:r w:rsidRPr="001440D4">
              <w:rPr>
                <w:sz w:val="21"/>
                <w:szCs w:val="21"/>
              </w:rPr>
              <w:t>--</w:t>
            </w:r>
          </w:p>
        </w:tc>
        <w:tc>
          <w:tcPr>
            <w:tcW w:w="1276" w:type="dxa"/>
            <w:vAlign w:val="center"/>
          </w:tcPr>
          <w:p w14:paraId="4ACA7443" w14:textId="77777777" w:rsidR="00A55315" w:rsidRPr="001440D4" w:rsidRDefault="00A55315" w:rsidP="00D5252E">
            <w:pPr>
              <w:pStyle w:val="a0"/>
              <w:snapToGrid w:val="0"/>
              <w:ind w:firstLine="0"/>
              <w:jc w:val="center"/>
              <w:rPr>
                <w:sz w:val="21"/>
                <w:szCs w:val="21"/>
              </w:rPr>
            </w:pPr>
            <w:r w:rsidRPr="001440D4">
              <w:rPr>
                <w:sz w:val="21"/>
                <w:szCs w:val="21"/>
              </w:rPr>
              <w:t>--</w:t>
            </w:r>
          </w:p>
        </w:tc>
        <w:tc>
          <w:tcPr>
            <w:tcW w:w="1418" w:type="dxa"/>
            <w:vAlign w:val="center"/>
          </w:tcPr>
          <w:p w14:paraId="53DB124B" w14:textId="77777777" w:rsidR="00A55315" w:rsidRPr="001440D4" w:rsidRDefault="00A55315" w:rsidP="00D5252E">
            <w:pPr>
              <w:pStyle w:val="a0"/>
              <w:snapToGrid w:val="0"/>
              <w:ind w:firstLine="0"/>
              <w:jc w:val="center"/>
              <w:rPr>
                <w:sz w:val="21"/>
                <w:szCs w:val="21"/>
              </w:rPr>
            </w:pPr>
            <w:r w:rsidRPr="001440D4">
              <w:rPr>
                <w:sz w:val="21"/>
                <w:szCs w:val="21"/>
              </w:rPr>
              <w:t>12.3</w:t>
            </w:r>
            <w:r w:rsidRPr="001440D4">
              <w:rPr>
                <w:sz w:val="21"/>
                <w:szCs w:val="21"/>
              </w:rPr>
              <w:t>倍</w:t>
            </w:r>
            <w:r w:rsidR="001C6624" w:rsidRPr="001440D4">
              <w:rPr>
                <w:sz w:val="21"/>
                <w:szCs w:val="21"/>
              </w:rPr>
              <w:t>（</w:t>
            </w:r>
            <w:r w:rsidR="001C6624" w:rsidRPr="001440D4">
              <w:rPr>
                <w:sz w:val="21"/>
                <w:szCs w:val="21"/>
              </w:rPr>
              <w:t>3456</w:t>
            </w:r>
            <w:r w:rsidR="001C6624" w:rsidRPr="001440D4">
              <w:rPr>
                <w:sz w:val="21"/>
                <w:szCs w:val="21"/>
              </w:rPr>
              <w:t>核）</w:t>
            </w:r>
          </w:p>
        </w:tc>
        <w:tc>
          <w:tcPr>
            <w:tcW w:w="1624" w:type="dxa"/>
            <w:vAlign w:val="center"/>
          </w:tcPr>
          <w:p w14:paraId="1659ACED" w14:textId="77777777" w:rsidR="00A55315" w:rsidRPr="001440D4" w:rsidRDefault="00A55315" w:rsidP="00D5252E">
            <w:pPr>
              <w:pStyle w:val="a0"/>
              <w:snapToGrid w:val="0"/>
              <w:ind w:firstLine="0"/>
              <w:jc w:val="center"/>
              <w:rPr>
                <w:sz w:val="21"/>
                <w:szCs w:val="21"/>
              </w:rPr>
            </w:pPr>
            <w:r w:rsidRPr="001440D4">
              <w:rPr>
                <w:sz w:val="21"/>
                <w:szCs w:val="21"/>
              </w:rPr>
              <w:t>--</w:t>
            </w:r>
          </w:p>
        </w:tc>
        <w:tc>
          <w:tcPr>
            <w:tcW w:w="0" w:type="auto"/>
            <w:vAlign w:val="center"/>
          </w:tcPr>
          <w:p w14:paraId="094BC63C" w14:textId="77777777" w:rsidR="00A55315" w:rsidRPr="001440D4" w:rsidRDefault="00A55315" w:rsidP="00D5252E">
            <w:pPr>
              <w:pStyle w:val="a0"/>
              <w:snapToGrid w:val="0"/>
              <w:ind w:firstLine="0"/>
              <w:jc w:val="center"/>
              <w:rPr>
                <w:sz w:val="21"/>
                <w:szCs w:val="21"/>
              </w:rPr>
            </w:pPr>
            <w:r w:rsidRPr="001440D4">
              <w:rPr>
                <w:sz w:val="21"/>
                <w:szCs w:val="21"/>
              </w:rPr>
              <w:t>--</w:t>
            </w:r>
          </w:p>
        </w:tc>
      </w:tr>
    </w:tbl>
    <w:p w14:paraId="445597F6" w14:textId="5F041C89" w:rsidR="004315C0" w:rsidRPr="00D5252E" w:rsidRDefault="004A2A77" w:rsidP="002959E9">
      <w:pPr>
        <w:pStyle w:val="aff8"/>
        <w:snapToGrid w:val="0"/>
        <w:spacing w:beforeLines="50" w:before="217"/>
        <w:ind w:firstLine="420"/>
        <w:rPr>
          <w:sz w:val="21"/>
          <w:szCs w:val="21"/>
        </w:rPr>
      </w:pPr>
      <w:bookmarkStart w:id="106" w:name="_Ref519697295"/>
      <w:r w:rsidRPr="00D5252E">
        <w:rPr>
          <w:sz w:val="21"/>
          <w:szCs w:val="21"/>
        </w:rPr>
        <w:t>表</w:t>
      </w:r>
      <w:r w:rsidRPr="00D5252E">
        <w:rPr>
          <w:sz w:val="21"/>
          <w:szCs w:val="21"/>
        </w:rPr>
        <w:t xml:space="preserve"> </w:t>
      </w:r>
      <w:r w:rsidRPr="00D5252E">
        <w:rPr>
          <w:sz w:val="21"/>
          <w:szCs w:val="21"/>
        </w:rPr>
        <w:fldChar w:fldCharType="begin"/>
      </w:r>
      <w:r w:rsidRPr="00D5252E">
        <w:rPr>
          <w:sz w:val="21"/>
          <w:szCs w:val="21"/>
        </w:rPr>
        <w:instrText xml:space="preserve"> SEQ </w:instrText>
      </w:r>
      <w:r w:rsidRPr="00D5252E">
        <w:rPr>
          <w:sz w:val="21"/>
          <w:szCs w:val="21"/>
        </w:rPr>
        <w:instrText>表</w:instrText>
      </w:r>
      <w:r w:rsidRPr="00D5252E">
        <w:rPr>
          <w:sz w:val="21"/>
          <w:szCs w:val="21"/>
        </w:rPr>
        <w:instrText xml:space="preserve"> \* ARABIC </w:instrText>
      </w:r>
      <w:r w:rsidRPr="00D5252E">
        <w:rPr>
          <w:sz w:val="21"/>
          <w:szCs w:val="21"/>
        </w:rPr>
        <w:fldChar w:fldCharType="separate"/>
      </w:r>
      <w:r w:rsidR="009F10A8">
        <w:rPr>
          <w:noProof/>
          <w:sz w:val="21"/>
          <w:szCs w:val="21"/>
        </w:rPr>
        <w:t>6</w:t>
      </w:r>
      <w:r w:rsidRPr="00D5252E">
        <w:rPr>
          <w:sz w:val="21"/>
          <w:szCs w:val="21"/>
        </w:rPr>
        <w:fldChar w:fldCharType="end"/>
      </w:r>
      <w:bookmarkEnd w:id="106"/>
      <w:r w:rsidRPr="00D5252E">
        <w:rPr>
          <w:sz w:val="21"/>
          <w:szCs w:val="21"/>
        </w:rPr>
        <w:t xml:space="preserve"> </w:t>
      </w:r>
      <w:r w:rsidR="007B0828" w:rsidRPr="00D5252E">
        <w:rPr>
          <w:sz w:val="21"/>
          <w:szCs w:val="21"/>
        </w:rPr>
        <w:t>不同硬件架构实现的</w:t>
      </w:r>
      <w:r w:rsidR="008B3860" w:rsidRPr="00D5252E">
        <w:rPr>
          <w:sz w:val="21"/>
          <w:szCs w:val="21"/>
        </w:rPr>
        <w:t>核心优化</w:t>
      </w:r>
      <w:r w:rsidR="007B0828" w:rsidRPr="00D5252E">
        <w:rPr>
          <w:sz w:val="21"/>
          <w:szCs w:val="21"/>
        </w:rPr>
        <w:t>对比表</w:t>
      </w:r>
    </w:p>
    <w:tbl>
      <w:tblPr>
        <w:tblStyle w:val="af7"/>
        <w:tblW w:w="0" w:type="auto"/>
        <w:tblLook w:val="04A0" w:firstRow="1" w:lastRow="0" w:firstColumn="1" w:lastColumn="0" w:noHBand="0" w:noVBand="1"/>
      </w:tblPr>
      <w:tblGrid>
        <w:gridCol w:w="988"/>
        <w:gridCol w:w="1559"/>
        <w:gridCol w:w="2268"/>
        <w:gridCol w:w="1984"/>
        <w:gridCol w:w="1809"/>
      </w:tblGrid>
      <w:tr w:rsidR="003D528F" w:rsidRPr="001440D4" w14:paraId="2C0F2DD5" w14:textId="77777777" w:rsidTr="000A565E">
        <w:tc>
          <w:tcPr>
            <w:tcW w:w="988" w:type="dxa"/>
            <w:vAlign w:val="center"/>
          </w:tcPr>
          <w:p w14:paraId="22B38997" w14:textId="77777777" w:rsidR="003D528F" w:rsidRPr="001440D4" w:rsidRDefault="003D528F" w:rsidP="00D5252E">
            <w:pPr>
              <w:pStyle w:val="a0"/>
              <w:snapToGrid w:val="0"/>
              <w:ind w:firstLine="0"/>
              <w:jc w:val="center"/>
              <w:rPr>
                <w:sz w:val="21"/>
                <w:szCs w:val="21"/>
              </w:rPr>
            </w:pPr>
            <w:r w:rsidRPr="001440D4">
              <w:rPr>
                <w:sz w:val="21"/>
                <w:szCs w:val="21"/>
              </w:rPr>
              <w:t>实现</w:t>
            </w:r>
          </w:p>
        </w:tc>
        <w:tc>
          <w:tcPr>
            <w:tcW w:w="1559" w:type="dxa"/>
            <w:vAlign w:val="center"/>
          </w:tcPr>
          <w:p w14:paraId="5CB23BCC" w14:textId="77777777" w:rsidR="003D528F" w:rsidRPr="001440D4" w:rsidRDefault="0044024F" w:rsidP="00D5252E">
            <w:pPr>
              <w:pStyle w:val="a0"/>
              <w:snapToGrid w:val="0"/>
              <w:ind w:firstLine="0"/>
              <w:jc w:val="center"/>
              <w:rPr>
                <w:sz w:val="21"/>
                <w:szCs w:val="21"/>
              </w:rPr>
            </w:pPr>
            <w:r w:rsidRPr="001440D4">
              <w:rPr>
                <w:sz w:val="21"/>
                <w:szCs w:val="21"/>
              </w:rPr>
              <w:t>单核及多线程并行化</w:t>
            </w:r>
          </w:p>
        </w:tc>
        <w:tc>
          <w:tcPr>
            <w:tcW w:w="2268" w:type="dxa"/>
            <w:vAlign w:val="center"/>
          </w:tcPr>
          <w:p w14:paraId="3CACE810" w14:textId="77777777" w:rsidR="003D528F" w:rsidRPr="001440D4" w:rsidRDefault="003D528F" w:rsidP="00D5252E">
            <w:pPr>
              <w:pStyle w:val="a0"/>
              <w:snapToGrid w:val="0"/>
              <w:ind w:firstLine="0"/>
              <w:jc w:val="center"/>
              <w:rPr>
                <w:sz w:val="21"/>
                <w:szCs w:val="21"/>
              </w:rPr>
            </w:pPr>
            <w:r w:rsidRPr="001440D4">
              <w:rPr>
                <w:sz w:val="21"/>
                <w:szCs w:val="21"/>
              </w:rPr>
              <w:t>两层粗粒度混合并行</w:t>
            </w:r>
          </w:p>
        </w:tc>
        <w:tc>
          <w:tcPr>
            <w:tcW w:w="1984" w:type="dxa"/>
            <w:vAlign w:val="center"/>
          </w:tcPr>
          <w:p w14:paraId="504F7751" w14:textId="77777777" w:rsidR="003D528F" w:rsidRPr="001440D4" w:rsidRDefault="003D528F" w:rsidP="00D5252E">
            <w:pPr>
              <w:pStyle w:val="a0"/>
              <w:snapToGrid w:val="0"/>
              <w:ind w:firstLine="0"/>
              <w:jc w:val="center"/>
              <w:rPr>
                <w:sz w:val="21"/>
                <w:szCs w:val="21"/>
              </w:rPr>
            </w:pPr>
            <w:r w:rsidRPr="001440D4">
              <w:rPr>
                <w:sz w:val="21"/>
                <w:szCs w:val="21"/>
              </w:rPr>
              <w:t>三</w:t>
            </w:r>
            <w:r w:rsidR="004509DC" w:rsidRPr="001440D4">
              <w:rPr>
                <w:sz w:val="21"/>
                <w:szCs w:val="21"/>
              </w:rPr>
              <w:t>级</w:t>
            </w:r>
            <w:r w:rsidRPr="001440D4">
              <w:rPr>
                <w:sz w:val="21"/>
                <w:szCs w:val="21"/>
              </w:rPr>
              <w:t>异构混合并行</w:t>
            </w:r>
          </w:p>
        </w:tc>
        <w:tc>
          <w:tcPr>
            <w:tcW w:w="1809" w:type="dxa"/>
            <w:vAlign w:val="center"/>
          </w:tcPr>
          <w:p w14:paraId="13A13F89" w14:textId="77777777" w:rsidR="003D528F" w:rsidRPr="001440D4" w:rsidRDefault="003D528F" w:rsidP="00D5252E">
            <w:pPr>
              <w:pStyle w:val="a0"/>
              <w:snapToGrid w:val="0"/>
              <w:ind w:firstLine="0"/>
              <w:jc w:val="center"/>
              <w:rPr>
                <w:sz w:val="21"/>
                <w:szCs w:val="21"/>
              </w:rPr>
            </w:pPr>
            <w:r w:rsidRPr="001440D4">
              <w:rPr>
                <w:sz w:val="21"/>
                <w:szCs w:val="21"/>
              </w:rPr>
              <w:t>神威众核并行</w:t>
            </w:r>
          </w:p>
        </w:tc>
      </w:tr>
      <w:tr w:rsidR="00B634E4" w:rsidRPr="001440D4" w14:paraId="2D774C87" w14:textId="77777777" w:rsidTr="000A565E">
        <w:tc>
          <w:tcPr>
            <w:tcW w:w="988" w:type="dxa"/>
            <w:vAlign w:val="center"/>
          </w:tcPr>
          <w:p w14:paraId="5D5E0DA8" w14:textId="77777777" w:rsidR="00B634E4" w:rsidRPr="001440D4" w:rsidRDefault="00B634E4" w:rsidP="00D5252E">
            <w:pPr>
              <w:pStyle w:val="a0"/>
              <w:snapToGrid w:val="0"/>
              <w:ind w:firstLine="0"/>
              <w:jc w:val="center"/>
              <w:rPr>
                <w:sz w:val="21"/>
                <w:szCs w:val="21"/>
              </w:rPr>
            </w:pPr>
            <w:r w:rsidRPr="001440D4">
              <w:rPr>
                <w:sz w:val="21"/>
                <w:szCs w:val="21"/>
              </w:rPr>
              <w:t>核心优化机制</w:t>
            </w:r>
          </w:p>
        </w:tc>
        <w:tc>
          <w:tcPr>
            <w:tcW w:w="1559" w:type="dxa"/>
            <w:vAlign w:val="center"/>
          </w:tcPr>
          <w:p w14:paraId="7C3ED898" w14:textId="77777777" w:rsidR="00B634E4" w:rsidRPr="001440D4" w:rsidRDefault="00B634E4" w:rsidP="00D5252E">
            <w:pPr>
              <w:pStyle w:val="a0"/>
              <w:snapToGrid w:val="0"/>
              <w:ind w:firstLine="0"/>
              <w:jc w:val="center"/>
              <w:rPr>
                <w:sz w:val="21"/>
                <w:szCs w:val="21"/>
              </w:rPr>
            </w:pPr>
            <w:r w:rsidRPr="001440D4">
              <w:rPr>
                <w:sz w:val="21"/>
                <w:szCs w:val="21"/>
              </w:rPr>
              <w:t>优化指令结构；调整存储结构和访存结构；减少冗余指令；多线程循环并行</w:t>
            </w:r>
          </w:p>
        </w:tc>
        <w:tc>
          <w:tcPr>
            <w:tcW w:w="2268" w:type="dxa"/>
            <w:vAlign w:val="center"/>
          </w:tcPr>
          <w:p w14:paraId="12083502" w14:textId="77777777" w:rsidR="00B634E4" w:rsidRPr="001440D4" w:rsidRDefault="00B634E4" w:rsidP="00A861AC">
            <w:pPr>
              <w:pStyle w:val="a0"/>
              <w:snapToGrid w:val="0"/>
              <w:ind w:firstLine="0"/>
              <w:jc w:val="center"/>
              <w:rPr>
                <w:sz w:val="21"/>
                <w:szCs w:val="21"/>
              </w:rPr>
            </w:pPr>
            <w:r w:rsidRPr="001440D4">
              <w:rPr>
                <w:sz w:val="21"/>
                <w:szCs w:val="21"/>
              </w:rPr>
              <w:t>优化指令结构；调整存储结构；减少冗余指令；通信拓扑优化；基于持久通信的</w:t>
            </w:r>
            <w:r w:rsidRPr="001440D4">
              <w:rPr>
                <w:sz w:val="21"/>
                <w:szCs w:val="21"/>
              </w:rPr>
              <w:t>MPI/OpenMP</w:t>
            </w:r>
            <w:r w:rsidRPr="001440D4">
              <w:rPr>
                <w:sz w:val="21"/>
                <w:szCs w:val="21"/>
              </w:rPr>
              <w:t>重叠通信；基于互斥锁的细粒度</w:t>
            </w:r>
            <w:r w:rsidRPr="001440D4">
              <w:rPr>
                <w:sz w:val="21"/>
                <w:szCs w:val="21"/>
              </w:rPr>
              <w:t>OpenMP</w:t>
            </w:r>
            <w:r w:rsidRPr="001440D4">
              <w:rPr>
                <w:sz w:val="21"/>
                <w:szCs w:val="21"/>
              </w:rPr>
              <w:t>同步</w:t>
            </w:r>
          </w:p>
        </w:tc>
        <w:tc>
          <w:tcPr>
            <w:tcW w:w="1984" w:type="dxa"/>
            <w:vAlign w:val="center"/>
          </w:tcPr>
          <w:p w14:paraId="5FE655E2" w14:textId="77777777" w:rsidR="00B634E4" w:rsidRPr="001440D4" w:rsidRDefault="00B634E4" w:rsidP="00D5252E">
            <w:pPr>
              <w:pStyle w:val="a0"/>
              <w:snapToGrid w:val="0"/>
              <w:ind w:firstLine="0"/>
              <w:jc w:val="center"/>
              <w:rPr>
                <w:sz w:val="21"/>
                <w:szCs w:val="21"/>
              </w:rPr>
            </w:pPr>
            <w:r w:rsidRPr="001440D4">
              <w:rPr>
                <w:sz w:val="21"/>
                <w:szCs w:val="21"/>
              </w:rPr>
              <w:t>优化指令结构；调整存储结构；减少冗余指令；</w:t>
            </w:r>
            <w:r w:rsidRPr="001440D4">
              <w:rPr>
                <w:sz w:val="21"/>
                <w:szCs w:val="21"/>
              </w:rPr>
              <w:t>CPU</w:t>
            </w:r>
            <w:r w:rsidRPr="001440D4">
              <w:rPr>
                <w:sz w:val="21"/>
                <w:szCs w:val="21"/>
              </w:rPr>
              <w:t>多线程加速与</w:t>
            </w:r>
            <w:r w:rsidRPr="001440D4">
              <w:rPr>
                <w:sz w:val="21"/>
                <w:szCs w:val="21"/>
              </w:rPr>
              <w:t>GPU</w:t>
            </w:r>
            <w:r w:rsidRPr="001440D4">
              <w:rPr>
                <w:sz w:val="21"/>
                <w:szCs w:val="21"/>
              </w:rPr>
              <w:t>热点加速；专用的管理核调度</w:t>
            </w:r>
            <w:r w:rsidRPr="001440D4">
              <w:rPr>
                <w:sz w:val="21"/>
                <w:szCs w:val="21"/>
              </w:rPr>
              <w:t>CPU</w:t>
            </w:r>
            <w:r w:rsidRPr="001440D4">
              <w:rPr>
                <w:sz w:val="21"/>
                <w:szCs w:val="21"/>
              </w:rPr>
              <w:t>与</w:t>
            </w:r>
            <w:r w:rsidRPr="001440D4">
              <w:rPr>
                <w:sz w:val="21"/>
                <w:szCs w:val="21"/>
              </w:rPr>
              <w:t>GPU</w:t>
            </w:r>
          </w:p>
        </w:tc>
        <w:tc>
          <w:tcPr>
            <w:tcW w:w="1809" w:type="dxa"/>
            <w:vAlign w:val="center"/>
          </w:tcPr>
          <w:p w14:paraId="227995DF" w14:textId="77777777" w:rsidR="00B634E4" w:rsidRPr="001440D4" w:rsidRDefault="00512571" w:rsidP="00D5252E">
            <w:pPr>
              <w:pStyle w:val="a0"/>
              <w:snapToGrid w:val="0"/>
              <w:ind w:firstLine="0"/>
              <w:jc w:val="center"/>
              <w:rPr>
                <w:sz w:val="21"/>
                <w:szCs w:val="21"/>
              </w:rPr>
            </w:pPr>
            <w:r w:rsidRPr="001440D4">
              <w:rPr>
                <w:sz w:val="21"/>
                <w:szCs w:val="21"/>
              </w:rPr>
              <w:t>主存跨步读取；数据布局优化；</w:t>
            </w:r>
            <w:r w:rsidRPr="001440D4">
              <w:rPr>
                <w:sz w:val="21"/>
                <w:szCs w:val="21"/>
              </w:rPr>
              <w:t>DMA-intrinsic</w:t>
            </w:r>
            <w:r w:rsidRPr="001440D4">
              <w:rPr>
                <w:sz w:val="21"/>
                <w:szCs w:val="21"/>
              </w:rPr>
              <w:t>；双缓冲；寄存器优化；</w:t>
            </w:r>
            <w:r w:rsidRPr="001440D4">
              <w:rPr>
                <w:sz w:val="21"/>
                <w:szCs w:val="21"/>
              </w:rPr>
              <w:t>SIMD</w:t>
            </w:r>
            <w:r w:rsidRPr="001440D4">
              <w:rPr>
                <w:sz w:val="21"/>
                <w:szCs w:val="21"/>
              </w:rPr>
              <w:t>向量化</w:t>
            </w:r>
            <w:r w:rsidR="001E33BD" w:rsidRPr="001440D4">
              <w:rPr>
                <w:sz w:val="21"/>
                <w:szCs w:val="21"/>
              </w:rPr>
              <w:t>；分块众核并行</w:t>
            </w:r>
          </w:p>
        </w:tc>
      </w:tr>
    </w:tbl>
    <w:p w14:paraId="54BF9994" w14:textId="406755AF" w:rsidR="002959E9" w:rsidRPr="001440D4" w:rsidRDefault="002959E9" w:rsidP="00D616D6">
      <w:pPr>
        <w:pStyle w:val="a0"/>
        <w:spacing w:before="240" w:afterLines="50" w:after="217"/>
        <w:ind w:firstLine="482"/>
        <w:rPr>
          <w:szCs w:val="24"/>
        </w:rPr>
      </w:pPr>
      <w:r w:rsidRPr="001440D4">
        <w:rPr>
          <w:szCs w:val="24"/>
        </w:rPr>
        <w:t>针对不同的硬件平台，我们使用不同的优化机制使程序更加适应其对应的体系结构</w:t>
      </w:r>
      <w:r w:rsidR="00D616D6" w:rsidRPr="00D616D6">
        <w:rPr>
          <w:rFonts w:hint="eastAsia"/>
          <w:szCs w:val="24"/>
        </w:rPr>
        <w:t>如</w:t>
      </w:r>
      <w:r w:rsidR="009F10A8" w:rsidRPr="009F10A8">
        <w:rPr>
          <w:szCs w:val="24"/>
        </w:rPr>
        <w:fldChar w:fldCharType="begin"/>
      </w:r>
      <w:r w:rsidR="009F10A8" w:rsidRPr="009F10A8">
        <w:rPr>
          <w:szCs w:val="24"/>
        </w:rPr>
        <w:instrText xml:space="preserve"> </w:instrText>
      </w:r>
      <w:r w:rsidR="009F10A8" w:rsidRPr="009F10A8">
        <w:rPr>
          <w:rFonts w:hint="eastAsia"/>
          <w:szCs w:val="24"/>
        </w:rPr>
        <w:instrText>REF _Ref519697307 \h</w:instrText>
      </w:r>
      <w:r w:rsidR="009F10A8" w:rsidRPr="009F10A8">
        <w:rPr>
          <w:szCs w:val="24"/>
        </w:rPr>
        <w:instrText xml:space="preserve"> </w:instrText>
      </w:r>
      <w:r w:rsidR="009F10A8">
        <w:rPr>
          <w:szCs w:val="24"/>
        </w:rPr>
        <w:instrText xml:space="preserve"> \* MERGEFORMAT </w:instrText>
      </w:r>
      <w:r w:rsidR="009F10A8" w:rsidRPr="009F10A8">
        <w:rPr>
          <w:szCs w:val="24"/>
        </w:rPr>
      </w:r>
      <w:r w:rsidR="009F10A8" w:rsidRPr="009F10A8">
        <w:rPr>
          <w:szCs w:val="24"/>
        </w:rPr>
        <w:fldChar w:fldCharType="separate"/>
      </w:r>
      <w:r w:rsidR="009F10A8" w:rsidRPr="009F10A8">
        <w:rPr>
          <w:szCs w:val="24"/>
        </w:rPr>
        <w:t>表</w:t>
      </w:r>
      <w:r w:rsidR="009F10A8" w:rsidRPr="009F10A8">
        <w:rPr>
          <w:szCs w:val="24"/>
        </w:rPr>
        <w:t xml:space="preserve"> </w:t>
      </w:r>
      <w:r w:rsidR="009F10A8" w:rsidRPr="009F10A8">
        <w:rPr>
          <w:noProof/>
          <w:szCs w:val="24"/>
        </w:rPr>
        <w:t>5</w:t>
      </w:r>
      <w:r w:rsidR="009F10A8" w:rsidRPr="009F10A8">
        <w:rPr>
          <w:szCs w:val="24"/>
        </w:rPr>
        <w:fldChar w:fldCharType="end"/>
      </w:r>
      <w:r w:rsidR="00D616D6" w:rsidRPr="00D616D6">
        <w:rPr>
          <w:rFonts w:hint="eastAsia"/>
          <w:szCs w:val="24"/>
        </w:rPr>
        <w:t>所示，从并行特性、最大并行规模、扩展性、加速比等几个方面进行比较，可以看出，四种软件设计相比原始</w:t>
      </w:r>
      <w:r w:rsidR="00D616D6" w:rsidRPr="00D616D6">
        <w:rPr>
          <w:rFonts w:hint="eastAsia"/>
          <w:szCs w:val="24"/>
        </w:rPr>
        <w:t>Fortran</w:t>
      </w:r>
      <w:r w:rsidR="00D616D6" w:rsidRPr="00D616D6">
        <w:rPr>
          <w:rFonts w:hint="eastAsia"/>
          <w:szCs w:val="24"/>
        </w:rPr>
        <w:t>版本程序均取得了较优的加速比，其中基于</w:t>
      </w:r>
      <w:r w:rsidR="00D616D6" w:rsidRPr="00D616D6">
        <w:rPr>
          <w:rFonts w:hint="eastAsia"/>
          <w:szCs w:val="24"/>
        </w:rPr>
        <w:t>MPI+OpenMP+CUDA</w:t>
      </w:r>
      <w:r w:rsidR="00D616D6" w:rsidRPr="00D616D6">
        <w:rPr>
          <w:rFonts w:hint="eastAsia"/>
          <w:szCs w:val="24"/>
        </w:rPr>
        <w:t>三级混合异构并行的实现由于“天河一号”超级计算机</w:t>
      </w:r>
      <w:r w:rsidR="00D616D6" w:rsidRPr="00D616D6">
        <w:rPr>
          <w:rFonts w:hint="eastAsia"/>
          <w:szCs w:val="24"/>
        </w:rPr>
        <w:t>GPU</w:t>
      </w:r>
      <w:r w:rsidR="00D616D6" w:rsidRPr="00D616D6">
        <w:rPr>
          <w:rFonts w:hint="eastAsia"/>
          <w:szCs w:val="24"/>
        </w:rPr>
        <w:t>节点暂时不能使用，只在本地高性能计算平台进行正确性与效率测试，未进行大规模测试，基于神威·太湖之光的平台仍有加大优化空间，仍在继续研究之中。</w:t>
      </w:r>
      <w:r w:rsidR="00D616D6">
        <w:rPr>
          <w:rFonts w:hint="eastAsia"/>
          <w:szCs w:val="24"/>
        </w:rPr>
        <w:t>如</w:t>
      </w:r>
      <w:r w:rsidR="00D616D6" w:rsidRPr="00D616D6">
        <w:rPr>
          <w:szCs w:val="24"/>
        </w:rPr>
        <w:fldChar w:fldCharType="begin"/>
      </w:r>
      <w:r w:rsidR="00D616D6" w:rsidRPr="00D616D6">
        <w:rPr>
          <w:szCs w:val="24"/>
        </w:rPr>
        <w:instrText xml:space="preserve"> REF _Ref519697295 \h  \* MERGEFORMAT </w:instrText>
      </w:r>
      <w:r w:rsidR="00D616D6" w:rsidRPr="00D616D6">
        <w:rPr>
          <w:szCs w:val="24"/>
        </w:rPr>
      </w:r>
      <w:r w:rsidR="00D616D6" w:rsidRPr="00D616D6">
        <w:rPr>
          <w:szCs w:val="24"/>
        </w:rPr>
        <w:fldChar w:fldCharType="separate"/>
      </w:r>
      <w:r w:rsidR="009F10A8" w:rsidRPr="009F10A8">
        <w:rPr>
          <w:szCs w:val="24"/>
        </w:rPr>
        <w:t>表</w:t>
      </w:r>
      <w:r w:rsidR="009F10A8" w:rsidRPr="009F10A8">
        <w:rPr>
          <w:szCs w:val="24"/>
        </w:rPr>
        <w:t xml:space="preserve"> </w:t>
      </w:r>
      <w:r w:rsidR="009F10A8" w:rsidRPr="009F10A8">
        <w:rPr>
          <w:noProof/>
          <w:szCs w:val="24"/>
        </w:rPr>
        <w:t>6</w:t>
      </w:r>
      <w:r w:rsidR="00D616D6" w:rsidRPr="00D616D6">
        <w:rPr>
          <w:szCs w:val="24"/>
        </w:rPr>
        <w:fldChar w:fldCharType="end"/>
      </w:r>
      <w:r w:rsidRPr="001440D4">
        <w:rPr>
          <w:szCs w:val="24"/>
        </w:rPr>
        <w:t>所示，对比了软件架构的四种硬件实现的核心优化方法。这些优化研究工作为后续开展压气机</w:t>
      </w:r>
      <w:r w:rsidRPr="001440D4">
        <w:rPr>
          <w:szCs w:val="24"/>
        </w:rPr>
        <w:t>LES</w:t>
      </w:r>
      <w:r w:rsidRPr="001440D4">
        <w:rPr>
          <w:szCs w:val="24"/>
        </w:rPr>
        <w:t>大规模并行计算优化提供了研究思路与设计指导。</w:t>
      </w:r>
    </w:p>
    <w:p w14:paraId="5573A7FE" w14:textId="685CDC13" w:rsidR="00726665" w:rsidRPr="001440D4" w:rsidRDefault="00891491" w:rsidP="007C0C0F">
      <w:pPr>
        <w:pStyle w:val="1"/>
      </w:pPr>
      <w:bookmarkStart w:id="107" w:name="_Toc27406260"/>
      <w:bookmarkStart w:id="108" w:name="_Toc27407322"/>
      <w:r w:rsidRPr="001440D4">
        <w:t>3</w:t>
      </w:r>
      <w:r w:rsidR="00C77480" w:rsidRPr="001440D4">
        <w:t xml:space="preserve"> </w:t>
      </w:r>
      <w:r w:rsidR="001C2DBE" w:rsidRPr="001440D4">
        <w:t>前、后处理模块</w:t>
      </w:r>
      <w:r w:rsidR="00182935" w:rsidRPr="001440D4">
        <w:t>功能</w:t>
      </w:r>
      <w:r w:rsidR="001C2DBE" w:rsidRPr="001440D4">
        <w:t>设计</w:t>
      </w:r>
      <w:bookmarkEnd w:id="107"/>
      <w:bookmarkEnd w:id="108"/>
    </w:p>
    <w:p w14:paraId="5100A452" w14:textId="2365569B" w:rsidR="001C2DBE" w:rsidRPr="001440D4" w:rsidRDefault="00ED2558" w:rsidP="007C0C0F">
      <w:pPr>
        <w:pStyle w:val="2"/>
      </w:pPr>
      <w:bookmarkStart w:id="109" w:name="_Toc26434562"/>
      <w:bookmarkStart w:id="110" w:name="_Toc27406261"/>
      <w:bookmarkStart w:id="111" w:name="_Toc27407323"/>
      <w:r w:rsidRPr="001440D4">
        <w:t xml:space="preserve">3.1 </w:t>
      </w:r>
      <w:r w:rsidR="001C2DBE" w:rsidRPr="001440D4">
        <w:t>基于边界属性的网格区域分解策略</w:t>
      </w:r>
      <w:bookmarkEnd w:id="109"/>
      <w:bookmarkEnd w:id="110"/>
      <w:bookmarkEnd w:id="111"/>
    </w:p>
    <w:p w14:paraId="20ACD0F5" w14:textId="77777777" w:rsidR="001C2DBE" w:rsidRPr="001440D4" w:rsidRDefault="00F409A9" w:rsidP="006A6B3A">
      <w:pPr>
        <w:ind w:firstLine="480"/>
      </w:pPr>
      <w:r w:rsidRPr="001440D4">
        <w:t>在大规模并行</w:t>
      </w:r>
      <w:r w:rsidR="00ED2558" w:rsidRPr="001440D4">
        <w:t>计算中，网格的区域分解是一个十分重要的过程。通过为分解后的网格块定义边界属性，来建立起网格块之间几何拓扑到通信拓扑的映射关系。另外，由于不同的划分方式产生的通信边界不一样，相同网格块数目的不同划分方法会带来不同的通信负载，从而引起计算性能的变化，为此提出了基于通信网格率的</w:t>
      </w:r>
      <w:r w:rsidR="00ED2558" w:rsidRPr="001440D4">
        <w:lastRenderedPageBreak/>
        <w:t>划分方式评价标准。该研究在</w:t>
      </w:r>
      <w:r w:rsidR="00ED2558" w:rsidRPr="001440D4">
        <w:t>“</w:t>
      </w:r>
      <w:r w:rsidR="00ED2558" w:rsidRPr="001440D4">
        <w:t>天河二号</w:t>
      </w:r>
      <w:r w:rsidR="00ED2558" w:rsidRPr="001440D4">
        <w:t>”</w:t>
      </w:r>
      <w:r w:rsidR="00ED2558" w:rsidRPr="001440D4">
        <w:t>进行了测试。</w:t>
      </w:r>
    </w:p>
    <w:p w14:paraId="20D90173" w14:textId="663F9865" w:rsidR="00ED2558" w:rsidRPr="001440D4" w:rsidRDefault="00ED2558" w:rsidP="007C0C0F">
      <w:pPr>
        <w:pStyle w:val="3"/>
      </w:pPr>
      <w:bookmarkStart w:id="112" w:name="_Toc26434563"/>
      <w:bookmarkStart w:id="113" w:name="_Toc27406262"/>
      <w:bookmarkStart w:id="114" w:name="_Toc27407324"/>
      <w:r w:rsidRPr="001440D4">
        <w:t xml:space="preserve">3.1.1 </w:t>
      </w:r>
      <w:r w:rsidRPr="001440D4">
        <w:t>基于属性的区域分解方法</w:t>
      </w:r>
      <w:bookmarkEnd w:id="112"/>
      <w:bookmarkEnd w:id="113"/>
      <w:bookmarkEnd w:id="114"/>
    </w:p>
    <w:p w14:paraId="40196654" w14:textId="22F57CAE" w:rsidR="00ED2558" w:rsidRPr="001440D4" w:rsidRDefault="00ED2558" w:rsidP="007D1278">
      <w:pPr>
        <w:spacing w:after="240"/>
        <w:ind w:firstLine="480"/>
      </w:pPr>
      <w:r w:rsidRPr="001440D4">
        <w:t>项目中使用的网格都是六面体结构网格，具有良好的空间拓扑关系，十分有利于通信映射。为保证负载均衡，采用</w:t>
      </w:r>
      <w:r w:rsidRPr="001440D4">
        <w:rPr>
          <w:szCs w:val="21"/>
        </w:rPr>
        <w:t>Schwarz</w:t>
      </w:r>
      <w:r w:rsidRPr="001440D4">
        <w:rPr>
          <w:szCs w:val="21"/>
        </w:rPr>
        <w:t>交替法完成网格的</w:t>
      </w:r>
      <w:r w:rsidRPr="001440D4">
        <w:t>均匀区域分解。对于新产生的虚拟边界，定义缓冲区用于存放从邻居网格块获得的</w:t>
      </w:r>
      <w:r w:rsidR="00EB3BCA" w:rsidRPr="001440D4">
        <w:t>边界数据</w:t>
      </w:r>
      <w:r w:rsidR="00153CC1">
        <w:rPr>
          <w:rFonts w:hint="eastAsia"/>
        </w:rPr>
        <w:t>，如</w:t>
      </w:r>
      <w:r w:rsidR="00153CC1" w:rsidRPr="00153CC1">
        <w:rPr>
          <w:szCs w:val="24"/>
        </w:rPr>
        <w:fldChar w:fldCharType="begin"/>
      </w:r>
      <w:r w:rsidR="00153CC1" w:rsidRPr="00153CC1">
        <w:rPr>
          <w:szCs w:val="24"/>
        </w:rPr>
        <w:instrText xml:space="preserve"> </w:instrText>
      </w:r>
      <w:r w:rsidR="00153CC1" w:rsidRPr="00153CC1">
        <w:rPr>
          <w:rFonts w:hint="eastAsia"/>
          <w:szCs w:val="24"/>
        </w:rPr>
        <w:instrText>REF _Ref524620391 \h</w:instrText>
      </w:r>
      <w:r w:rsidR="00153CC1" w:rsidRPr="00153CC1">
        <w:rPr>
          <w:szCs w:val="24"/>
        </w:rPr>
        <w:instrText xml:space="preserve"> </w:instrText>
      </w:r>
      <w:r w:rsidR="00153CC1">
        <w:rPr>
          <w:szCs w:val="24"/>
        </w:rPr>
        <w:instrText xml:space="preserve"> \* MERGEFORMAT </w:instrText>
      </w:r>
      <w:r w:rsidR="00153CC1" w:rsidRPr="00153CC1">
        <w:rPr>
          <w:szCs w:val="24"/>
        </w:rPr>
      </w:r>
      <w:r w:rsidR="00153CC1" w:rsidRPr="00153CC1">
        <w:rPr>
          <w:szCs w:val="24"/>
        </w:rPr>
        <w:fldChar w:fldCharType="separate"/>
      </w:r>
      <w:r w:rsidR="009F10A8" w:rsidRPr="009F10A8">
        <w:rPr>
          <w:szCs w:val="24"/>
        </w:rPr>
        <w:t>表</w:t>
      </w:r>
      <w:r w:rsidR="009F10A8" w:rsidRPr="009F10A8">
        <w:rPr>
          <w:szCs w:val="24"/>
        </w:rPr>
        <w:t xml:space="preserve"> </w:t>
      </w:r>
      <w:r w:rsidR="009F10A8" w:rsidRPr="009F10A8">
        <w:rPr>
          <w:noProof/>
          <w:szCs w:val="24"/>
        </w:rPr>
        <w:t>7</w:t>
      </w:r>
      <w:r w:rsidR="00153CC1" w:rsidRPr="00153CC1">
        <w:rPr>
          <w:szCs w:val="24"/>
        </w:rPr>
        <w:fldChar w:fldCharType="end"/>
      </w:r>
      <w:r w:rsidR="00EB3BCA" w:rsidRPr="001440D4">
        <w:t>，从而保证每步迭代的正确性。</w:t>
      </w:r>
    </w:p>
    <w:p w14:paraId="29777E48" w14:textId="51C98C08" w:rsidR="00ED2558" w:rsidRPr="009C01A9" w:rsidRDefault="00ED2558" w:rsidP="00ED2558">
      <w:pPr>
        <w:pStyle w:val="aff8"/>
        <w:ind w:firstLine="420"/>
        <w:rPr>
          <w:sz w:val="21"/>
          <w:szCs w:val="21"/>
        </w:rPr>
      </w:pPr>
      <w:bookmarkStart w:id="115" w:name="_Ref524620391"/>
      <w:r w:rsidRPr="009C01A9">
        <w:rPr>
          <w:sz w:val="21"/>
          <w:szCs w:val="21"/>
        </w:rPr>
        <w:t>表</w:t>
      </w:r>
      <w:r w:rsidRPr="009C01A9">
        <w:rPr>
          <w:sz w:val="21"/>
          <w:szCs w:val="21"/>
        </w:rPr>
        <w:t xml:space="preserve"> </w:t>
      </w:r>
      <w:r w:rsidRPr="009C01A9">
        <w:rPr>
          <w:sz w:val="21"/>
          <w:szCs w:val="21"/>
        </w:rPr>
        <w:fldChar w:fldCharType="begin"/>
      </w:r>
      <w:r w:rsidRPr="009C01A9">
        <w:rPr>
          <w:sz w:val="21"/>
          <w:szCs w:val="21"/>
        </w:rPr>
        <w:instrText xml:space="preserve"> SEQ </w:instrText>
      </w:r>
      <w:r w:rsidRPr="009C01A9">
        <w:rPr>
          <w:sz w:val="21"/>
          <w:szCs w:val="21"/>
        </w:rPr>
        <w:instrText>表</w:instrText>
      </w:r>
      <w:r w:rsidRPr="009C01A9">
        <w:rPr>
          <w:sz w:val="21"/>
          <w:szCs w:val="21"/>
        </w:rPr>
        <w:instrText xml:space="preserve"> \* ARABIC </w:instrText>
      </w:r>
      <w:r w:rsidRPr="009C01A9">
        <w:rPr>
          <w:sz w:val="21"/>
          <w:szCs w:val="21"/>
        </w:rPr>
        <w:fldChar w:fldCharType="separate"/>
      </w:r>
      <w:r w:rsidR="009F10A8">
        <w:rPr>
          <w:noProof/>
          <w:sz w:val="21"/>
          <w:szCs w:val="21"/>
        </w:rPr>
        <w:t>7</w:t>
      </w:r>
      <w:r w:rsidRPr="009C01A9">
        <w:rPr>
          <w:sz w:val="21"/>
          <w:szCs w:val="21"/>
        </w:rPr>
        <w:fldChar w:fldCharType="end"/>
      </w:r>
      <w:bookmarkEnd w:id="115"/>
      <w:r w:rsidRPr="009C01A9">
        <w:rPr>
          <w:sz w:val="21"/>
          <w:szCs w:val="21"/>
        </w:rPr>
        <w:t xml:space="preserve"> </w:t>
      </w:r>
      <w:r w:rsidRPr="009C01A9">
        <w:rPr>
          <w:sz w:val="21"/>
          <w:szCs w:val="21"/>
        </w:rPr>
        <w:t>边界属性对应的通信模式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9"/>
        <w:gridCol w:w="4776"/>
      </w:tblGrid>
      <w:tr w:rsidR="00ED2558" w:rsidRPr="001440D4" w14:paraId="65EE7B2C" w14:textId="77777777" w:rsidTr="00B93B31">
        <w:trPr>
          <w:jc w:val="center"/>
        </w:trPr>
        <w:tc>
          <w:tcPr>
            <w:tcW w:w="0" w:type="auto"/>
            <w:shd w:val="clear" w:color="auto" w:fill="auto"/>
            <w:vAlign w:val="center"/>
          </w:tcPr>
          <w:p w14:paraId="68345ADC" w14:textId="77777777" w:rsidR="00ED2558" w:rsidRPr="001440D4" w:rsidRDefault="00ED2558" w:rsidP="009C01A9">
            <w:pPr>
              <w:snapToGrid w:val="0"/>
              <w:jc w:val="center"/>
              <w:rPr>
                <w:szCs w:val="21"/>
              </w:rPr>
            </w:pPr>
            <w:r w:rsidRPr="001440D4">
              <w:rPr>
                <w:szCs w:val="21"/>
              </w:rPr>
              <w:t>边界属性</w:t>
            </w:r>
          </w:p>
        </w:tc>
        <w:tc>
          <w:tcPr>
            <w:tcW w:w="0" w:type="auto"/>
            <w:shd w:val="clear" w:color="auto" w:fill="auto"/>
            <w:vAlign w:val="center"/>
          </w:tcPr>
          <w:p w14:paraId="3B8E876F" w14:textId="77777777" w:rsidR="00ED2558" w:rsidRPr="001440D4" w:rsidRDefault="00ED2558" w:rsidP="009C01A9">
            <w:pPr>
              <w:snapToGrid w:val="0"/>
              <w:jc w:val="center"/>
              <w:rPr>
                <w:szCs w:val="21"/>
              </w:rPr>
            </w:pPr>
            <w:r w:rsidRPr="001440D4">
              <w:rPr>
                <w:szCs w:val="21"/>
              </w:rPr>
              <w:t>通信模式</w:t>
            </w:r>
          </w:p>
        </w:tc>
      </w:tr>
      <w:tr w:rsidR="00ED2558" w:rsidRPr="001440D4" w14:paraId="7D5A8EF9" w14:textId="77777777" w:rsidTr="00B93B31">
        <w:trPr>
          <w:jc w:val="center"/>
        </w:trPr>
        <w:tc>
          <w:tcPr>
            <w:tcW w:w="0" w:type="auto"/>
            <w:shd w:val="clear" w:color="auto" w:fill="auto"/>
            <w:vAlign w:val="center"/>
          </w:tcPr>
          <w:p w14:paraId="08F83CA0" w14:textId="77777777" w:rsidR="00ED2558" w:rsidRPr="001440D4" w:rsidRDefault="00ED2558" w:rsidP="009C01A9">
            <w:pPr>
              <w:snapToGrid w:val="0"/>
              <w:jc w:val="center"/>
              <w:rPr>
                <w:szCs w:val="21"/>
              </w:rPr>
            </w:pPr>
            <w:r w:rsidRPr="001440D4">
              <w:rPr>
                <w:kern w:val="0"/>
                <w:szCs w:val="21"/>
                <w:lang w:val="zh-CN"/>
              </w:rPr>
              <w:t>Inlet</w:t>
            </w:r>
          </w:p>
        </w:tc>
        <w:tc>
          <w:tcPr>
            <w:tcW w:w="0" w:type="auto"/>
            <w:shd w:val="clear" w:color="auto" w:fill="auto"/>
            <w:vAlign w:val="center"/>
          </w:tcPr>
          <w:p w14:paraId="363A8058" w14:textId="77777777" w:rsidR="00ED2558" w:rsidRPr="001440D4" w:rsidRDefault="00ED2558" w:rsidP="009C01A9">
            <w:pPr>
              <w:snapToGrid w:val="0"/>
              <w:jc w:val="center"/>
              <w:rPr>
                <w:szCs w:val="21"/>
              </w:rPr>
            </w:pPr>
            <w:r w:rsidRPr="001440D4">
              <w:rPr>
                <w:szCs w:val="21"/>
              </w:rPr>
              <w:t>入口边界，不需要交换数据</w:t>
            </w:r>
          </w:p>
        </w:tc>
      </w:tr>
      <w:tr w:rsidR="00ED2558" w:rsidRPr="001440D4" w14:paraId="31CD2281" w14:textId="77777777" w:rsidTr="00B93B31">
        <w:trPr>
          <w:jc w:val="center"/>
        </w:trPr>
        <w:tc>
          <w:tcPr>
            <w:tcW w:w="0" w:type="auto"/>
            <w:shd w:val="clear" w:color="auto" w:fill="auto"/>
            <w:vAlign w:val="center"/>
          </w:tcPr>
          <w:p w14:paraId="162BF2F3" w14:textId="77777777" w:rsidR="00ED2558" w:rsidRPr="001440D4" w:rsidRDefault="00ED2558" w:rsidP="009C01A9">
            <w:pPr>
              <w:snapToGrid w:val="0"/>
              <w:jc w:val="center"/>
              <w:rPr>
                <w:szCs w:val="21"/>
              </w:rPr>
            </w:pPr>
            <w:r w:rsidRPr="001440D4">
              <w:rPr>
                <w:kern w:val="0"/>
                <w:szCs w:val="21"/>
                <w:lang w:val="zh-CN"/>
              </w:rPr>
              <w:t>Outlet</w:t>
            </w:r>
          </w:p>
        </w:tc>
        <w:tc>
          <w:tcPr>
            <w:tcW w:w="0" w:type="auto"/>
            <w:shd w:val="clear" w:color="auto" w:fill="auto"/>
            <w:vAlign w:val="center"/>
          </w:tcPr>
          <w:p w14:paraId="2F141DEF" w14:textId="77777777" w:rsidR="00ED2558" w:rsidRPr="001440D4" w:rsidRDefault="00ED2558" w:rsidP="009C01A9">
            <w:pPr>
              <w:snapToGrid w:val="0"/>
              <w:jc w:val="center"/>
              <w:rPr>
                <w:szCs w:val="21"/>
              </w:rPr>
            </w:pPr>
            <w:r w:rsidRPr="001440D4">
              <w:rPr>
                <w:szCs w:val="21"/>
              </w:rPr>
              <w:t>出口边界，不需要交换数据</w:t>
            </w:r>
          </w:p>
        </w:tc>
      </w:tr>
      <w:tr w:rsidR="00ED2558" w:rsidRPr="001440D4" w14:paraId="39664F7D" w14:textId="77777777" w:rsidTr="00B93B31">
        <w:trPr>
          <w:jc w:val="center"/>
        </w:trPr>
        <w:tc>
          <w:tcPr>
            <w:tcW w:w="0" w:type="auto"/>
            <w:shd w:val="clear" w:color="auto" w:fill="auto"/>
            <w:vAlign w:val="center"/>
          </w:tcPr>
          <w:p w14:paraId="25B1900C" w14:textId="77777777" w:rsidR="00ED2558" w:rsidRPr="001440D4" w:rsidRDefault="00ED2558" w:rsidP="009C01A9">
            <w:pPr>
              <w:snapToGrid w:val="0"/>
              <w:jc w:val="center"/>
              <w:rPr>
                <w:szCs w:val="21"/>
              </w:rPr>
            </w:pPr>
            <w:r w:rsidRPr="001440D4">
              <w:rPr>
                <w:kern w:val="0"/>
                <w:szCs w:val="21"/>
                <w:lang w:val="zh-CN"/>
              </w:rPr>
              <w:t>virtualWall</w:t>
            </w:r>
          </w:p>
        </w:tc>
        <w:tc>
          <w:tcPr>
            <w:tcW w:w="0" w:type="auto"/>
            <w:shd w:val="clear" w:color="auto" w:fill="auto"/>
            <w:vAlign w:val="center"/>
          </w:tcPr>
          <w:p w14:paraId="27EFE664" w14:textId="77777777" w:rsidR="00ED2558" w:rsidRPr="001440D4" w:rsidRDefault="00ED2558" w:rsidP="009C01A9">
            <w:pPr>
              <w:snapToGrid w:val="0"/>
              <w:jc w:val="center"/>
              <w:rPr>
                <w:szCs w:val="21"/>
              </w:rPr>
            </w:pPr>
            <w:r w:rsidRPr="001440D4">
              <w:rPr>
                <w:szCs w:val="21"/>
              </w:rPr>
              <w:t>虚拟边界，需要交换整个面的边界数据</w:t>
            </w:r>
          </w:p>
        </w:tc>
      </w:tr>
      <w:tr w:rsidR="00ED2558" w:rsidRPr="001440D4" w14:paraId="78995079" w14:textId="77777777" w:rsidTr="00B93B31">
        <w:trPr>
          <w:jc w:val="center"/>
        </w:trPr>
        <w:tc>
          <w:tcPr>
            <w:tcW w:w="0" w:type="auto"/>
            <w:shd w:val="clear" w:color="auto" w:fill="auto"/>
            <w:vAlign w:val="center"/>
          </w:tcPr>
          <w:p w14:paraId="25043AFD" w14:textId="77777777" w:rsidR="00ED2558" w:rsidRPr="001440D4" w:rsidRDefault="00ED2558" w:rsidP="009C01A9">
            <w:pPr>
              <w:snapToGrid w:val="0"/>
              <w:jc w:val="center"/>
              <w:rPr>
                <w:szCs w:val="21"/>
              </w:rPr>
            </w:pPr>
            <w:r w:rsidRPr="001440D4">
              <w:rPr>
                <w:kern w:val="0"/>
                <w:szCs w:val="21"/>
                <w:lang w:val="zh-CN"/>
              </w:rPr>
              <w:t>WALL</w:t>
            </w:r>
          </w:p>
        </w:tc>
        <w:tc>
          <w:tcPr>
            <w:tcW w:w="0" w:type="auto"/>
            <w:shd w:val="clear" w:color="auto" w:fill="auto"/>
            <w:vAlign w:val="center"/>
          </w:tcPr>
          <w:p w14:paraId="2E57C7D0" w14:textId="77777777" w:rsidR="00ED2558" w:rsidRPr="001440D4" w:rsidRDefault="00ED2558" w:rsidP="009C01A9">
            <w:pPr>
              <w:snapToGrid w:val="0"/>
              <w:jc w:val="center"/>
              <w:rPr>
                <w:szCs w:val="21"/>
              </w:rPr>
            </w:pPr>
            <w:r w:rsidRPr="001440D4">
              <w:rPr>
                <w:szCs w:val="21"/>
              </w:rPr>
              <w:t>物理边界，需要根据物理条件交换边界数据</w:t>
            </w:r>
          </w:p>
        </w:tc>
      </w:tr>
    </w:tbl>
    <w:p w14:paraId="2CB130F6" w14:textId="77777777" w:rsidR="00C83A8C" w:rsidRPr="001440D4" w:rsidRDefault="00C83A8C" w:rsidP="00F87FE0">
      <w:pPr>
        <w:spacing w:after="120"/>
        <w:ind w:firstLine="482"/>
      </w:pPr>
      <w:r w:rsidRPr="001440D4">
        <w:t>通过该方法实现的前处理区域分解功能，能够支持通信映射规则，从而保证了软件在使用过程中无需重新编写便能支持求解软件从数十核到万核级别的并行求解。</w:t>
      </w:r>
    </w:p>
    <w:p w14:paraId="24B022B6" w14:textId="330910BC" w:rsidR="00ED2558" w:rsidRDefault="00EB3BCA" w:rsidP="00C04E17">
      <w:pPr>
        <w:pStyle w:val="3"/>
      </w:pPr>
      <w:bookmarkStart w:id="116" w:name="_Toc26434564"/>
      <w:bookmarkStart w:id="117" w:name="_Toc27406263"/>
      <w:r w:rsidRPr="001440D4">
        <w:t xml:space="preserve">3.1.2 </w:t>
      </w:r>
      <w:r w:rsidRPr="001440D4">
        <w:t>基于通信网格率的划分评价标准</w:t>
      </w:r>
      <w:bookmarkEnd w:id="116"/>
      <w:bookmarkEnd w:id="117"/>
    </w:p>
    <w:p w14:paraId="143075B0" w14:textId="77777777" w:rsidR="00EB3BCA" w:rsidRPr="001440D4" w:rsidRDefault="00182935" w:rsidP="00D21C1B">
      <w:pPr>
        <w:spacing w:after="240"/>
        <w:ind w:firstLine="480"/>
      </w:pPr>
      <w:r w:rsidRPr="001440D4">
        <w:t>项目中使用的网格都是六面体结构网格，理论上只需要保证多重网格的求解特性以及几何模型的特殊限制条件，便可进行任意划分。当网格数目特别大的时候。造成划分方法特别多。由于每一种划分方法都</w:t>
      </w:r>
      <w:r w:rsidR="00C8501A" w:rsidRPr="001440D4">
        <w:t>会可能产生不同的通信平面，导致不同的</w:t>
      </w:r>
      <w:r w:rsidR="00C8501A" w:rsidRPr="001440D4">
        <w:t>MPI</w:t>
      </w:r>
      <w:r w:rsidR="00C8501A" w:rsidRPr="001440D4">
        <w:t>链路数和</w:t>
      </w:r>
      <w:r w:rsidR="00C8501A" w:rsidRPr="001440D4">
        <w:t>MPI</w:t>
      </w:r>
      <w:r w:rsidR="00C8501A" w:rsidRPr="001440D4">
        <w:t>通信量，因此建立了基于通信网格率的划分评价标准。</w:t>
      </w:r>
    </w:p>
    <w:p w14:paraId="221FA50D" w14:textId="1B1652AA" w:rsidR="00065171" w:rsidRPr="00637895" w:rsidRDefault="00065171" w:rsidP="00065171">
      <w:pPr>
        <w:pStyle w:val="aff8"/>
        <w:ind w:firstLine="420"/>
        <w:rPr>
          <w:sz w:val="21"/>
          <w:szCs w:val="21"/>
        </w:rPr>
      </w:pPr>
      <w:bookmarkStart w:id="118" w:name="_Ref519435363"/>
      <w:r w:rsidRPr="00637895">
        <w:rPr>
          <w:sz w:val="21"/>
          <w:szCs w:val="21"/>
        </w:rPr>
        <w:t>表</w:t>
      </w:r>
      <w:r w:rsidRPr="00637895">
        <w:rPr>
          <w:sz w:val="21"/>
          <w:szCs w:val="21"/>
        </w:rPr>
        <w:t xml:space="preserve"> </w:t>
      </w:r>
      <w:r w:rsidRPr="00637895">
        <w:rPr>
          <w:sz w:val="21"/>
          <w:szCs w:val="21"/>
        </w:rPr>
        <w:fldChar w:fldCharType="begin"/>
      </w:r>
      <w:r w:rsidRPr="00637895">
        <w:rPr>
          <w:sz w:val="21"/>
          <w:szCs w:val="21"/>
        </w:rPr>
        <w:instrText xml:space="preserve"> SEQ </w:instrText>
      </w:r>
      <w:r w:rsidRPr="00637895">
        <w:rPr>
          <w:sz w:val="21"/>
          <w:szCs w:val="21"/>
        </w:rPr>
        <w:instrText>表</w:instrText>
      </w:r>
      <w:r w:rsidRPr="00637895">
        <w:rPr>
          <w:sz w:val="21"/>
          <w:szCs w:val="21"/>
        </w:rPr>
        <w:instrText xml:space="preserve"> \* ARABIC </w:instrText>
      </w:r>
      <w:r w:rsidRPr="00637895">
        <w:rPr>
          <w:sz w:val="21"/>
          <w:szCs w:val="21"/>
        </w:rPr>
        <w:fldChar w:fldCharType="separate"/>
      </w:r>
      <w:r w:rsidR="009F10A8">
        <w:rPr>
          <w:noProof/>
          <w:sz w:val="21"/>
          <w:szCs w:val="21"/>
        </w:rPr>
        <w:t>8</w:t>
      </w:r>
      <w:r w:rsidRPr="00637895">
        <w:rPr>
          <w:sz w:val="21"/>
          <w:szCs w:val="21"/>
        </w:rPr>
        <w:fldChar w:fldCharType="end"/>
      </w:r>
      <w:bookmarkEnd w:id="118"/>
      <w:r w:rsidRPr="00637895">
        <w:rPr>
          <w:sz w:val="21"/>
          <w:szCs w:val="21"/>
        </w:rPr>
        <w:t xml:space="preserve"> </w:t>
      </w:r>
      <w:r w:rsidRPr="00637895">
        <w:rPr>
          <w:sz w:val="21"/>
          <w:szCs w:val="21"/>
        </w:rPr>
        <w:t>不同划分方法的通信网格占比率</w:t>
      </w:r>
    </w:p>
    <w:tbl>
      <w:tblPr>
        <w:tblStyle w:val="af7"/>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1"/>
        <w:gridCol w:w="741"/>
        <w:gridCol w:w="741"/>
        <w:gridCol w:w="1266"/>
        <w:gridCol w:w="1692"/>
        <w:gridCol w:w="2701"/>
      </w:tblGrid>
      <w:tr w:rsidR="00065171" w:rsidRPr="001440D4" w14:paraId="3850385E" w14:textId="77777777" w:rsidTr="00964825">
        <w:trPr>
          <w:jc w:val="center"/>
        </w:trPr>
        <w:tc>
          <w:tcPr>
            <w:tcW w:w="0" w:type="auto"/>
            <w:gridSpan w:val="3"/>
          </w:tcPr>
          <w:p w14:paraId="330B9B78" w14:textId="77777777" w:rsidR="00065171" w:rsidRPr="001440D4" w:rsidRDefault="00065171" w:rsidP="00964825">
            <w:pPr>
              <w:pStyle w:val="aff8"/>
              <w:ind w:firstLine="420"/>
              <w:rPr>
                <w:sz w:val="21"/>
                <w:szCs w:val="21"/>
              </w:rPr>
            </w:pPr>
            <w:r w:rsidRPr="001440D4">
              <w:rPr>
                <w:sz w:val="21"/>
                <w:szCs w:val="21"/>
              </w:rPr>
              <w:t>划分方法</w:t>
            </w:r>
          </w:p>
        </w:tc>
        <w:tc>
          <w:tcPr>
            <w:tcW w:w="0" w:type="auto"/>
            <w:vMerge w:val="restart"/>
          </w:tcPr>
          <w:p w14:paraId="5F5829D3" w14:textId="77777777" w:rsidR="00065171" w:rsidRPr="001440D4" w:rsidRDefault="00AD0998" w:rsidP="00964825">
            <w:pPr>
              <w:pStyle w:val="aff8"/>
              <w:ind w:firstLine="420"/>
              <w:rPr>
                <w:sz w:val="21"/>
                <w:szCs w:val="21"/>
              </w:rPr>
            </w:pPr>
            <w:r w:rsidRPr="001440D4">
              <w:rPr>
                <w:sz w:val="21"/>
                <w:szCs w:val="21"/>
              </w:rPr>
              <w:t>总块数</w:t>
            </w:r>
          </w:p>
        </w:tc>
        <w:tc>
          <w:tcPr>
            <w:tcW w:w="0" w:type="auto"/>
            <w:vMerge w:val="restart"/>
          </w:tcPr>
          <w:p w14:paraId="54497EAF" w14:textId="77777777" w:rsidR="00065171" w:rsidRPr="001440D4" w:rsidRDefault="00065171" w:rsidP="00964825">
            <w:pPr>
              <w:pStyle w:val="aff8"/>
              <w:ind w:firstLine="420"/>
              <w:rPr>
                <w:sz w:val="21"/>
                <w:szCs w:val="21"/>
              </w:rPr>
            </w:pPr>
            <w:r w:rsidRPr="001440D4">
              <w:rPr>
                <w:sz w:val="21"/>
                <w:szCs w:val="21"/>
              </w:rPr>
              <w:t>MPI</w:t>
            </w:r>
            <w:r w:rsidRPr="001440D4">
              <w:rPr>
                <w:sz w:val="21"/>
                <w:szCs w:val="21"/>
              </w:rPr>
              <w:t>链接数</w:t>
            </w:r>
          </w:p>
        </w:tc>
        <w:tc>
          <w:tcPr>
            <w:tcW w:w="0" w:type="auto"/>
            <w:vMerge w:val="restart"/>
          </w:tcPr>
          <w:p w14:paraId="228DE328" w14:textId="77777777" w:rsidR="00065171" w:rsidRPr="001440D4" w:rsidRDefault="00065171" w:rsidP="00964825">
            <w:pPr>
              <w:pStyle w:val="aff8"/>
              <w:ind w:firstLine="420"/>
              <w:rPr>
                <w:sz w:val="21"/>
                <w:szCs w:val="21"/>
              </w:rPr>
            </w:pPr>
            <w:r w:rsidRPr="001440D4">
              <w:rPr>
                <w:sz w:val="21"/>
                <w:szCs w:val="21"/>
              </w:rPr>
              <w:t>通信网格占比率</w:t>
            </w:r>
            <w:r w:rsidR="00964825" w:rsidRPr="001440D4">
              <w:rPr>
                <w:sz w:val="21"/>
                <w:szCs w:val="21"/>
              </w:rPr>
              <w:t>（</w:t>
            </w:r>
            <w:r w:rsidR="00964825" w:rsidRPr="001440D4">
              <w:rPr>
                <w:sz w:val="21"/>
                <w:szCs w:val="21"/>
              </w:rPr>
              <w:t>%</w:t>
            </w:r>
            <w:r w:rsidR="00964825" w:rsidRPr="001440D4">
              <w:rPr>
                <w:sz w:val="21"/>
                <w:szCs w:val="21"/>
              </w:rPr>
              <w:t>）</w:t>
            </w:r>
          </w:p>
        </w:tc>
      </w:tr>
      <w:tr w:rsidR="00065171" w:rsidRPr="001440D4" w14:paraId="30FD306A" w14:textId="77777777" w:rsidTr="00964825">
        <w:trPr>
          <w:jc w:val="center"/>
        </w:trPr>
        <w:tc>
          <w:tcPr>
            <w:tcW w:w="0" w:type="auto"/>
            <w:tcBorders>
              <w:bottom w:val="single" w:sz="4" w:space="0" w:color="auto"/>
            </w:tcBorders>
          </w:tcPr>
          <w:p w14:paraId="788F48E2" w14:textId="77777777" w:rsidR="00065171" w:rsidRPr="001440D4" w:rsidRDefault="00065171" w:rsidP="00964825">
            <w:pPr>
              <w:pStyle w:val="aff8"/>
              <w:ind w:firstLine="420"/>
              <w:rPr>
                <w:sz w:val="21"/>
                <w:szCs w:val="21"/>
              </w:rPr>
            </w:pPr>
            <w:r w:rsidRPr="001440D4">
              <w:rPr>
                <w:sz w:val="21"/>
                <w:szCs w:val="21"/>
              </w:rPr>
              <w:t>x</w:t>
            </w:r>
          </w:p>
        </w:tc>
        <w:tc>
          <w:tcPr>
            <w:tcW w:w="0" w:type="auto"/>
            <w:tcBorders>
              <w:bottom w:val="single" w:sz="4" w:space="0" w:color="auto"/>
            </w:tcBorders>
          </w:tcPr>
          <w:p w14:paraId="2BEC0508" w14:textId="77777777" w:rsidR="00065171" w:rsidRPr="001440D4" w:rsidRDefault="00065171" w:rsidP="00964825">
            <w:pPr>
              <w:pStyle w:val="aff8"/>
              <w:ind w:firstLine="420"/>
              <w:rPr>
                <w:sz w:val="21"/>
                <w:szCs w:val="21"/>
              </w:rPr>
            </w:pPr>
            <w:r w:rsidRPr="001440D4">
              <w:rPr>
                <w:sz w:val="21"/>
                <w:szCs w:val="21"/>
              </w:rPr>
              <w:t>y</w:t>
            </w:r>
          </w:p>
        </w:tc>
        <w:tc>
          <w:tcPr>
            <w:tcW w:w="0" w:type="auto"/>
            <w:tcBorders>
              <w:bottom w:val="single" w:sz="4" w:space="0" w:color="auto"/>
            </w:tcBorders>
          </w:tcPr>
          <w:p w14:paraId="1889D25C" w14:textId="77777777" w:rsidR="00065171" w:rsidRPr="001440D4" w:rsidRDefault="00065171" w:rsidP="00964825">
            <w:pPr>
              <w:pStyle w:val="aff8"/>
              <w:ind w:firstLine="420"/>
              <w:rPr>
                <w:sz w:val="21"/>
                <w:szCs w:val="21"/>
              </w:rPr>
            </w:pPr>
            <w:r w:rsidRPr="001440D4">
              <w:rPr>
                <w:sz w:val="21"/>
                <w:szCs w:val="21"/>
              </w:rPr>
              <w:t>z</w:t>
            </w:r>
          </w:p>
        </w:tc>
        <w:tc>
          <w:tcPr>
            <w:tcW w:w="0" w:type="auto"/>
            <w:vMerge/>
            <w:tcBorders>
              <w:bottom w:val="single" w:sz="4" w:space="0" w:color="auto"/>
            </w:tcBorders>
          </w:tcPr>
          <w:p w14:paraId="7A57CDB6" w14:textId="77777777" w:rsidR="00065171" w:rsidRPr="001440D4" w:rsidRDefault="00065171" w:rsidP="00964825">
            <w:pPr>
              <w:pStyle w:val="aff8"/>
              <w:ind w:firstLine="420"/>
              <w:rPr>
                <w:sz w:val="21"/>
                <w:szCs w:val="21"/>
              </w:rPr>
            </w:pPr>
          </w:p>
        </w:tc>
        <w:tc>
          <w:tcPr>
            <w:tcW w:w="0" w:type="auto"/>
            <w:vMerge/>
            <w:tcBorders>
              <w:bottom w:val="single" w:sz="4" w:space="0" w:color="auto"/>
            </w:tcBorders>
          </w:tcPr>
          <w:p w14:paraId="157BCB76" w14:textId="77777777" w:rsidR="00065171" w:rsidRPr="001440D4" w:rsidRDefault="00065171" w:rsidP="00964825">
            <w:pPr>
              <w:pStyle w:val="aff8"/>
              <w:ind w:firstLine="420"/>
              <w:rPr>
                <w:sz w:val="21"/>
                <w:szCs w:val="21"/>
              </w:rPr>
            </w:pPr>
          </w:p>
        </w:tc>
        <w:tc>
          <w:tcPr>
            <w:tcW w:w="0" w:type="auto"/>
            <w:vMerge/>
            <w:tcBorders>
              <w:bottom w:val="single" w:sz="4" w:space="0" w:color="auto"/>
            </w:tcBorders>
          </w:tcPr>
          <w:p w14:paraId="49392996" w14:textId="77777777" w:rsidR="00065171" w:rsidRPr="001440D4" w:rsidRDefault="00065171" w:rsidP="00964825">
            <w:pPr>
              <w:pStyle w:val="aff8"/>
              <w:ind w:firstLine="420"/>
              <w:rPr>
                <w:sz w:val="21"/>
                <w:szCs w:val="21"/>
              </w:rPr>
            </w:pPr>
          </w:p>
        </w:tc>
      </w:tr>
      <w:tr w:rsidR="00065171" w:rsidRPr="001440D4" w14:paraId="772BB98B" w14:textId="77777777" w:rsidTr="00964825">
        <w:trPr>
          <w:jc w:val="center"/>
        </w:trPr>
        <w:tc>
          <w:tcPr>
            <w:tcW w:w="0" w:type="auto"/>
            <w:tcBorders>
              <w:top w:val="single" w:sz="4" w:space="0" w:color="auto"/>
            </w:tcBorders>
          </w:tcPr>
          <w:p w14:paraId="7C3732F0" w14:textId="77777777" w:rsidR="00065171" w:rsidRPr="001440D4" w:rsidRDefault="00065171" w:rsidP="00964825">
            <w:pPr>
              <w:pStyle w:val="aff8"/>
              <w:ind w:firstLine="420"/>
              <w:rPr>
                <w:sz w:val="21"/>
                <w:szCs w:val="21"/>
              </w:rPr>
            </w:pPr>
            <w:r w:rsidRPr="001440D4">
              <w:rPr>
                <w:color w:val="000000"/>
                <w:sz w:val="21"/>
                <w:szCs w:val="21"/>
              </w:rPr>
              <w:t>1</w:t>
            </w:r>
          </w:p>
        </w:tc>
        <w:tc>
          <w:tcPr>
            <w:tcW w:w="0" w:type="auto"/>
            <w:tcBorders>
              <w:top w:val="single" w:sz="4" w:space="0" w:color="auto"/>
            </w:tcBorders>
          </w:tcPr>
          <w:p w14:paraId="6CAA189F" w14:textId="77777777" w:rsidR="00065171" w:rsidRPr="001440D4" w:rsidRDefault="00065171" w:rsidP="00964825">
            <w:pPr>
              <w:pStyle w:val="aff8"/>
              <w:ind w:firstLine="420"/>
              <w:rPr>
                <w:sz w:val="21"/>
                <w:szCs w:val="21"/>
              </w:rPr>
            </w:pPr>
            <w:r w:rsidRPr="001440D4">
              <w:rPr>
                <w:color w:val="000000"/>
                <w:sz w:val="21"/>
                <w:szCs w:val="21"/>
              </w:rPr>
              <w:t>1</w:t>
            </w:r>
          </w:p>
        </w:tc>
        <w:tc>
          <w:tcPr>
            <w:tcW w:w="0" w:type="auto"/>
            <w:tcBorders>
              <w:top w:val="single" w:sz="4" w:space="0" w:color="auto"/>
            </w:tcBorders>
          </w:tcPr>
          <w:p w14:paraId="547F7A48" w14:textId="77777777" w:rsidR="00065171" w:rsidRPr="001440D4" w:rsidRDefault="00065171" w:rsidP="00964825">
            <w:pPr>
              <w:pStyle w:val="aff8"/>
              <w:ind w:firstLine="420"/>
              <w:rPr>
                <w:sz w:val="21"/>
                <w:szCs w:val="21"/>
              </w:rPr>
            </w:pPr>
            <w:r w:rsidRPr="001440D4">
              <w:rPr>
                <w:color w:val="000000"/>
                <w:sz w:val="21"/>
                <w:szCs w:val="21"/>
              </w:rPr>
              <w:t>1</w:t>
            </w:r>
          </w:p>
        </w:tc>
        <w:tc>
          <w:tcPr>
            <w:tcW w:w="0" w:type="auto"/>
            <w:tcBorders>
              <w:top w:val="single" w:sz="4" w:space="0" w:color="auto"/>
            </w:tcBorders>
          </w:tcPr>
          <w:p w14:paraId="3982F300" w14:textId="77777777" w:rsidR="00065171" w:rsidRPr="001440D4" w:rsidRDefault="00065171" w:rsidP="00964825">
            <w:pPr>
              <w:pStyle w:val="aff8"/>
              <w:ind w:firstLine="420"/>
              <w:rPr>
                <w:sz w:val="21"/>
                <w:szCs w:val="21"/>
              </w:rPr>
            </w:pPr>
            <w:r w:rsidRPr="001440D4">
              <w:rPr>
                <w:color w:val="000000"/>
                <w:sz w:val="21"/>
                <w:szCs w:val="21"/>
              </w:rPr>
              <w:t>1</w:t>
            </w:r>
          </w:p>
        </w:tc>
        <w:tc>
          <w:tcPr>
            <w:tcW w:w="0" w:type="auto"/>
            <w:tcBorders>
              <w:top w:val="single" w:sz="4" w:space="0" w:color="auto"/>
            </w:tcBorders>
          </w:tcPr>
          <w:p w14:paraId="6FB10E7B" w14:textId="77777777" w:rsidR="00065171" w:rsidRPr="001440D4" w:rsidRDefault="00065171" w:rsidP="00964825">
            <w:pPr>
              <w:pStyle w:val="aff8"/>
              <w:ind w:firstLine="420"/>
              <w:rPr>
                <w:sz w:val="21"/>
                <w:szCs w:val="21"/>
              </w:rPr>
            </w:pPr>
            <w:r w:rsidRPr="001440D4">
              <w:rPr>
                <w:color w:val="000000"/>
                <w:sz w:val="21"/>
                <w:szCs w:val="21"/>
              </w:rPr>
              <w:t>2</w:t>
            </w:r>
          </w:p>
        </w:tc>
        <w:tc>
          <w:tcPr>
            <w:tcW w:w="0" w:type="auto"/>
            <w:tcBorders>
              <w:top w:val="single" w:sz="4" w:space="0" w:color="auto"/>
            </w:tcBorders>
          </w:tcPr>
          <w:p w14:paraId="76856976" w14:textId="77777777" w:rsidR="00065171" w:rsidRPr="001440D4" w:rsidRDefault="00065171" w:rsidP="00964825">
            <w:pPr>
              <w:pStyle w:val="aff8"/>
              <w:ind w:firstLine="420"/>
              <w:rPr>
                <w:sz w:val="21"/>
                <w:szCs w:val="21"/>
              </w:rPr>
            </w:pPr>
            <w:r w:rsidRPr="001440D4">
              <w:rPr>
                <w:color w:val="000000"/>
                <w:sz w:val="21"/>
                <w:szCs w:val="21"/>
              </w:rPr>
              <w:t>4.43</w:t>
            </w:r>
          </w:p>
        </w:tc>
      </w:tr>
      <w:tr w:rsidR="00065171" w:rsidRPr="001440D4" w14:paraId="09C8052B" w14:textId="77777777" w:rsidTr="00964825">
        <w:trPr>
          <w:trHeight w:val="285"/>
          <w:jc w:val="center"/>
        </w:trPr>
        <w:tc>
          <w:tcPr>
            <w:tcW w:w="0" w:type="auto"/>
            <w:noWrap/>
            <w:hideMark/>
          </w:tcPr>
          <w:p w14:paraId="6379F611" w14:textId="77777777" w:rsidR="00065171" w:rsidRPr="001440D4" w:rsidRDefault="00065171" w:rsidP="00964825">
            <w:pPr>
              <w:widowControl/>
              <w:ind w:firstLine="420"/>
              <w:jc w:val="center"/>
              <w:rPr>
                <w:color w:val="000000"/>
                <w:sz w:val="21"/>
                <w:szCs w:val="21"/>
              </w:rPr>
            </w:pPr>
            <w:r w:rsidRPr="001440D4">
              <w:rPr>
                <w:color w:val="000000"/>
                <w:sz w:val="21"/>
                <w:szCs w:val="21"/>
              </w:rPr>
              <w:t>3</w:t>
            </w:r>
          </w:p>
        </w:tc>
        <w:tc>
          <w:tcPr>
            <w:tcW w:w="0" w:type="auto"/>
            <w:noWrap/>
            <w:hideMark/>
          </w:tcPr>
          <w:p w14:paraId="58E1CBA8" w14:textId="77777777" w:rsidR="00065171" w:rsidRPr="001440D4" w:rsidRDefault="00065171" w:rsidP="00964825">
            <w:pPr>
              <w:widowControl/>
              <w:ind w:firstLine="420"/>
              <w:jc w:val="center"/>
              <w:rPr>
                <w:color w:val="000000"/>
                <w:sz w:val="21"/>
                <w:szCs w:val="21"/>
              </w:rPr>
            </w:pPr>
            <w:r w:rsidRPr="001440D4">
              <w:rPr>
                <w:color w:val="000000"/>
                <w:sz w:val="21"/>
                <w:szCs w:val="21"/>
              </w:rPr>
              <w:t>1</w:t>
            </w:r>
          </w:p>
        </w:tc>
        <w:tc>
          <w:tcPr>
            <w:tcW w:w="0" w:type="auto"/>
            <w:noWrap/>
            <w:hideMark/>
          </w:tcPr>
          <w:p w14:paraId="694ED1EE" w14:textId="77777777" w:rsidR="00065171" w:rsidRPr="001440D4" w:rsidRDefault="00065171" w:rsidP="00964825">
            <w:pPr>
              <w:widowControl/>
              <w:ind w:firstLine="420"/>
              <w:jc w:val="center"/>
              <w:rPr>
                <w:color w:val="000000"/>
                <w:sz w:val="21"/>
                <w:szCs w:val="21"/>
              </w:rPr>
            </w:pPr>
            <w:r w:rsidRPr="001440D4">
              <w:rPr>
                <w:color w:val="000000"/>
                <w:sz w:val="21"/>
                <w:szCs w:val="21"/>
              </w:rPr>
              <w:t>1</w:t>
            </w:r>
          </w:p>
        </w:tc>
        <w:tc>
          <w:tcPr>
            <w:tcW w:w="0" w:type="auto"/>
            <w:noWrap/>
            <w:hideMark/>
          </w:tcPr>
          <w:p w14:paraId="0FD898DE" w14:textId="77777777" w:rsidR="00065171" w:rsidRPr="001440D4" w:rsidRDefault="00065171" w:rsidP="00964825">
            <w:pPr>
              <w:widowControl/>
              <w:ind w:firstLine="420"/>
              <w:jc w:val="center"/>
              <w:rPr>
                <w:color w:val="000000"/>
                <w:sz w:val="21"/>
                <w:szCs w:val="21"/>
              </w:rPr>
            </w:pPr>
            <w:r w:rsidRPr="001440D4">
              <w:rPr>
                <w:color w:val="000000"/>
                <w:sz w:val="21"/>
                <w:szCs w:val="21"/>
              </w:rPr>
              <w:t>3</w:t>
            </w:r>
          </w:p>
        </w:tc>
        <w:tc>
          <w:tcPr>
            <w:tcW w:w="0" w:type="auto"/>
            <w:noWrap/>
            <w:hideMark/>
          </w:tcPr>
          <w:p w14:paraId="036D245D" w14:textId="77777777" w:rsidR="00065171" w:rsidRPr="001440D4" w:rsidRDefault="00065171" w:rsidP="00964825">
            <w:pPr>
              <w:widowControl/>
              <w:ind w:firstLine="420"/>
              <w:jc w:val="center"/>
              <w:rPr>
                <w:color w:val="000000"/>
                <w:sz w:val="21"/>
                <w:szCs w:val="21"/>
              </w:rPr>
            </w:pPr>
            <w:r w:rsidRPr="001440D4">
              <w:rPr>
                <w:color w:val="000000"/>
                <w:sz w:val="21"/>
                <w:szCs w:val="21"/>
              </w:rPr>
              <w:t>10</w:t>
            </w:r>
          </w:p>
        </w:tc>
        <w:tc>
          <w:tcPr>
            <w:tcW w:w="0" w:type="auto"/>
            <w:noWrap/>
            <w:hideMark/>
          </w:tcPr>
          <w:p w14:paraId="0D18C19B" w14:textId="77777777" w:rsidR="00065171" w:rsidRPr="001440D4" w:rsidRDefault="00065171" w:rsidP="00964825">
            <w:pPr>
              <w:widowControl/>
              <w:ind w:firstLine="420"/>
              <w:jc w:val="center"/>
              <w:rPr>
                <w:color w:val="000000"/>
                <w:sz w:val="21"/>
                <w:szCs w:val="21"/>
              </w:rPr>
            </w:pPr>
            <w:r w:rsidRPr="001440D4">
              <w:rPr>
                <w:color w:val="000000"/>
                <w:sz w:val="21"/>
                <w:szCs w:val="21"/>
              </w:rPr>
              <w:t>8.93</w:t>
            </w:r>
          </w:p>
        </w:tc>
      </w:tr>
      <w:tr w:rsidR="00065171" w:rsidRPr="001440D4" w14:paraId="7A956DCF" w14:textId="77777777" w:rsidTr="00964825">
        <w:trPr>
          <w:trHeight w:val="285"/>
          <w:jc w:val="center"/>
        </w:trPr>
        <w:tc>
          <w:tcPr>
            <w:tcW w:w="0" w:type="auto"/>
            <w:noWrap/>
            <w:hideMark/>
          </w:tcPr>
          <w:p w14:paraId="597AFC64" w14:textId="77777777" w:rsidR="00065171" w:rsidRPr="001440D4" w:rsidRDefault="00065171" w:rsidP="00964825">
            <w:pPr>
              <w:widowControl/>
              <w:ind w:firstLine="420"/>
              <w:jc w:val="center"/>
              <w:rPr>
                <w:color w:val="000000"/>
                <w:sz w:val="21"/>
                <w:szCs w:val="21"/>
              </w:rPr>
            </w:pPr>
            <w:r w:rsidRPr="001440D4">
              <w:rPr>
                <w:color w:val="000000"/>
                <w:sz w:val="21"/>
                <w:szCs w:val="21"/>
              </w:rPr>
              <w:t>3</w:t>
            </w:r>
          </w:p>
        </w:tc>
        <w:tc>
          <w:tcPr>
            <w:tcW w:w="0" w:type="auto"/>
            <w:noWrap/>
            <w:hideMark/>
          </w:tcPr>
          <w:p w14:paraId="5E3163E4" w14:textId="77777777" w:rsidR="00065171" w:rsidRPr="001440D4" w:rsidRDefault="00065171" w:rsidP="00964825">
            <w:pPr>
              <w:widowControl/>
              <w:ind w:firstLine="420"/>
              <w:jc w:val="center"/>
              <w:rPr>
                <w:color w:val="000000"/>
                <w:sz w:val="21"/>
                <w:szCs w:val="21"/>
              </w:rPr>
            </w:pPr>
            <w:r w:rsidRPr="001440D4">
              <w:rPr>
                <w:color w:val="000000"/>
                <w:sz w:val="21"/>
                <w:szCs w:val="21"/>
              </w:rPr>
              <w:t>2</w:t>
            </w:r>
          </w:p>
        </w:tc>
        <w:tc>
          <w:tcPr>
            <w:tcW w:w="0" w:type="auto"/>
            <w:noWrap/>
            <w:hideMark/>
          </w:tcPr>
          <w:p w14:paraId="27D1FA52" w14:textId="77777777" w:rsidR="00065171" w:rsidRPr="001440D4" w:rsidRDefault="00065171" w:rsidP="00964825">
            <w:pPr>
              <w:widowControl/>
              <w:ind w:firstLine="420"/>
              <w:jc w:val="center"/>
              <w:rPr>
                <w:color w:val="000000"/>
                <w:sz w:val="21"/>
                <w:szCs w:val="21"/>
              </w:rPr>
            </w:pPr>
            <w:r w:rsidRPr="001440D4">
              <w:rPr>
                <w:color w:val="000000"/>
                <w:sz w:val="21"/>
                <w:szCs w:val="21"/>
              </w:rPr>
              <w:t>1</w:t>
            </w:r>
          </w:p>
        </w:tc>
        <w:tc>
          <w:tcPr>
            <w:tcW w:w="0" w:type="auto"/>
            <w:noWrap/>
            <w:hideMark/>
          </w:tcPr>
          <w:p w14:paraId="3D7CE31F" w14:textId="77777777" w:rsidR="00065171" w:rsidRPr="001440D4" w:rsidRDefault="00065171" w:rsidP="00964825">
            <w:pPr>
              <w:widowControl/>
              <w:ind w:firstLine="420"/>
              <w:jc w:val="center"/>
              <w:rPr>
                <w:color w:val="000000"/>
                <w:sz w:val="21"/>
                <w:szCs w:val="21"/>
              </w:rPr>
            </w:pPr>
            <w:r w:rsidRPr="001440D4">
              <w:rPr>
                <w:color w:val="000000"/>
                <w:sz w:val="21"/>
                <w:szCs w:val="21"/>
              </w:rPr>
              <w:t>6</w:t>
            </w:r>
          </w:p>
        </w:tc>
        <w:tc>
          <w:tcPr>
            <w:tcW w:w="0" w:type="auto"/>
            <w:noWrap/>
            <w:hideMark/>
          </w:tcPr>
          <w:p w14:paraId="7B21F31A" w14:textId="77777777" w:rsidR="00065171" w:rsidRPr="001440D4" w:rsidRDefault="00065171" w:rsidP="00964825">
            <w:pPr>
              <w:widowControl/>
              <w:ind w:firstLine="420"/>
              <w:jc w:val="center"/>
              <w:rPr>
                <w:color w:val="000000"/>
                <w:sz w:val="21"/>
                <w:szCs w:val="21"/>
              </w:rPr>
            </w:pPr>
            <w:r w:rsidRPr="001440D4">
              <w:rPr>
                <w:color w:val="000000"/>
                <w:sz w:val="21"/>
                <w:szCs w:val="21"/>
              </w:rPr>
              <w:t>26</w:t>
            </w:r>
          </w:p>
        </w:tc>
        <w:tc>
          <w:tcPr>
            <w:tcW w:w="0" w:type="auto"/>
            <w:noWrap/>
            <w:hideMark/>
          </w:tcPr>
          <w:p w14:paraId="60781A4A" w14:textId="77777777" w:rsidR="00065171" w:rsidRPr="001440D4" w:rsidRDefault="00065171" w:rsidP="00964825">
            <w:pPr>
              <w:widowControl/>
              <w:ind w:firstLine="420"/>
              <w:jc w:val="center"/>
              <w:rPr>
                <w:color w:val="000000"/>
                <w:sz w:val="21"/>
                <w:szCs w:val="21"/>
              </w:rPr>
            </w:pPr>
            <w:r w:rsidRPr="001440D4">
              <w:rPr>
                <w:color w:val="000000"/>
                <w:sz w:val="21"/>
                <w:szCs w:val="21"/>
              </w:rPr>
              <w:t>14.84</w:t>
            </w:r>
          </w:p>
        </w:tc>
      </w:tr>
      <w:tr w:rsidR="00065171" w:rsidRPr="001440D4" w14:paraId="7504DC03" w14:textId="77777777" w:rsidTr="00964825">
        <w:trPr>
          <w:trHeight w:val="285"/>
          <w:jc w:val="center"/>
        </w:trPr>
        <w:tc>
          <w:tcPr>
            <w:tcW w:w="0" w:type="auto"/>
            <w:noWrap/>
            <w:hideMark/>
          </w:tcPr>
          <w:p w14:paraId="51A291BD" w14:textId="77777777" w:rsidR="00065171" w:rsidRPr="001440D4" w:rsidRDefault="00065171" w:rsidP="00964825">
            <w:pPr>
              <w:widowControl/>
              <w:ind w:firstLine="420"/>
              <w:jc w:val="center"/>
              <w:rPr>
                <w:color w:val="000000"/>
                <w:sz w:val="21"/>
                <w:szCs w:val="21"/>
              </w:rPr>
            </w:pPr>
            <w:r w:rsidRPr="001440D4">
              <w:rPr>
                <w:color w:val="000000"/>
                <w:sz w:val="21"/>
                <w:szCs w:val="21"/>
              </w:rPr>
              <w:lastRenderedPageBreak/>
              <w:t>3</w:t>
            </w:r>
          </w:p>
        </w:tc>
        <w:tc>
          <w:tcPr>
            <w:tcW w:w="0" w:type="auto"/>
            <w:noWrap/>
            <w:hideMark/>
          </w:tcPr>
          <w:p w14:paraId="64BDDD18" w14:textId="77777777" w:rsidR="00065171" w:rsidRPr="001440D4" w:rsidRDefault="00065171" w:rsidP="00964825">
            <w:pPr>
              <w:widowControl/>
              <w:ind w:firstLine="420"/>
              <w:jc w:val="center"/>
              <w:rPr>
                <w:color w:val="000000"/>
                <w:sz w:val="21"/>
                <w:szCs w:val="21"/>
              </w:rPr>
            </w:pPr>
            <w:r w:rsidRPr="001440D4">
              <w:rPr>
                <w:color w:val="000000"/>
                <w:sz w:val="21"/>
                <w:szCs w:val="21"/>
              </w:rPr>
              <w:t>1</w:t>
            </w:r>
          </w:p>
        </w:tc>
        <w:tc>
          <w:tcPr>
            <w:tcW w:w="0" w:type="auto"/>
            <w:noWrap/>
            <w:hideMark/>
          </w:tcPr>
          <w:p w14:paraId="62D7CEF6" w14:textId="77777777" w:rsidR="00065171" w:rsidRPr="001440D4" w:rsidRDefault="00065171" w:rsidP="00964825">
            <w:pPr>
              <w:widowControl/>
              <w:ind w:firstLine="420"/>
              <w:jc w:val="center"/>
              <w:rPr>
                <w:color w:val="000000"/>
                <w:sz w:val="21"/>
                <w:szCs w:val="21"/>
              </w:rPr>
            </w:pPr>
            <w:r w:rsidRPr="001440D4">
              <w:rPr>
                <w:color w:val="000000"/>
                <w:sz w:val="21"/>
                <w:szCs w:val="21"/>
              </w:rPr>
              <w:t>2</w:t>
            </w:r>
          </w:p>
        </w:tc>
        <w:tc>
          <w:tcPr>
            <w:tcW w:w="0" w:type="auto"/>
            <w:noWrap/>
            <w:hideMark/>
          </w:tcPr>
          <w:p w14:paraId="0C2BAD21" w14:textId="77777777" w:rsidR="00065171" w:rsidRPr="001440D4" w:rsidRDefault="00065171" w:rsidP="00964825">
            <w:pPr>
              <w:widowControl/>
              <w:ind w:firstLine="420"/>
              <w:jc w:val="center"/>
              <w:rPr>
                <w:color w:val="000000"/>
                <w:sz w:val="21"/>
                <w:szCs w:val="21"/>
              </w:rPr>
            </w:pPr>
            <w:r w:rsidRPr="001440D4">
              <w:rPr>
                <w:color w:val="000000"/>
                <w:sz w:val="21"/>
                <w:szCs w:val="21"/>
              </w:rPr>
              <w:t>6</w:t>
            </w:r>
          </w:p>
        </w:tc>
        <w:tc>
          <w:tcPr>
            <w:tcW w:w="0" w:type="auto"/>
            <w:noWrap/>
            <w:hideMark/>
          </w:tcPr>
          <w:p w14:paraId="029D84D6" w14:textId="77777777" w:rsidR="00065171" w:rsidRPr="001440D4" w:rsidRDefault="00065171" w:rsidP="00964825">
            <w:pPr>
              <w:widowControl/>
              <w:ind w:firstLine="420"/>
              <w:jc w:val="center"/>
              <w:rPr>
                <w:color w:val="000000"/>
                <w:sz w:val="21"/>
                <w:szCs w:val="21"/>
              </w:rPr>
            </w:pPr>
            <w:r w:rsidRPr="001440D4">
              <w:rPr>
                <w:color w:val="000000"/>
                <w:sz w:val="21"/>
                <w:szCs w:val="21"/>
              </w:rPr>
              <w:t>20</w:t>
            </w:r>
          </w:p>
        </w:tc>
        <w:tc>
          <w:tcPr>
            <w:tcW w:w="0" w:type="auto"/>
            <w:noWrap/>
            <w:hideMark/>
          </w:tcPr>
          <w:p w14:paraId="6FFDC1E8" w14:textId="77777777" w:rsidR="00065171" w:rsidRPr="001440D4" w:rsidRDefault="00065171" w:rsidP="00964825">
            <w:pPr>
              <w:widowControl/>
              <w:ind w:firstLine="420"/>
              <w:jc w:val="center"/>
              <w:rPr>
                <w:color w:val="000000"/>
                <w:sz w:val="21"/>
                <w:szCs w:val="21"/>
              </w:rPr>
            </w:pPr>
            <w:r w:rsidRPr="001440D4">
              <w:rPr>
                <w:color w:val="000000"/>
                <w:sz w:val="21"/>
                <w:szCs w:val="21"/>
              </w:rPr>
              <w:t>15.71</w:t>
            </w:r>
          </w:p>
        </w:tc>
      </w:tr>
      <w:tr w:rsidR="00065171" w:rsidRPr="001440D4" w14:paraId="04D113AD" w14:textId="77777777" w:rsidTr="00964825">
        <w:trPr>
          <w:trHeight w:val="285"/>
          <w:jc w:val="center"/>
        </w:trPr>
        <w:tc>
          <w:tcPr>
            <w:tcW w:w="0" w:type="auto"/>
            <w:noWrap/>
            <w:hideMark/>
          </w:tcPr>
          <w:p w14:paraId="5679643D" w14:textId="77777777" w:rsidR="00065171" w:rsidRPr="001440D4" w:rsidRDefault="00065171" w:rsidP="00964825">
            <w:pPr>
              <w:widowControl/>
              <w:ind w:firstLine="420"/>
              <w:jc w:val="center"/>
              <w:rPr>
                <w:color w:val="000000"/>
                <w:sz w:val="21"/>
                <w:szCs w:val="21"/>
              </w:rPr>
            </w:pPr>
            <w:r w:rsidRPr="001440D4">
              <w:rPr>
                <w:color w:val="000000"/>
                <w:sz w:val="21"/>
                <w:szCs w:val="21"/>
              </w:rPr>
              <w:t>6</w:t>
            </w:r>
          </w:p>
        </w:tc>
        <w:tc>
          <w:tcPr>
            <w:tcW w:w="0" w:type="auto"/>
            <w:noWrap/>
            <w:hideMark/>
          </w:tcPr>
          <w:p w14:paraId="0A074976" w14:textId="77777777" w:rsidR="00065171" w:rsidRPr="001440D4" w:rsidRDefault="00065171" w:rsidP="00964825">
            <w:pPr>
              <w:widowControl/>
              <w:ind w:firstLine="420"/>
              <w:jc w:val="center"/>
              <w:rPr>
                <w:color w:val="000000"/>
                <w:sz w:val="21"/>
                <w:szCs w:val="21"/>
              </w:rPr>
            </w:pPr>
            <w:r w:rsidRPr="001440D4">
              <w:rPr>
                <w:color w:val="000000"/>
                <w:sz w:val="21"/>
                <w:szCs w:val="21"/>
              </w:rPr>
              <w:t>1</w:t>
            </w:r>
          </w:p>
        </w:tc>
        <w:tc>
          <w:tcPr>
            <w:tcW w:w="0" w:type="auto"/>
            <w:noWrap/>
            <w:hideMark/>
          </w:tcPr>
          <w:p w14:paraId="5499EA6A" w14:textId="77777777" w:rsidR="00065171" w:rsidRPr="001440D4" w:rsidRDefault="00065171" w:rsidP="00964825">
            <w:pPr>
              <w:widowControl/>
              <w:ind w:firstLine="420"/>
              <w:jc w:val="center"/>
              <w:rPr>
                <w:color w:val="000000"/>
                <w:sz w:val="21"/>
                <w:szCs w:val="21"/>
              </w:rPr>
            </w:pPr>
            <w:r w:rsidRPr="001440D4">
              <w:rPr>
                <w:color w:val="000000"/>
                <w:sz w:val="21"/>
                <w:szCs w:val="21"/>
              </w:rPr>
              <w:t>1</w:t>
            </w:r>
          </w:p>
        </w:tc>
        <w:tc>
          <w:tcPr>
            <w:tcW w:w="0" w:type="auto"/>
            <w:noWrap/>
            <w:hideMark/>
          </w:tcPr>
          <w:p w14:paraId="2FC2C757" w14:textId="77777777" w:rsidR="00065171" w:rsidRPr="001440D4" w:rsidRDefault="00065171" w:rsidP="00964825">
            <w:pPr>
              <w:widowControl/>
              <w:ind w:firstLine="420"/>
              <w:jc w:val="center"/>
              <w:rPr>
                <w:color w:val="000000"/>
                <w:sz w:val="21"/>
                <w:szCs w:val="21"/>
              </w:rPr>
            </w:pPr>
            <w:r w:rsidRPr="001440D4">
              <w:rPr>
                <w:color w:val="000000"/>
                <w:sz w:val="21"/>
                <w:szCs w:val="21"/>
              </w:rPr>
              <w:t>6</w:t>
            </w:r>
          </w:p>
        </w:tc>
        <w:tc>
          <w:tcPr>
            <w:tcW w:w="0" w:type="auto"/>
            <w:noWrap/>
            <w:hideMark/>
          </w:tcPr>
          <w:p w14:paraId="5E661E7C" w14:textId="77777777" w:rsidR="00065171" w:rsidRPr="001440D4" w:rsidRDefault="00065171" w:rsidP="00964825">
            <w:pPr>
              <w:widowControl/>
              <w:ind w:firstLine="420"/>
              <w:jc w:val="center"/>
              <w:rPr>
                <w:color w:val="000000"/>
                <w:sz w:val="21"/>
                <w:szCs w:val="21"/>
              </w:rPr>
            </w:pPr>
            <w:r w:rsidRPr="001440D4">
              <w:rPr>
                <w:color w:val="000000"/>
                <w:sz w:val="21"/>
                <w:szCs w:val="21"/>
              </w:rPr>
              <w:t>22</w:t>
            </w:r>
          </w:p>
        </w:tc>
        <w:tc>
          <w:tcPr>
            <w:tcW w:w="0" w:type="auto"/>
            <w:noWrap/>
            <w:hideMark/>
          </w:tcPr>
          <w:p w14:paraId="0EAC58A3" w14:textId="77777777" w:rsidR="00065171" w:rsidRPr="001440D4" w:rsidRDefault="00065171" w:rsidP="00964825">
            <w:pPr>
              <w:widowControl/>
              <w:ind w:firstLine="420"/>
              <w:jc w:val="center"/>
              <w:rPr>
                <w:color w:val="000000"/>
                <w:sz w:val="21"/>
                <w:szCs w:val="21"/>
              </w:rPr>
            </w:pPr>
            <w:r w:rsidRPr="001440D4">
              <w:rPr>
                <w:color w:val="000000"/>
                <w:sz w:val="21"/>
                <w:szCs w:val="21"/>
              </w:rPr>
              <w:t>12.55</w:t>
            </w:r>
          </w:p>
        </w:tc>
      </w:tr>
      <w:tr w:rsidR="00065171" w:rsidRPr="001440D4" w14:paraId="10924D41" w14:textId="77777777" w:rsidTr="00964825">
        <w:trPr>
          <w:trHeight w:val="285"/>
          <w:jc w:val="center"/>
        </w:trPr>
        <w:tc>
          <w:tcPr>
            <w:tcW w:w="0" w:type="auto"/>
            <w:noWrap/>
            <w:hideMark/>
          </w:tcPr>
          <w:p w14:paraId="63EC78A3" w14:textId="77777777" w:rsidR="00065171" w:rsidRPr="001440D4" w:rsidRDefault="00065171" w:rsidP="00964825">
            <w:pPr>
              <w:widowControl/>
              <w:ind w:firstLine="420"/>
              <w:jc w:val="center"/>
              <w:rPr>
                <w:color w:val="000000"/>
                <w:sz w:val="21"/>
                <w:szCs w:val="21"/>
              </w:rPr>
            </w:pPr>
            <w:r w:rsidRPr="001440D4">
              <w:rPr>
                <w:color w:val="000000"/>
                <w:sz w:val="21"/>
                <w:szCs w:val="21"/>
              </w:rPr>
              <w:t>3</w:t>
            </w:r>
          </w:p>
        </w:tc>
        <w:tc>
          <w:tcPr>
            <w:tcW w:w="0" w:type="auto"/>
            <w:noWrap/>
            <w:hideMark/>
          </w:tcPr>
          <w:p w14:paraId="01DCE62D" w14:textId="77777777" w:rsidR="00065171" w:rsidRPr="001440D4" w:rsidRDefault="00065171" w:rsidP="00964825">
            <w:pPr>
              <w:widowControl/>
              <w:ind w:firstLine="420"/>
              <w:jc w:val="center"/>
              <w:rPr>
                <w:color w:val="000000"/>
                <w:sz w:val="21"/>
                <w:szCs w:val="21"/>
              </w:rPr>
            </w:pPr>
            <w:r w:rsidRPr="001440D4">
              <w:rPr>
                <w:color w:val="000000"/>
                <w:sz w:val="21"/>
                <w:szCs w:val="21"/>
              </w:rPr>
              <w:t>2</w:t>
            </w:r>
          </w:p>
        </w:tc>
        <w:tc>
          <w:tcPr>
            <w:tcW w:w="0" w:type="auto"/>
            <w:noWrap/>
            <w:hideMark/>
          </w:tcPr>
          <w:p w14:paraId="1277017A" w14:textId="77777777" w:rsidR="00065171" w:rsidRPr="001440D4" w:rsidRDefault="00065171" w:rsidP="00964825">
            <w:pPr>
              <w:widowControl/>
              <w:ind w:firstLine="420"/>
              <w:jc w:val="center"/>
              <w:rPr>
                <w:color w:val="000000"/>
                <w:sz w:val="21"/>
                <w:szCs w:val="21"/>
              </w:rPr>
            </w:pPr>
            <w:r w:rsidRPr="001440D4">
              <w:rPr>
                <w:color w:val="000000"/>
                <w:sz w:val="21"/>
                <w:szCs w:val="21"/>
              </w:rPr>
              <w:t>2</w:t>
            </w:r>
          </w:p>
        </w:tc>
        <w:tc>
          <w:tcPr>
            <w:tcW w:w="0" w:type="auto"/>
            <w:noWrap/>
            <w:hideMark/>
          </w:tcPr>
          <w:p w14:paraId="7A80507A" w14:textId="77777777" w:rsidR="00065171" w:rsidRPr="001440D4" w:rsidRDefault="00065171" w:rsidP="00964825">
            <w:pPr>
              <w:widowControl/>
              <w:ind w:firstLine="420"/>
              <w:jc w:val="center"/>
              <w:rPr>
                <w:color w:val="000000"/>
                <w:sz w:val="21"/>
                <w:szCs w:val="21"/>
              </w:rPr>
            </w:pPr>
            <w:r w:rsidRPr="001440D4">
              <w:rPr>
                <w:color w:val="000000"/>
                <w:sz w:val="21"/>
                <w:szCs w:val="21"/>
              </w:rPr>
              <w:t>12</w:t>
            </w:r>
          </w:p>
        </w:tc>
        <w:tc>
          <w:tcPr>
            <w:tcW w:w="0" w:type="auto"/>
            <w:noWrap/>
            <w:hideMark/>
          </w:tcPr>
          <w:p w14:paraId="279C6124" w14:textId="77777777" w:rsidR="00065171" w:rsidRPr="001440D4" w:rsidRDefault="00065171" w:rsidP="00964825">
            <w:pPr>
              <w:widowControl/>
              <w:ind w:firstLine="420"/>
              <w:jc w:val="center"/>
              <w:rPr>
                <w:color w:val="000000"/>
                <w:sz w:val="21"/>
                <w:szCs w:val="21"/>
              </w:rPr>
            </w:pPr>
            <w:r w:rsidRPr="001440D4">
              <w:rPr>
                <w:color w:val="000000"/>
                <w:sz w:val="21"/>
                <w:szCs w:val="21"/>
              </w:rPr>
              <w:t>52</w:t>
            </w:r>
          </w:p>
        </w:tc>
        <w:tc>
          <w:tcPr>
            <w:tcW w:w="0" w:type="auto"/>
            <w:noWrap/>
            <w:hideMark/>
          </w:tcPr>
          <w:p w14:paraId="35476FA1" w14:textId="77777777" w:rsidR="00065171" w:rsidRPr="001440D4" w:rsidRDefault="00065171" w:rsidP="00964825">
            <w:pPr>
              <w:widowControl/>
              <w:ind w:firstLine="420"/>
              <w:jc w:val="center"/>
              <w:rPr>
                <w:color w:val="000000"/>
                <w:sz w:val="21"/>
                <w:szCs w:val="21"/>
              </w:rPr>
            </w:pPr>
            <w:r w:rsidRPr="001440D4">
              <w:rPr>
                <w:color w:val="000000"/>
                <w:sz w:val="21"/>
                <w:szCs w:val="21"/>
              </w:rPr>
              <w:t>29..68</w:t>
            </w:r>
          </w:p>
        </w:tc>
      </w:tr>
      <w:tr w:rsidR="00065171" w:rsidRPr="001440D4" w14:paraId="2EBDC460" w14:textId="77777777" w:rsidTr="00964825">
        <w:trPr>
          <w:trHeight w:val="285"/>
          <w:jc w:val="center"/>
        </w:trPr>
        <w:tc>
          <w:tcPr>
            <w:tcW w:w="0" w:type="auto"/>
            <w:noWrap/>
            <w:hideMark/>
          </w:tcPr>
          <w:p w14:paraId="57AA8151" w14:textId="77777777" w:rsidR="00065171" w:rsidRPr="001440D4" w:rsidRDefault="00065171" w:rsidP="00964825">
            <w:pPr>
              <w:widowControl/>
              <w:ind w:firstLine="420"/>
              <w:jc w:val="center"/>
              <w:rPr>
                <w:color w:val="000000"/>
                <w:sz w:val="21"/>
                <w:szCs w:val="21"/>
              </w:rPr>
            </w:pPr>
            <w:r w:rsidRPr="001440D4">
              <w:rPr>
                <w:sz w:val="21"/>
                <w:szCs w:val="21"/>
              </w:rPr>
              <w:t>6</w:t>
            </w:r>
          </w:p>
        </w:tc>
        <w:tc>
          <w:tcPr>
            <w:tcW w:w="0" w:type="auto"/>
            <w:noWrap/>
            <w:hideMark/>
          </w:tcPr>
          <w:p w14:paraId="432FDDF0" w14:textId="77777777" w:rsidR="00065171" w:rsidRPr="001440D4" w:rsidRDefault="00065171" w:rsidP="00964825">
            <w:pPr>
              <w:widowControl/>
              <w:ind w:firstLine="420"/>
              <w:jc w:val="center"/>
              <w:rPr>
                <w:color w:val="000000"/>
                <w:sz w:val="21"/>
                <w:szCs w:val="21"/>
              </w:rPr>
            </w:pPr>
            <w:r w:rsidRPr="001440D4">
              <w:rPr>
                <w:sz w:val="21"/>
                <w:szCs w:val="21"/>
              </w:rPr>
              <w:t>2</w:t>
            </w:r>
          </w:p>
        </w:tc>
        <w:tc>
          <w:tcPr>
            <w:tcW w:w="0" w:type="auto"/>
            <w:noWrap/>
            <w:hideMark/>
          </w:tcPr>
          <w:p w14:paraId="1E620E0A" w14:textId="77777777" w:rsidR="00065171" w:rsidRPr="001440D4" w:rsidRDefault="00065171" w:rsidP="00964825">
            <w:pPr>
              <w:widowControl/>
              <w:ind w:firstLine="420"/>
              <w:jc w:val="center"/>
              <w:rPr>
                <w:color w:val="000000"/>
                <w:sz w:val="21"/>
                <w:szCs w:val="21"/>
              </w:rPr>
            </w:pPr>
            <w:r w:rsidRPr="001440D4">
              <w:rPr>
                <w:sz w:val="21"/>
                <w:szCs w:val="21"/>
              </w:rPr>
              <w:t>1</w:t>
            </w:r>
          </w:p>
        </w:tc>
        <w:tc>
          <w:tcPr>
            <w:tcW w:w="0" w:type="auto"/>
            <w:noWrap/>
            <w:hideMark/>
          </w:tcPr>
          <w:p w14:paraId="32C164E8" w14:textId="77777777" w:rsidR="00065171" w:rsidRPr="001440D4" w:rsidRDefault="00065171" w:rsidP="00964825">
            <w:pPr>
              <w:widowControl/>
              <w:ind w:firstLine="420"/>
              <w:jc w:val="center"/>
              <w:rPr>
                <w:color w:val="000000"/>
                <w:sz w:val="21"/>
                <w:szCs w:val="21"/>
              </w:rPr>
            </w:pPr>
            <w:r w:rsidRPr="001440D4">
              <w:rPr>
                <w:sz w:val="21"/>
                <w:szCs w:val="21"/>
              </w:rPr>
              <w:t>12</w:t>
            </w:r>
          </w:p>
        </w:tc>
        <w:tc>
          <w:tcPr>
            <w:tcW w:w="0" w:type="auto"/>
            <w:noWrap/>
            <w:hideMark/>
          </w:tcPr>
          <w:p w14:paraId="4048F8DD" w14:textId="77777777" w:rsidR="00065171" w:rsidRPr="001440D4" w:rsidRDefault="00065171" w:rsidP="00964825">
            <w:pPr>
              <w:widowControl/>
              <w:ind w:firstLine="420"/>
              <w:jc w:val="center"/>
              <w:rPr>
                <w:color w:val="000000"/>
                <w:sz w:val="21"/>
                <w:szCs w:val="21"/>
              </w:rPr>
            </w:pPr>
            <w:r w:rsidRPr="001440D4">
              <w:rPr>
                <w:sz w:val="21"/>
                <w:szCs w:val="21"/>
              </w:rPr>
              <w:t>56</w:t>
            </w:r>
          </w:p>
        </w:tc>
        <w:tc>
          <w:tcPr>
            <w:tcW w:w="0" w:type="auto"/>
            <w:noWrap/>
            <w:hideMark/>
          </w:tcPr>
          <w:p w14:paraId="4A80154B" w14:textId="77777777" w:rsidR="00065171" w:rsidRPr="001440D4" w:rsidRDefault="00065171" w:rsidP="00964825">
            <w:pPr>
              <w:widowControl/>
              <w:ind w:firstLine="420"/>
              <w:jc w:val="center"/>
              <w:rPr>
                <w:color w:val="000000"/>
                <w:sz w:val="21"/>
                <w:szCs w:val="21"/>
              </w:rPr>
            </w:pPr>
            <w:r w:rsidRPr="001440D4">
              <w:rPr>
                <w:sz w:val="21"/>
                <w:szCs w:val="21"/>
              </w:rPr>
              <w:t>16.46</w:t>
            </w:r>
          </w:p>
        </w:tc>
      </w:tr>
      <w:tr w:rsidR="00065171" w:rsidRPr="001440D4" w14:paraId="625F9857" w14:textId="77777777" w:rsidTr="00964825">
        <w:trPr>
          <w:trHeight w:val="285"/>
          <w:jc w:val="center"/>
        </w:trPr>
        <w:tc>
          <w:tcPr>
            <w:tcW w:w="0" w:type="auto"/>
            <w:noWrap/>
            <w:hideMark/>
          </w:tcPr>
          <w:p w14:paraId="41236074" w14:textId="77777777" w:rsidR="00065171" w:rsidRPr="001440D4" w:rsidRDefault="00065171" w:rsidP="00964825">
            <w:pPr>
              <w:widowControl/>
              <w:ind w:firstLine="420"/>
              <w:jc w:val="center"/>
              <w:rPr>
                <w:sz w:val="21"/>
                <w:szCs w:val="21"/>
              </w:rPr>
            </w:pPr>
            <w:r w:rsidRPr="001440D4">
              <w:rPr>
                <w:sz w:val="21"/>
                <w:szCs w:val="21"/>
              </w:rPr>
              <w:t>6</w:t>
            </w:r>
          </w:p>
        </w:tc>
        <w:tc>
          <w:tcPr>
            <w:tcW w:w="0" w:type="auto"/>
            <w:noWrap/>
            <w:hideMark/>
          </w:tcPr>
          <w:p w14:paraId="05382A38" w14:textId="77777777" w:rsidR="00065171" w:rsidRPr="001440D4" w:rsidRDefault="00065171" w:rsidP="00964825">
            <w:pPr>
              <w:widowControl/>
              <w:ind w:firstLine="420"/>
              <w:jc w:val="center"/>
              <w:rPr>
                <w:sz w:val="21"/>
                <w:szCs w:val="21"/>
              </w:rPr>
            </w:pPr>
            <w:r w:rsidRPr="001440D4">
              <w:rPr>
                <w:sz w:val="21"/>
                <w:szCs w:val="21"/>
              </w:rPr>
              <w:t>1</w:t>
            </w:r>
          </w:p>
        </w:tc>
        <w:tc>
          <w:tcPr>
            <w:tcW w:w="0" w:type="auto"/>
            <w:noWrap/>
            <w:hideMark/>
          </w:tcPr>
          <w:p w14:paraId="56B86548" w14:textId="77777777" w:rsidR="00065171" w:rsidRPr="001440D4" w:rsidRDefault="00065171" w:rsidP="00964825">
            <w:pPr>
              <w:widowControl/>
              <w:ind w:firstLine="420"/>
              <w:jc w:val="center"/>
              <w:rPr>
                <w:sz w:val="21"/>
                <w:szCs w:val="21"/>
              </w:rPr>
            </w:pPr>
            <w:r w:rsidRPr="001440D4">
              <w:rPr>
                <w:sz w:val="21"/>
                <w:szCs w:val="21"/>
              </w:rPr>
              <w:t>2</w:t>
            </w:r>
          </w:p>
        </w:tc>
        <w:tc>
          <w:tcPr>
            <w:tcW w:w="0" w:type="auto"/>
            <w:noWrap/>
            <w:hideMark/>
          </w:tcPr>
          <w:p w14:paraId="7B126B2C" w14:textId="77777777" w:rsidR="00065171" w:rsidRPr="001440D4" w:rsidRDefault="00065171" w:rsidP="00964825">
            <w:pPr>
              <w:widowControl/>
              <w:ind w:firstLine="420"/>
              <w:jc w:val="center"/>
              <w:rPr>
                <w:sz w:val="21"/>
                <w:szCs w:val="21"/>
              </w:rPr>
            </w:pPr>
            <w:r w:rsidRPr="001440D4">
              <w:rPr>
                <w:sz w:val="21"/>
                <w:szCs w:val="21"/>
              </w:rPr>
              <w:t>12</w:t>
            </w:r>
          </w:p>
        </w:tc>
        <w:tc>
          <w:tcPr>
            <w:tcW w:w="0" w:type="auto"/>
            <w:noWrap/>
            <w:hideMark/>
          </w:tcPr>
          <w:p w14:paraId="0CA66608" w14:textId="77777777" w:rsidR="00065171" w:rsidRPr="001440D4" w:rsidRDefault="00065171" w:rsidP="00964825">
            <w:pPr>
              <w:widowControl/>
              <w:ind w:firstLine="420"/>
              <w:jc w:val="center"/>
              <w:rPr>
                <w:sz w:val="21"/>
                <w:szCs w:val="21"/>
              </w:rPr>
            </w:pPr>
            <w:r w:rsidRPr="001440D4">
              <w:rPr>
                <w:sz w:val="21"/>
                <w:szCs w:val="21"/>
              </w:rPr>
              <w:t>44</w:t>
            </w:r>
          </w:p>
        </w:tc>
        <w:tc>
          <w:tcPr>
            <w:tcW w:w="0" w:type="auto"/>
            <w:noWrap/>
            <w:hideMark/>
          </w:tcPr>
          <w:p w14:paraId="66A4FBDF" w14:textId="77777777" w:rsidR="00065171" w:rsidRPr="001440D4" w:rsidRDefault="00065171" w:rsidP="00964825">
            <w:pPr>
              <w:widowControl/>
              <w:ind w:firstLine="420"/>
              <w:jc w:val="center"/>
              <w:rPr>
                <w:sz w:val="21"/>
                <w:szCs w:val="21"/>
              </w:rPr>
            </w:pPr>
            <w:r w:rsidRPr="001440D4">
              <w:rPr>
                <w:sz w:val="21"/>
                <w:szCs w:val="21"/>
              </w:rPr>
              <w:t>25.11</w:t>
            </w:r>
          </w:p>
        </w:tc>
      </w:tr>
      <w:tr w:rsidR="00065171" w:rsidRPr="001440D4" w14:paraId="0256E9D8" w14:textId="77777777" w:rsidTr="00964825">
        <w:trPr>
          <w:trHeight w:val="285"/>
          <w:jc w:val="center"/>
        </w:trPr>
        <w:tc>
          <w:tcPr>
            <w:tcW w:w="0" w:type="auto"/>
            <w:noWrap/>
            <w:hideMark/>
          </w:tcPr>
          <w:p w14:paraId="086424E4" w14:textId="77777777" w:rsidR="00065171" w:rsidRPr="001440D4" w:rsidRDefault="00065171" w:rsidP="00964825">
            <w:pPr>
              <w:widowControl/>
              <w:ind w:firstLine="420"/>
              <w:jc w:val="center"/>
              <w:rPr>
                <w:sz w:val="21"/>
                <w:szCs w:val="21"/>
              </w:rPr>
            </w:pPr>
            <w:r w:rsidRPr="001440D4">
              <w:rPr>
                <w:sz w:val="21"/>
                <w:szCs w:val="21"/>
              </w:rPr>
              <w:t>6</w:t>
            </w:r>
          </w:p>
        </w:tc>
        <w:tc>
          <w:tcPr>
            <w:tcW w:w="0" w:type="auto"/>
            <w:noWrap/>
            <w:hideMark/>
          </w:tcPr>
          <w:p w14:paraId="04E7E5CB" w14:textId="77777777" w:rsidR="00065171" w:rsidRPr="001440D4" w:rsidRDefault="00065171" w:rsidP="00964825">
            <w:pPr>
              <w:widowControl/>
              <w:ind w:firstLine="420"/>
              <w:jc w:val="center"/>
              <w:rPr>
                <w:sz w:val="21"/>
                <w:szCs w:val="21"/>
              </w:rPr>
            </w:pPr>
            <w:r w:rsidRPr="001440D4">
              <w:rPr>
                <w:sz w:val="21"/>
                <w:szCs w:val="21"/>
              </w:rPr>
              <w:t>2</w:t>
            </w:r>
          </w:p>
        </w:tc>
        <w:tc>
          <w:tcPr>
            <w:tcW w:w="0" w:type="auto"/>
            <w:noWrap/>
            <w:hideMark/>
          </w:tcPr>
          <w:p w14:paraId="4F67619B" w14:textId="77777777" w:rsidR="00065171" w:rsidRPr="001440D4" w:rsidRDefault="00065171" w:rsidP="00964825">
            <w:pPr>
              <w:widowControl/>
              <w:ind w:firstLine="420"/>
              <w:jc w:val="center"/>
              <w:rPr>
                <w:sz w:val="21"/>
                <w:szCs w:val="21"/>
              </w:rPr>
            </w:pPr>
            <w:r w:rsidRPr="001440D4">
              <w:rPr>
                <w:sz w:val="21"/>
                <w:szCs w:val="21"/>
              </w:rPr>
              <w:t>2</w:t>
            </w:r>
          </w:p>
        </w:tc>
        <w:tc>
          <w:tcPr>
            <w:tcW w:w="0" w:type="auto"/>
            <w:noWrap/>
            <w:hideMark/>
          </w:tcPr>
          <w:p w14:paraId="4C184E60" w14:textId="77777777" w:rsidR="00065171" w:rsidRPr="001440D4" w:rsidRDefault="00065171" w:rsidP="00964825">
            <w:pPr>
              <w:widowControl/>
              <w:ind w:firstLine="420"/>
              <w:jc w:val="center"/>
              <w:rPr>
                <w:sz w:val="21"/>
                <w:szCs w:val="21"/>
              </w:rPr>
            </w:pPr>
            <w:r w:rsidRPr="001440D4">
              <w:rPr>
                <w:sz w:val="21"/>
                <w:szCs w:val="21"/>
              </w:rPr>
              <w:t>24</w:t>
            </w:r>
          </w:p>
        </w:tc>
        <w:tc>
          <w:tcPr>
            <w:tcW w:w="0" w:type="auto"/>
            <w:noWrap/>
            <w:hideMark/>
          </w:tcPr>
          <w:p w14:paraId="5B839543" w14:textId="77777777" w:rsidR="00065171" w:rsidRPr="001440D4" w:rsidRDefault="00065171" w:rsidP="00964825">
            <w:pPr>
              <w:widowControl/>
              <w:ind w:firstLine="420"/>
              <w:jc w:val="center"/>
              <w:rPr>
                <w:sz w:val="21"/>
                <w:szCs w:val="21"/>
              </w:rPr>
            </w:pPr>
            <w:r w:rsidRPr="001440D4">
              <w:rPr>
                <w:sz w:val="21"/>
                <w:szCs w:val="21"/>
              </w:rPr>
              <w:t>112</w:t>
            </w:r>
          </w:p>
        </w:tc>
        <w:tc>
          <w:tcPr>
            <w:tcW w:w="0" w:type="auto"/>
            <w:noWrap/>
            <w:hideMark/>
          </w:tcPr>
          <w:p w14:paraId="620203C1" w14:textId="77777777" w:rsidR="00065171" w:rsidRPr="001440D4" w:rsidRDefault="00065171" w:rsidP="00964825">
            <w:pPr>
              <w:widowControl/>
              <w:ind w:firstLine="420"/>
              <w:jc w:val="center"/>
              <w:rPr>
                <w:sz w:val="21"/>
                <w:szCs w:val="21"/>
              </w:rPr>
            </w:pPr>
            <w:r w:rsidRPr="001440D4">
              <w:rPr>
                <w:sz w:val="21"/>
                <w:szCs w:val="21"/>
              </w:rPr>
              <w:t>24.07</w:t>
            </w:r>
          </w:p>
        </w:tc>
      </w:tr>
      <w:tr w:rsidR="00065171" w:rsidRPr="001440D4" w14:paraId="003BDA10" w14:textId="77777777" w:rsidTr="00964825">
        <w:trPr>
          <w:trHeight w:val="285"/>
          <w:jc w:val="center"/>
        </w:trPr>
        <w:tc>
          <w:tcPr>
            <w:tcW w:w="0" w:type="auto"/>
            <w:noWrap/>
            <w:hideMark/>
          </w:tcPr>
          <w:p w14:paraId="5B55B811" w14:textId="77777777" w:rsidR="00065171" w:rsidRPr="001440D4" w:rsidRDefault="00065171" w:rsidP="00964825">
            <w:pPr>
              <w:widowControl/>
              <w:ind w:firstLine="420"/>
              <w:jc w:val="center"/>
              <w:rPr>
                <w:sz w:val="21"/>
                <w:szCs w:val="21"/>
              </w:rPr>
            </w:pPr>
            <w:r w:rsidRPr="001440D4">
              <w:rPr>
                <w:color w:val="000000"/>
                <w:sz w:val="21"/>
                <w:szCs w:val="21"/>
              </w:rPr>
              <w:t>6</w:t>
            </w:r>
          </w:p>
        </w:tc>
        <w:tc>
          <w:tcPr>
            <w:tcW w:w="0" w:type="auto"/>
            <w:noWrap/>
            <w:hideMark/>
          </w:tcPr>
          <w:p w14:paraId="028351A7" w14:textId="77777777" w:rsidR="00065171" w:rsidRPr="001440D4" w:rsidRDefault="00065171" w:rsidP="00964825">
            <w:pPr>
              <w:widowControl/>
              <w:ind w:firstLine="420"/>
              <w:jc w:val="center"/>
              <w:rPr>
                <w:sz w:val="21"/>
                <w:szCs w:val="21"/>
              </w:rPr>
            </w:pPr>
            <w:r w:rsidRPr="001440D4">
              <w:rPr>
                <w:color w:val="000000"/>
                <w:sz w:val="21"/>
                <w:szCs w:val="21"/>
              </w:rPr>
              <w:t>4</w:t>
            </w:r>
          </w:p>
        </w:tc>
        <w:tc>
          <w:tcPr>
            <w:tcW w:w="0" w:type="auto"/>
            <w:noWrap/>
            <w:hideMark/>
          </w:tcPr>
          <w:p w14:paraId="02E02640" w14:textId="77777777" w:rsidR="00065171" w:rsidRPr="001440D4" w:rsidRDefault="00065171" w:rsidP="00964825">
            <w:pPr>
              <w:widowControl/>
              <w:ind w:firstLine="420"/>
              <w:jc w:val="center"/>
              <w:rPr>
                <w:sz w:val="21"/>
                <w:szCs w:val="21"/>
              </w:rPr>
            </w:pPr>
            <w:r w:rsidRPr="001440D4">
              <w:rPr>
                <w:color w:val="000000"/>
                <w:sz w:val="21"/>
                <w:szCs w:val="21"/>
              </w:rPr>
              <w:t>2</w:t>
            </w:r>
          </w:p>
        </w:tc>
        <w:tc>
          <w:tcPr>
            <w:tcW w:w="0" w:type="auto"/>
            <w:noWrap/>
            <w:hideMark/>
          </w:tcPr>
          <w:p w14:paraId="6C2809AA" w14:textId="77777777" w:rsidR="00065171" w:rsidRPr="001440D4" w:rsidRDefault="00065171" w:rsidP="00964825">
            <w:pPr>
              <w:widowControl/>
              <w:ind w:firstLine="420"/>
              <w:jc w:val="center"/>
              <w:rPr>
                <w:sz w:val="21"/>
                <w:szCs w:val="21"/>
              </w:rPr>
            </w:pPr>
            <w:r w:rsidRPr="001440D4">
              <w:rPr>
                <w:color w:val="000000"/>
                <w:sz w:val="21"/>
                <w:szCs w:val="21"/>
              </w:rPr>
              <w:t>48</w:t>
            </w:r>
          </w:p>
        </w:tc>
        <w:tc>
          <w:tcPr>
            <w:tcW w:w="0" w:type="auto"/>
            <w:noWrap/>
            <w:hideMark/>
          </w:tcPr>
          <w:p w14:paraId="5707BA3C" w14:textId="77777777" w:rsidR="00065171" w:rsidRPr="001440D4" w:rsidRDefault="00065171" w:rsidP="00964825">
            <w:pPr>
              <w:widowControl/>
              <w:ind w:firstLine="420"/>
              <w:jc w:val="center"/>
              <w:rPr>
                <w:sz w:val="21"/>
                <w:szCs w:val="21"/>
              </w:rPr>
            </w:pPr>
            <w:r w:rsidRPr="001440D4">
              <w:rPr>
                <w:color w:val="000000"/>
                <w:sz w:val="21"/>
                <w:szCs w:val="21"/>
              </w:rPr>
              <w:t>248</w:t>
            </w:r>
          </w:p>
        </w:tc>
        <w:tc>
          <w:tcPr>
            <w:tcW w:w="0" w:type="auto"/>
            <w:noWrap/>
            <w:hideMark/>
          </w:tcPr>
          <w:p w14:paraId="5E806F54" w14:textId="77777777" w:rsidR="00065171" w:rsidRPr="001440D4" w:rsidRDefault="00065171" w:rsidP="00964825">
            <w:pPr>
              <w:widowControl/>
              <w:ind w:firstLine="420"/>
              <w:jc w:val="center"/>
              <w:rPr>
                <w:sz w:val="21"/>
                <w:szCs w:val="21"/>
              </w:rPr>
            </w:pPr>
            <w:r w:rsidRPr="001440D4">
              <w:rPr>
                <w:color w:val="000000"/>
                <w:sz w:val="21"/>
                <w:szCs w:val="21"/>
              </w:rPr>
              <w:t>38.6</w:t>
            </w:r>
          </w:p>
        </w:tc>
      </w:tr>
      <w:tr w:rsidR="00065171" w:rsidRPr="001440D4" w14:paraId="3FFA59A0" w14:textId="77777777" w:rsidTr="00964825">
        <w:trPr>
          <w:trHeight w:val="285"/>
          <w:jc w:val="center"/>
        </w:trPr>
        <w:tc>
          <w:tcPr>
            <w:tcW w:w="0" w:type="auto"/>
            <w:noWrap/>
            <w:hideMark/>
          </w:tcPr>
          <w:p w14:paraId="1329448C" w14:textId="77777777" w:rsidR="00065171" w:rsidRPr="001440D4" w:rsidRDefault="00065171" w:rsidP="00964825">
            <w:pPr>
              <w:widowControl/>
              <w:ind w:firstLine="420"/>
              <w:jc w:val="center"/>
              <w:rPr>
                <w:color w:val="000000"/>
                <w:sz w:val="21"/>
                <w:szCs w:val="21"/>
              </w:rPr>
            </w:pPr>
            <w:r w:rsidRPr="001440D4">
              <w:rPr>
                <w:color w:val="000000"/>
                <w:sz w:val="21"/>
                <w:szCs w:val="21"/>
              </w:rPr>
              <w:t>6</w:t>
            </w:r>
          </w:p>
        </w:tc>
        <w:tc>
          <w:tcPr>
            <w:tcW w:w="0" w:type="auto"/>
            <w:noWrap/>
            <w:hideMark/>
          </w:tcPr>
          <w:p w14:paraId="31377332" w14:textId="77777777" w:rsidR="00065171" w:rsidRPr="001440D4" w:rsidRDefault="00065171" w:rsidP="00964825">
            <w:pPr>
              <w:widowControl/>
              <w:ind w:firstLine="420"/>
              <w:jc w:val="center"/>
              <w:rPr>
                <w:color w:val="000000"/>
                <w:sz w:val="21"/>
                <w:szCs w:val="21"/>
              </w:rPr>
            </w:pPr>
            <w:r w:rsidRPr="001440D4">
              <w:rPr>
                <w:color w:val="000000"/>
                <w:sz w:val="21"/>
                <w:szCs w:val="21"/>
              </w:rPr>
              <w:t>2</w:t>
            </w:r>
          </w:p>
        </w:tc>
        <w:tc>
          <w:tcPr>
            <w:tcW w:w="0" w:type="auto"/>
            <w:noWrap/>
            <w:hideMark/>
          </w:tcPr>
          <w:p w14:paraId="374B202F" w14:textId="77777777" w:rsidR="00065171" w:rsidRPr="001440D4" w:rsidRDefault="00065171" w:rsidP="00964825">
            <w:pPr>
              <w:widowControl/>
              <w:ind w:firstLine="420"/>
              <w:jc w:val="center"/>
              <w:rPr>
                <w:color w:val="000000"/>
                <w:sz w:val="21"/>
                <w:szCs w:val="21"/>
              </w:rPr>
            </w:pPr>
            <w:r w:rsidRPr="001440D4">
              <w:rPr>
                <w:color w:val="000000"/>
                <w:sz w:val="21"/>
                <w:szCs w:val="21"/>
              </w:rPr>
              <w:t>4</w:t>
            </w:r>
          </w:p>
        </w:tc>
        <w:tc>
          <w:tcPr>
            <w:tcW w:w="0" w:type="auto"/>
            <w:noWrap/>
            <w:hideMark/>
          </w:tcPr>
          <w:p w14:paraId="581E8104" w14:textId="77777777" w:rsidR="00065171" w:rsidRPr="001440D4" w:rsidRDefault="00065171" w:rsidP="00964825">
            <w:pPr>
              <w:widowControl/>
              <w:ind w:firstLine="420"/>
              <w:jc w:val="center"/>
              <w:rPr>
                <w:color w:val="000000"/>
                <w:sz w:val="21"/>
                <w:szCs w:val="21"/>
              </w:rPr>
            </w:pPr>
            <w:r w:rsidRPr="001440D4">
              <w:rPr>
                <w:color w:val="000000"/>
                <w:sz w:val="21"/>
                <w:szCs w:val="21"/>
              </w:rPr>
              <w:t>48</w:t>
            </w:r>
          </w:p>
        </w:tc>
        <w:tc>
          <w:tcPr>
            <w:tcW w:w="0" w:type="auto"/>
            <w:noWrap/>
            <w:hideMark/>
          </w:tcPr>
          <w:p w14:paraId="25485D68" w14:textId="77777777" w:rsidR="00065171" w:rsidRPr="001440D4" w:rsidRDefault="00065171" w:rsidP="00964825">
            <w:pPr>
              <w:widowControl/>
              <w:ind w:firstLine="420"/>
              <w:jc w:val="center"/>
              <w:rPr>
                <w:color w:val="000000"/>
                <w:sz w:val="21"/>
                <w:szCs w:val="21"/>
              </w:rPr>
            </w:pPr>
            <w:r w:rsidRPr="001440D4">
              <w:rPr>
                <w:color w:val="000000"/>
                <w:sz w:val="21"/>
                <w:szCs w:val="21"/>
              </w:rPr>
              <w:t>224</w:t>
            </w:r>
          </w:p>
        </w:tc>
        <w:tc>
          <w:tcPr>
            <w:tcW w:w="0" w:type="auto"/>
            <w:noWrap/>
            <w:hideMark/>
          </w:tcPr>
          <w:p w14:paraId="64342849" w14:textId="77777777" w:rsidR="00065171" w:rsidRPr="001440D4" w:rsidRDefault="00065171" w:rsidP="00964825">
            <w:pPr>
              <w:widowControl/>
              <w:ind w:firstLine="420"/>
              <w:jc w:val="center"/>
              <w:rPr>
                <w:color w:val="000000"/>
                <w:sz w:val="21"/>
                <w:szCs w:val="21"/>
              </w:rPr>
            </w:pPr>
            <w:r w:rsidRPr="001440D4">
              <w:rPr>
                <w:color w:val="000000"/>
                <w:sz w:val="21"/>
                <w:szCs w:val="21"/>
              </w:rPr>
              <w:t>39.3</w:t>
            </w:r>
          </w:p>
        </w:tc>
      </w:tr>
      <w:tr w:rsidR="00065171" w:rsidRPr="001440D4" w14:paraId="285806BF" w14:textId="77777777" w:rsidTr="00964825">
        <w:trPr>
          <w:trHeight w:val="285"/>
          <w:jc w:val="center"/>
        </w:trPr>
        <w:tc>
          <w:tcPr>
            <w:tcW w:w="0" w:type="auto"/>
            <w:noWrap/>
            <w:hideMark/>
          </w:tcPr>
          <w:p w14:paraId="024D388E" w14:textId="77777777" w:rsidR="00065171" w:rsidRPr="001440D4" w:rsidRDefault="00065171" w:rsidP="00964825">
            <w:pPr>
              <w:widowControl/>
              <w:ind w:firstLine="420"/>
              <w:jc w:val="center"/>
              <w:rPr>
                <w:color w:val="000000"/>
                <w:sz w:val="21"/>
                <w:szCs w:val="21"/>
              </w:rPr>
            </w:pPr>
            <w:r w:rsidRPr="001440D4">
              <w:rPr>
                <w:color w:val="000000"/>
                <w:sz w:val="21"/>
                <w:szCs w:val="21"/>
              </w:rPr>
              <w:t>6</w:t>
            </w:r>
          </w:p>
        </w:tc>
        <w:tc>
          <w:tcPr>
            <w:tcW w:w="0" w:type="auto"/>
            <w:noWrap/>
            <w:hideMark/>
          </w:tcPr>
          <w:p w14:paraId="677F4280" w14:textId="77777777" w:rsidR="00065171" w:rsidRPr="001440D4" w:rsidRDefault="00065171" w:rsidP="00964825">
            <w:pPr>
              <w:widowControl/>
              <w:ind w:firstLine="420"/>
              <w:jc w:val="center"/>
              <w:rPr>
                <w:color w:val="000000"/>
                <w:sz w:val="21"/>
                <w:szCs w:val="21"/>
              </w:rPr>
            </w:pPr>
            <w:r w:rsidRPr="001440D4">
              <w:rPr>
                <w:color w:val="000000"/>
                <w:sz w:val="21"/>
                <w:szCs w:val="21"/>
              </w:rPr>
              <w:t>4</w:t>
            </w:r>
          </w:p>
        </w:tc>
        <w:tc>
          <w:tcPr>
            <w:tcW w:w="0" w:type="auto"/>
            <w:noWrap/>
            <w:hideMark/>
          </w:tcPr>
          <w:p w14:paraId="18271B12" w14:textId="77777777" w:rsidR="00065171" w:rsidRPr="001440D4" w:rsidRDefault="00065171" w:rsidP="00964825">
            <w:pPr>
              <w:widowControl/>
              <w:ind w:firstLine="420"/>
              <w:jc w:val="center"/>
              <w:rPr>
                <w:color w:val="000000"/>
                <w:sz w:val="21"/>
                <w:szCs w:val="21"/>
              </w:rPr>
            </w:pPr>
            <w:r w:rsidRPr="001440D4">
              <w:rPr>
                <w:color w:val="000000"/>
                <w:sz w:val="21"/>
                <w:szCs w:val="21"/>
              </w:rPr>
              <w:t>4</w:t>
            </w:r>
          </w:p>
        </w:tc>
        <w:tc>
          <w:tcPr>
            <w:tcW w:w="0" w:type="auto"/>
            <w:noWrap/>
            <w:hideMark/>
          </w:tcPr>
          <w:p w14:paraId="2F46419B" w14:textId="77777777" w:rsidR="00065171" w:rsidRPr="001440D4" w:rsidRDefault="00065171" w:rsidP="00964825">
            <w:pPr>
              <w:widowControl/>
              <w:ind w:firstLine="420"/>
              <w:jc w:val="center"/>
              <w:rPr>
                <w:color w:val="000000"/>
                <w:sz w:val="21"/>
                <w:szCs w:val="21"/>
              </w:rPr>
            </w:pPr>
            <w:r w:rsidRPr="001440D4">
              <w:rPr>
                <w:color w:val="000000"/>
                <w:sz w:val="21"/>
                <w:szCs w:val="21"/>
              </w:rPr>
              <w:t>96</w:t>
            </w:r>
          </w:p>
        </w:tc>
        <w:tc>
          <w:tcPr>
            <w:tcW w:w="0" w:type="auto"/>
            <w:noWrap/>
            <w:hideMark/>
          </w:tcPr>
          <w:p w14:paraId="354F9666" w14:textId="77777777" w:rsidR="00065171" w:rsidRPr="001440D4" w:rsidRDefault="00065171" w:rsidP="00964825">
            <w:pPr>
              <w:widowControl/>
              <w:ind w:firstLine="420"/>
              <w:jc w:val="center"/>
              <w:rPr>
                <w:color w:val="000000"/>
                <w:sz w:val="21"/>
                <w:szCs w:val="21"/>
              </w:rPr>
            </w:pPr>
            <w:r w:rsidRPr="001440D4">
              <w:rPr>
                <w:color w:val="000000"/>
                <w:sz w:val="21"/>
                <w:szCs w:val="21"/>
              </w:rPr>
              <w:t>496</w:t>
            </w:r>
          </w:p>
        </w:tc>
        <w:tc>
          <w:tcPr>
            <w:tcW w:w="0" w:type="auto"/>
            <w:noWrap/>
            <w:hideMark/>
          </w:tcPr>
          <w:p w14:paraId="49499EA5" w14:textId="77777777" w:rsidR="00065171" w:rsidRPr="001440D4" w:rsidRDefault="00065171" w:rsidP="00964825">
            <w:pPr>
              <w:widowControl/>
              <w:ind w:firstLine="420"/>
              <w:jc w:val="center"/>
              <w:rPr>
                <w:color w:val="000000"/>
                <w:sz w:val="21"/>
                <w:szCs w:val="21"/>
              </w:rPr>
            </w:pPr>
            <w:r w:rsidRPr="001440D4">
              <w:rPr>
                <w:color w:val="000000"/>
                <w:sz w:val="21"/>
                <w:szCs w:val="21"/>
              </w:rPr>
              <w:t>77.2</w:t>
            </w:r>
          </w:p>
        </w:tc>
      </w:tr>
    </w:tbl>
    <w:p w14:paraId="540788F4" w14:textId="503D18AB" w:rsidR="00F87FE0" w:rsidRPr="001440D4" w:rsidRDefault="00F87FE0" w:rsidP="00F87FE0">
      <w:pPr>
        <w:spacing w:beforeLines="50" w:before="217" w:after="240"/>
        <w:ind w:firstLine="482"/>
      </w:pPr>
      <w:r w:rsidRPr="001440D4">
        <w:t>通信网格是指在一块规模为</w:t>
      </w:r>
      <w:r w:rsidRPr="001440D4">
        <w:t>nx*ny*nz</w:t>
      </w:r>
      <w:r w:rsidRPr="001440D4">
        <w:t>的网格中，需要与邻居网格块进行</w:t>
      </w:r>
      <w:r w:rsidRPr="001440D4">
        <w:t>MPI</w:t>
      </w:r>
      <w:r w:rsidRPr="001440D4">
        <w:t>通信的网格。如果对这块网格进行划分，由于</w:t>
      </w:r>
      <w:r w:rsidRPr="001440D4">
        <w:t>Schwarz</w:t>
      </w:r>
      <w:r w:rsidRPr="001440D4">
        <w:t>交替法而产生的虚拟边界会造成一些内部网格变为通信网格，从而出现划分越多，通信网格数目越多的情况。但网格总数是不变的，因此通信网格的占比会随着划分增多而上升。如</w:t>
      </w:r>
      <w:r w:rsidRPr="001440D4">
        <w:fldChar w:fldCharType="begin"/>
      </w:r>
      <w:r w:rsidRPr="001440D4">
        <w:instrText xml:space="preserve"> REF _Ref519435363 \h  \* MERGEFORMAT </w:instrText>
      </w:r>
      <w:r w:rsidRPr="001440D4">
        <w:fldChar w:fldCharType="separate"/>
      </w:r>
      <w:r w:rsidR="009F10A8" w:rsidRPr="009F10A8">
        <w:t>表</w:t>
      </w:r>
      <w:r w:rsidR="009F10A8" w:rsidRPr="009F10A8">
        <w:t xml:space="preserve"> 8</w:t>
      </w:r>
      <w:r w:rsidRPr="001440D4">
        <w:fldChar w:fldCharType="end"/>
      </w:r>
      <w:r w:rsidRPr="001440D4">
        <w:t>所示，可以发现相同划分数目不同划分方法时通信网格占比率可能有着较大的差异，从而引起性能差异。</w:t>
      </w:r>
    </w:p>
    <w:p w14:paraId="401DE1FD" w14:textId="035F2374" w:rsidR="00065171" w:rsidRPr="001440D4" w:rsidRDefault="00964825" w:rsidP="00D21C1B">
      <w:pPr>
        <w:spacing w:beforeLines="50" w:before="217" w:afterLines="50" w:after="217"/>
        <w:ind w:firstLine="480"/>
        <w:rPr>
          <w:szCs w:val="24"/>
        </w:rPr>
      </w:pPr>
      <w:r w:rsidRPr="001440D4">
        <w:rPr>
          <w:szCs w:val="24"/>
        </w:rPr>
        <w:t>为测试上述划分评价标准的准确性，在</w:t>
      </w:r>
      <w:r w:rsidRPr="001440D4">
        <w:rPr>
          <w:szCs w:val="24"/>
        </w:rPr>
        <w:t>“</w:t>
      </w:r>
      <w:r w:rsidRPr="001440D4">
        <w:rPr>
          <w:szCs w:val="24"/>
        </w:rPr>
        <w:t>天河二号</w:t>
      </w:r>
      <w:r w:rsidRPr="001440D4">
        <w:rPr>
          <w:szCs w:val="24"/>
        </w:rPr>
        <w:t>”</w:t>
      </w:r>
      <w:r w:rsidRPr="001440D4">
        <w:rPr>
          <w:szCs w:val="24"/>
        </w:rPr>
        <w:t>上完成了</w:t>
      </w:r>
      <w:r w:rsidRPr="001440D4">
        <w:rPr>
          <w:szCs w:val="24"/>
        </w:rPr>
        <w:t>864</w:t>
      </w:r>
      <w:r w:rsidRPr="001440D4">
        <w:rPr>
          <w:szCs w:val="24"/>
        </w:rPr>
        <w:t>核规模的三种划分方式（</w:t>
      </w:r>
      <w:r w:rsidRPr="001440D4">
        <w:rPr>
          <w:szCs w:val="24"/>
        </w:rPr>
        <w:t>6-2-2,3-2-4,3-4-2</w:t>
      </w:r>
      <w:r w:rsidRPr="001440D4">
        <w:rPr>
          <w:szCs w:val="24"/>
        </w:rPr>
        <w:t>）以及</w:t>
      </w:r>
      <w:r w:rsidRPr="001440D4">
        <w:rPr>
          <w:szCs w:val="24"/>
        </w:rPr>
        <w:t>1728</w:t>
      </w:r>
      <w:r w:rsidRPr="001440D4">
        <w:rPr>
          <w:szCs w:val="24"/>
        </w:rPr>
        <w:t>核规则的三种划分方式（</w:t>
      </w:r>
      <w:r w:rsidRPr="001440D4">
        <w:rPr>
          <w:szCs w:val="24"/>
        </w:rPr>
        <w:t>6-4-2,6-2-4,3-4-4</w:t>
      </w:r>
      <w:r w:rsidRPr="001440D4">
        <w:rPr>
          <w:szCs w:val="24"/>
        </w:rPr>
        <w:t>）的实验。该实验以</w:t>
      </w:r>
      <w:r w:rsidRPr="001440D4">
        <w:rPr>
          <w:szCs w:val="24"/>
        </w:rPr>
        <w:t>432</w:t>
      </w:r>
      <w:r w:rsidRPr="001440D4">
        <w:rPr>
          <w:szCs w:val="24"/>
        </w:rPr>
        <w:t>核规模的</w:t>
      </w:r>
      <w:r w:rsidRPr="001440D4">
        <w:rPr>
          <w:szCs w:val="24"/>
        </w:rPr>
        <w:t>3-2-2</w:t>
      </w:r>
      <w:r w:rsidRPr="001440D4">
        <w:rPr>
          <w:szCs w:val="24"/>
        </w:rPr>
        <w:t>划分方式的性能作为比较基准。测试结果表明，通信网格占比率最小的划分方式都带来了最高的加速比，且相同网格数目的不同加速比可能存在较大差异。实验结果如</w:t>
      </w:r>
      <w:r w:rsidR="002D018A" w:rsidRPr="001440D4">
        <w:rPr>
          <w:szCs w:val="24"/>
        </w:rPr>
        <w:fldChar w:fldCharType="begin"/>
      </w:r>
      <w:r w:rsidR="002D018A" w:rsidRPr="001440D4">
        <w:rPr>
          <w:szCs w:val="24"/>
        </w:rPr>
        <w:instrText xml:space="preserve"> REF _Ref519436562 \h </w:instrText>
      </w:r>
      <w:r w:rsidR="00EB1DE8" w:rsidRPr="001440D4">
        <w:rPr>
          <w:szCs w:val="24"/>
        </w:rPr>
        <w:instrText xml:space="preserve"> \* MERGEFORMAT </w:instrText>
      </w:r>
      <w:r w:rsidR="002D018A" w:rsidRPr="001440D4">
        <w:rPr>
          <w:szCs w:val="24"/>
        </w:rPr>
      </w:r>
      <w:r w:rsidR="002D018A" w:rsidRPr="001440D4">
        <w:rPr>
          <w:szCs w:val="24"/>
        </w:rPr>
        <w:fldChar w:fldCharType="separate"/>
      </w:r>
      <w:r w:rsidR="009F10A8" w:rsidRPr="009F10A8">
        <w:rPr>
          <w:szCs w:val="24"/>
        </w:rPr>
        <w:t>表</w:t>
      </w:r>
      <w:r w:rsidR="009F10A8" w:rsidRPr="009F10A8">
        <w:rPr>
          <w:szCs w:val="24"/>
        </w:rPr>
        <w:t xml:space="preserve"> 9</w:t>
      </w:r>
      <w:r w:rsidR="002D018A" w:rsidRPr="001440D4">
        <w:rPr>
          <w:szCs w:val="24"/>
        </w:rPr>
        <w:fldChar w:fldCharType="end"/>
      </w:r>
      <w:r w:rsidR="002D018A" w:rsidRPr="001440D4">
        <w:rPr>
          <w:szCs w:val="24"/>
        </w:rPr>
        <w:t>所示。</w:t>
      </w:r>
    </w:p>
    <w:p w14:paraId="55738F96" w14:textId="1B3A1D5A" w:rsidR="00964825" w:rsidRPr="00637895" w:rsidRDefault="002D018A" w:rsidP="002D018A">
      <w:pPr>
        <w:pStyle w:val="aff8"/>
        <w:ind w:firstLine="420"/>
        <w:rPr>
          <w:sz w:val="21"/>
          <w:szCs w:val="21"/>
        </w:rPr>
      </w:pPr>
      <w:bookmarkStart w:id="119" w:name="_Ref519436562"/>
      <w:r w:rsidRPr="00637895">
        <w:rPr>
          <w:sz w:val="21"/>
          <w:szCs w:val="21"/>
        </w:rPr>
        <w:t>表</w:t>
      </w:r>
      <w:r w:rsidRPr="00637895">
        <w:rPr>
          <w:sz w:val="21"/>
          <w:szCs w:val="21"/>
        </w:rPr>
        <w:t xml:space="preserve"> </w:t>
      </w:r>
      <w:r w:rsidRPr="00637895">
        <w:rPr>
          <w:sz w:val="21"/>
          <w:szCs w:val="21"/>
        </w:rPr>
        <w:fldChar w:fldCharType="begin"/>
      </w:r>
      <w:r w:rsidRPr="00637895">
        <w:rPr>
          <w:sz w:val="21"/>
          <w:szCs w:val="21"/>
        </w:rPr>
        <w:instrText xml:space="preserve"> SEQ </w:instrText>
      </w:r>
      <w:r w:rsidRPr="00637895">
        <w:rPr>
          <w:sz w:val="21"/>
          <w:szCs w:val="21"/>
        </w:rPr>
        <w:instrText>表</w:instrText>
      </w:r>
      <w:r w:rsidRPr="00637895">
        <w:rPr>
          <w:sz w:val="21"/>
          <w:szCs w:val="21"/>
        </w:rPr>
        <w:instrText xml:space="preserve"> \* ARABIC </w:instrText>
      </w:r>
      <w:r w:rsidRPr="00637895">
        <w:rPr>
          <w:sz w:val="21"/>
          <w:szCs w:val="21"/>
        </w:rPr>
        <w:fldChar w:fldCharType="separate"/>
      </w:r>
      <w:r w:rsidR="009F10A8">
        <w:rPr>
          <w:noProof/>
          <w:sz w:val="21"/>
          <w:szCs w:val="21"/>
        </w:rPr>
        <w:t>9</w:t>
      </w:r>
      <w:r w:rsidRPr="00637895">
        <w:rPr>
          <w:sz w:val="21"/>
          <w:szCs w:val="21"/>
        </w:rPr>
        <w:fldChar w:fldCharType="end"/>
      </w:r>
      <w:bookmarkEnd w:id="119"/>
      <w:r w:rsidRPr="00637895">
        <w:rPr>
          <w:sz w:val="21"/>
          <w:szCs w:val="21"/>
        </w:rPr>
        <w:t xml:space="preserve"> </w:t>
      </w:r>
      <w:r w:rsidR="00964825" w:rsidRPr="00637895">
        <w:rPr>
          <w:sz w:val="21"/>
          <w:szCs w:val="21"/>
        </w:rPr>
        <w:t>不同划分方法的计算速率比</w:t>
      </w:r>
    </w:p>
    <w:tbl>
      <w:tblPr>
        <w:tblStyle w:val="af7"/>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1286"/>
        <w:gridCol w:w="1104"/>
        <w:gridCol w:w="953"/>
        <w:gridCol w:w="876"/>
        <w:gridCol w:w="756"/>
        <w:gridCol w:w="756"/>
      </w:tblGrid>
      <w:tr w:rsidR="002D018A" w:rsidRPr="00637895" w14:paraId="74D43E82" w14:textId="77777777" w:rsidTr="00637895">
        <w:trPr>
          <w:jc w:val="center"/>
        </w:trPr>
        <w:tc>
          <w:tcPr>
            <w:tcW w:w="1843" w:type="dxa"/>
            <w:tcBorders>
              <w:bottom w:val="nil"/>
            </w:tcBorders>
          </w:tcPr>
          <w:p w14:paraId="4D583DD1" w14:textId="77777777" w:rsidR="002D018A" w:rsidRPr="00637895" w:rsidRDefault="002D018A" w:rsidP="00637895">
            <w:pPr>
              <w:snapToGrid w:val="0"/>
              <w:jc w:val="center"/>
              <w:rPr>
                <w:szCs w:val="24"/>
              </w:rPr>
            </w:pPr>
          </w:p>
        </w:tc>
        <w:tc>
          <w:tcPr>
            <w:tcW w:w="3343" w:type="dxa"/>
            <w:gridSpan w:val="3"/>
            <w:tcBorders>
              <w:bottom w:val="nil"/>
            </w:tcBorders>
          </w:tcPr>
          <w:p w14:paraId="4D4849FA" w14:textId="77777777" w:rsidR="002D018A" w:rsidRPr="00637895" w:rsidRDefault="002D018A" w:rsidP="00637895">
            <w:pPr>
              <w:snapToGrid w:val="0"/>
              <w:jc w:val="center"/>
              <w:rPr>
                <w:szCs w:val="24"/>
              </w:rPr>
            </w:pPr>
            <w:r w:rsidRPr="00637895">
              <w:rPr>
                <w:szCs w:val="24"/>
              </w:rPr>
              <w:t>864</w:t>
            </w:r>
            <w:r w:rsidR="008135DB" w:rsidRPr="00637895">
              <w:rPr>
                <w:szCs w:val="24"/>
              </w:rPr>
              <w:t>块</w:t>
            </w:r>
          </w:p>
        </w:tc>
        <w:tc>
          <w:tcPr>
            <w:tcW w:w="0" w:type="auto"/>
            <w:gridSpan w:val="3"/>
            <w:tcBorders>
              <w:bottom w:val="nil"/>
            </w:tcBorders>
          </w:tcPr>
          <w:p w14:paraId="694AC77F" w14:textId="77777777" w:rsidR="002D018A" w:rsidRPr="00637895" w:rsidRDefault="002D018A" w:rsidP="00637895">
            <w:pPr>
              <w:snapToGrid w:val="0"/>
              <w:jc w:val="center"/>
              <w:rPr>
                <w:szCs w:val="24"/>
              </w:rPr>
            </w:pPr>
            <w:r w:rsidRPr="00637895">
              <w:rPr>
                <w:szCs w:val="24"/>
              </w:rPr>
              <w:t>1728</w:t>
            </w:r>
            <w:r w:rsidR="008135DB" w:rsidRPr="00637895">
              <w:rPr>
                <w:szCs w:val="24"/>
              </w:rPr>
              <w:t>块</w:t>
            </w:r>
          </w:p>
        </w:tc>
      </w:tr>
      <w:tr w:rsidR="002D018A" w:rsidRPr="00637895" w14:paraId="05108D04" w14:textId="77777777" w:rsidTr="00637895">
        <w:trPr>
          <w:jc w:val="center"/>
        </w:trPr>
        <w:tc>
          <w:tcPr>
            <w:tcW w:w="1843" w:type="dxa"/>
            <w:tcBorders>
              <w:top w:val="nil"/>
              <w:bottom w:val="single" w:sz="4" w:space="0" w:color="auto"/>
            </w:tcBorders>
          </w:tcPr>
          <w:p w14:paraId="0D6EE63C" w14:textId="77777777" w:rsidR="002D018A" w:rsidRPr="00637895" w:rsidRDefault="002D018A" w:rsidP="00637895">
            <w:pPr>
              <w:snapToGrid w:val="0"/>
              <w:jc w:val="center"/>
              <w:rPr>
                <w:szCs w:val="24"/>
              </w:rPr>
            </w:pPr>
          </w:p>
        </w:tc>
        <w:tc>
          <w:tcPr>
            <w:tcW w:w="1020" w:type="dxa"/>
            <w:tcBorders>
              <w:top w:val="nil"/>
              <w:bottom w:val="single" w:sz="4" w:space="0" w:color="auto"/>
            </w:tcBorders>
          </w:tcPr>
          <w:p w14:paraId="72833993" w14:textId="77777777" w:rsidR="002D018A" w:rsidRPr="00637895" w:rsidRDefault="002D018A" w:rsidP="00637895">
            <w:pPr>
              <w:snapToGrid w:val="0"/>
              <w:jc w:val="center"/>
              <w:rPr>
                <w:szCs w:val="24"/>
              </w:rPr>
            </w:pPr>
            <w:r w:rsidRPr="00637895">
              <w:rPr>
                <w:szCs w:val="24"/>
              </w:rPr>
              <w:t>3-2-4</w:t>
            </w:r>
          </w:p>
        </w:tc>
        <w:tc>
          <w:tcPr>
            <w:tcW w:w="0" w:type="auto"/>
            <w:tcBorders>
              <w:top w:val="nil"/>
              <w:bottom w:val="single" w:sz="4" w:space="0" w:color="auto"/>
            </w:tcBorders>
          </w:tcPr>
          <w:p w14:paraId="2F44BBEF" w14:textId="77777777" w:rsidR="002D018A" w:rsidRPr="00637895" w:rsidRDefault="002D018A" w:rsidP="00637895">
            <w:pPr>
              <w:snapToGrid w:val="0"/>
              <w:jc w:val="center"/>
              <w:rPr>
                <w:szCs w:val="24"/>
              </w:rPr>
            </w:pPr>
            <w:r w:rsidRPr="00637895">
              <w:rPr>
                <w:szCs w:val="24"/>
              </w:rPr>
              <w:t>3-4-2</w:t>
            </w:r>
          </w:p>
        </w:tc>
        <w:tc>
          <w:tcPr>
            <w:tcW w:w="0" w:type="auto"/>
            <w:tcBorders>
              <w:top w:val="nil"/>
              <w:bottom w:val="single" w:sz="4" w:space="0" w:color="auto"/>
            </w:tcBorders>
          </w:tcPr>
          <w:p w14:paraId="7AEA794A" w14:textId="77777777" w:rsidR="002D018A" w:rsidRPr="00637895" w:rsidRDefault="002D018A" w:rsidP="00637895">
            <w:pPr>
              <w:snapToGrid w:val="0"/>
              <w:jc w:val="center"/>
              <w:rPr>
                <w:szCs w:val="24"/>
              </w:rPr>
            </w:pPr>
            <w:r w:rsidRPr="00637895">
              <w:rPr>
                <w:szCs w:val="24"/>
              </w:rPr>
              <w:t>6-2-2</w:t>
            </w:r>
          </w:p>
        </w:tc>
        <w:tc>
          <w:tcPr>
            <w:tcW w:w="0" w:type="auto"/>
            <w:tcBorders>
              <w:top w:val="nil"/>
              <w:bottom w:val="single" w:sz="4" w:space="0" w:color="auto"/>
            </w:tcBorders>
          </w:tcPr>
          <w:p w14:paraId="103C184D" w14:textId="77777777" w:rsidR="002D018A" w:rsidRPr="00637895" w:rsidRDefault="002D018A" w:rsidP="00637895">
            <w:pPr>
              <w:snapToGrid w:val="0"/>
              <w:jc w:val="center"/>
              <w:rPr>
                <w:szCs w:val="24"/>
              </w:rPr>
            </w:pPr>
            <w:r w:rsidRPr="00637895">
              <w:rPr>
                <w:szCs w:val="24"/>
              </w:rPr>
              <w:t>3-4-4</w:t>
            </w:r>
          </w:p>
        </w:tc>
        <w:tc>
          <w:tcPr>
            <w:tcW w:w="0" w:type="auto"/>
            <w:tcBorders>
              <w:top w:val="nil"/>
              <w:bottom w:val="single" w:sz="4" w:space="0" w:color="auto"/>
            </w:tcBorders>
          </w:tcPr>
          <w:p w14:paraId="6C7D04BB" w14:textId="77777777" w:rsidR="002D018A" w:rsidRPr="00637895" w:rsidRDefault="002D018A" w:rsidP="00637895">
            <w:pPr>
              <w:snapToGrid w:val="0"/>
              <w:jc w:val="center"/>
              <w:rPr>
                <w:szCs w:val="24"/>
              </w:rPr>
            </w:pPr>
            <w:r w:rsidRPr="00637895">
              <w:rPr>
                <w:szCs w:val="24"/>
              </w:rPr>
              <w:t>6-4-2</w:t>
            </w:r>
          </w:p>
        </w:tc>
        <w:tc>
          <w:tcPr>
            <w:tcW w:w="0" w:type="auto"/>
            <w:tcBorders>
              <w:top w:val="nil"/>
              <w:bottom w:val="single" w:sz="4" w:space="0" w:color="auto"/>
            </w:tcBorders>
          </w:tcPr>
          <w:p w14:paraId="132B7412" w14:textId="77777777" w:rsidR="002D018A" w:rsidRPr="00637895" w:rsidRDefault="002D018A" w:rsidP="00637895">
            <w:pPr>
              <w:snapToGrid w:val="0"/>
              <w:jc w:val="center"/>
              <w:rPr>
                <w:szCs w:val="24"/>
              </w:rPr>
            </w:pPr>
            <w:r w:rsidRPr="00637895">
              <w:rPr>
                <w:szCs w:val="24"/>
              </w:rPr>
              <w:t>6-2-4</w:t>
            </w:r>
          </w:p>
        </w:tc>
      </w:tr>
      <w:tr w:rsidR="002D018A" w:rsidRPr="00637895" w14:paraId="57CCD8DA" w14:textId="77777777" w:rsidTr="00637895">
        <w:trPr>
          <w:jc w:val="center"/>
        </w:trPr>
        <w:tc>
          <w:tcPr>
            <w:tcW w:w="1843" w:type="dxa"/>
            <w:tcBorders>
              <w:top w:val="single" w:sz="4" w:space="0" w:color="auto"/>
            </w:tcBorders>
          </w:tcPr>
          <w:p w14:paraId="66FE87F3" w14:textId="77777777" w:rsidR="002D018A" w:rsidRPr="00637895" w:rsidRDefault="002D018A" w:rsidP="00637895">
            <w:pPr>
              <w:snapToGrid w:val="0"/>
              <w:jc w:val="center"/>
              <w:rPr>
                <w:szCs w:val="24"/>
              </w:rPr>
            </w:pPr>
            <w:r w:rsidRPr="00637895">
              <w:rPr>
                <w:szCs w:val="24"/>
              </w:rPr>
              <w:t>通信网格占比率</w:t>
            </w:r>
            <w:r w:rsidRPr="00637895">
              <w:rPr>
                <w:szCs w:val="24"/>
              </w:rPr>
              <w:t>%</w:t>
            </w:r>
          </w:p>
        </w:tc>
        <w:tc>
          <w:tcPr>
            <w:tcW w:w="1020" w:type="dxa"/>
            <w:tcBorders>
              <w:top w:val="single" w:sz="4" w:space="0" w:color="auto"/>
            </w:tcBorders>
          </w:tcPr>
          <w:p w14:paraId="4DB269A4" w14:textId="77777777" w:rsidR="002D018A" w:rsidRPr="00637895" w:rsidRDefault="002D018A" w:rsidP="00637895">
            <w:pPr>
              <w:snapToGrid w:val="0"/>
              <w:jc w:val="center"/>
              <w:rPr>
                <w:szCs w:val="24"/>
              </w:rPr>
            </w:pPr>
            <w:r w:rsidRPr="00637895">
              <w:rPr>
                <w:szCs w:val="24"/>
              </w:rPr>
              <w:t>115.21</w:t>
            </w:r>
          </w:p>
        </w:tc>
        <w:tc>
          <w:tcPr>
            <w:tcW w:w="0" w:type="auto"/>
            <w:tcBorders>
              <w:top w:val="single" w:sz="4" w:space="0" w:color="auto"/>
            </w:tcBorders>
          </w:tcPr>
          <w:p w14:paraId="508B95CA" w14:textId="77777777" w:rsidR="002D018A" w:rsidRPr="00637895" w:rsidRDefault="002D018A" w:rsidP="00637895">
            <w:pPr>
              <w:snapToGrid w:val="0"/>
              <w:jc w:val="center"/>
              <w:rPr>
                <w:szCs w:val="24"/>
              </w:rPr>
            </w:pPr>
            <w:r w:rsidRPr="00637895">
              <w:rPr>
                <w:szCs w:val="24"/>
              </w:rPr>
              <w:t>128.50</w:t>
            </w:r>
          </w:p>
        </w:tc>
        <w:tc>
          <w:tcPr>
            <w:tcW w:w="0" w:type="auto"/>
            <w:tcBorders>
              <w:top w:val="single" w:sz="4" w:space="0" w:color="auto"/>
            </w:tcBorders>
          </w:tcPr>
          <w:p w14:paraId="15FE3EBA" w14:textId="77777777" w:rsidR="002D018A" w:rsidRPr="00637895" w:rsidRDefault="002D018A" w:rsidP="00637895">
            <w:pPr>
              <w:snapToGrid w:val="0"/>
              <w:jc w:val="center"/>
              <w:rPr>
                <w:szCs w:val="24"/>
              </w:rPr>
            </w:pPr>
            <w:r w:rsidRPr="00637895">
              <w:rPr>
                <w:szCs w:val="24"/>
              </w:rPr>
              <w:t>32.93</w:t>
            </w:r>
          </w:p>
        </w:tc>
        <w:tc>
          <w:tcPr>
            <w:tcW w:w="0" w:type="auto"/>
            <w:tcBorders>
              <w:top w:val="single" w:sz="4" w:space="0" w:color="auto"/>
            </w:tcBorders>
          </w:tcPr>
          <w:p w14:paraId="55B91EF7" w14:textId="77777777" w:rsidR="002D018A" w:rsidRPr="00637895" w:rsidRDefault="002D018A" w:rsidP="00637895">
            <w:pPr>
              <w:snapToGrid w:val="0"/>
              <w:jc w:val="center"/>
              <w:rPr>
                <w:szCs w:val="24"/>
              </w:rPr>
            </w:pPr>
            <w:r w:rsidRPr="00637895">
              <w:rPr>
                <w:szCs w:val="24"/>
              </w:rPr>
              <w:t>257.01</w:t>
            </w:r>
          </w:p>
        </w:tc>
        <w:tc>
          <w:tcPr>
            <w:tcW w:w="0" w:type="auto"/>
            <w:tcBorders>
              <w:top w:val="single" w:sz="4" w:space="0" w:color="auto"/>
            </w:tcBorders>
          </w:tcPr>
          <w:p w14:paraId="39E5C8D1" w14:textId="77777777" w:rsidR="002D018A" w:rsidRPr="00637895" w:rsidRDefault="002D018A" w:rsidP="00637895">
            <w:pPr>
              <w:snapToGrid w:val="0"/>
              <w:jc w:val="center"/>
              <w:rPr>
                <w:szCs w:val="24"/>
              </w:rPr>
            </w:pPr>
            <w:r w:rsidRPr="00637895">
              <w:rPr>
                <w:szCs w:val="24"/>
              </w:rPr>
              <w:t>73.91</w:t>
            </w:r>
          </w:p>
        </w:tc>
        <w:tc>
          <w:tcPr>
            <w:tcW w:w="0" w:type="auto"/>
            <w:tcBorders>
              <w:top w:val="single" w:sz="4" w:space="0" w:color="auto"/>
            </w:tcBorders>
          </w:tcPr>
          <w:p w14:paraId="3F55C0A9" w14:textId="77777777" w:rsidR="002D018A" w:rsidRPr="00637895" w:rsidRDefault="002D018A" w:rsidP="00637895">
            <w:pPr>
              <w:snapToGrid w:val="0"/>
              <w:jc w:val="center"/>
              <w:rPr>
                <w:szCs w:val="24"/>
              </w:rPr>
            </w:pPr>
            <w:r w:rsidRPr="00637895">
              <w:rPr>
                <w:szCs w:val="24"/>
              </w:rPr>
              <w:t>65.85</w:t>
            </w:r>
          </w:p>
        </w:tc>
      </w:tr>
      <w:tr w:rsidR="002D018A" w:rsidRPr="00637895" w14:paraId="6C8ABE5A" w14:textId="77777777" w:rsidTr="00637895">
        <w:trPr>
          <w:jc w:val="center"/>
        </w:trPr>
        <w:tc>
          <w:tcPr>
            <w:tcW w:w="1843" w:type="dxa"/>
          </w:tcPr>
          <w:p w14:paraId="68A80BA5" w14:textId="77777777" w:rsidR="002D018A" w:rsidRPr="00637895" w:rsidRDefault="002D018A" w:rsidP="00637895">
            <w:pPr>
              <w:snapToGrid w:val="0"/>
              <w:jc w:val="center"/>
              <w:rPr>
                <w:szCs w:val="24"/>
              </w:rPr>
            </w:pPr>
            <w:r w:rsidRPr="00637895">
              <w:rPr>
                <w:szCs w:val="24"/>
              </w:rPr>
              <w:t>计算速率比</w:t>
            </w:r>
          </w:p>
        </w:tc>
        <w:tc>
          <w:tcPr>
            <w:tcW w:w="1020" w:type="dxa"/>
          </w:tcPr>
          <w:p w14:paraId="11D39ABA" w14:textId="77777777" w:rsidR="002D018A" w:rsidRPr="00637895" w:rsidRDefault="002D018A" w:rsidP="00637895">
            <w:pPr>
              <w:snapToGrid w:val="0"/>
              <w:jc w:val="center"/>
              <w:rPr>
                <w:szCs w:val="24"/>
              </w:rPr>
            </w:pPr>
            <w:r w:rsidRPr="00637895">
              <w:rPr>
                <w:szCs w:val="24"/>
              </w:rPr>
              <w:t>2.05</w:t>
            </w:r>
          </w:p>
        </w:tc>
        <w:tc>
          <w:tcPr>
            <w:tcW w:w="0" w:type="auto"/>
          </w:tcPr>
          <w:p w14:paraId="7DE3869E" w14:textId="77777777" w:rsidR="002D018A" w:rsidRPr="00637895" w:rsidRDefault="002D018A" w:rsidP="00637895">
            <w:pPr>
              <w:snapToGrid w:val="0"/>
              <w:jc w:val="center"/>
              <w:rPr>
                <w:szCs w:val="24"/>
              </w:rPr>
            </w:pPr>
            <w:r w:rsidRPr="00637895">
              <w:rPr>
                <w:szCs w:val="24"/>
              </w:rPr>
              <w:t>2.09</w:t>
            </w:r>
          </w:p>
        </w:tc>
        <w:tc>
          <w:tcPr>
            <w:tcW w:w="0" w:type="auto"/>
          </w:tcPr>
          <w:p w14:paraId="1CB04C51" w14:textId="77777777" w:rsidR="002D018A" w:rsidRPr="00637895" w:rsidRDefault="002D018A" w:rsidP="00637895">
            <w:pPr>
              <w:snapToGrid w:val="0"/>
              <w:jc w:val="center"/>
              <w:rPr>
                <w:szCs w:val="24"/>
              </w:rPr>
            </w:pPr>
            <w:r w:rsidRPr="00637895">
              <w:rPr>
                <w:szCs w:val="24"/>
              </w:rPr>
              <w:t>2.85</w:t>
            </w:r>
          </w:p>
        </w:tc>
        <w:tc>
          <w:tcPr>
            <w:tcW w:w="0" w:type="auto"/>
          </w:tcPr>
          <w:p w14:paraId="326C8F13" w14:textId="77777777" w:rsidR="002D018A" w:rsidRPr="00637895" w:rsidRDefault="002D018A" w:rsidP="00637895">
            <w:pPr>
              <w:snapToGrid w:val="0"/>
              <w:jc w:val="center"/>
              <w:rPr>
                <w:szCs w:val="24"/>
              </w:rPr>
            </w:pPr>
            <w:r w:rsidRPr="00637895">
              <w:rPr>
                <w:szCs w:val="24"/>
              </w:rPr>
              <w:t>4.67</w:t>
            </w:r>
          </w:p>
        </w:tc>
        <w:tc>
          <w:tcPr>
            <w:tcW w:w="0" w:type="auto"/>
          </w:tcPr>
          <w:p w14:paraId="09B9A8F8" w14:textId="77777777" w:rsidR="002D018A" w:rsidRPr="00637895" w:rsidRDefault="002D018A" w:rsidP="00637895">
            <w:pPr>
              <w:snapToGrid w:val="0"/>
              <w:jc w:val="center"/>
              <w:rPr>
                <w:szCs w:val="24"/>
              </w:rPr>
            </w:pPr>
            <w:r w:rsidRPr="00637895">
              <w:rPr>
                <w:szCs w:val="24"/>
              </w:rPr>
              <w:t>5.57</w:t>
            </w:r>
          </w:p>
        </w:tc>
        <w:tc>
          <w:tcPr>
            <w:tcW w:w="0" w:type="auto"/>
          </w:tcPr>
          <w:p w14:paraId="3293D623" w14:textId="77777777" w:rsidR="002D018A" w:rsidRPr="00637895" w:rsidRDefault="002D018A" w:rsidP="00637895">
            <w:pPr>
              <w:snapToGrid w:val="0"/>
              <w:jc w:val="center"/>
              <w:rPr>
                <w:szCs w:val="24"/>
              </w:rPr>
            </w:pPr>
            <w:r w:rsidRPr="00637895">
              <w:rPr>
                <w:szCs w:val="24"/>
              </w:rPr>
              <w:t>6.05</w:t>
            </w:r>
          </w:p>
        </w:tc>
      </w:tr>
    </w:tbl>
    <w:p w14:paraId="21B56108" w14:textId="6143E7ED" w:rsidR="001C2DBE" w:rsidRPr="00AD5980" w:rsidRDefault="00ED2558" w:rsidP="007C0C0F">
      <w:pPr>
        <w:pStyle w:val="2"/>
      </w:pPr>
      <w:bookmarkStart w:id="120" w:name="_Toc26434565"/>
      <w:bookmarkStart w:id="121" w:name="_Toc27406264"/>
      <w:bookmarkStart w:id="122" w:name="_Toc27407325"/>
      <w:r w:rsidRPr="00AD5980">
        <w:lastRenderedPageBreak/>
        <w:t xml:space="preserve">3.2 </w:t>
      </w:r>
      <w:r w:rsidR="001C2DBE" w:rsidRPr="00AD5980">
        <w:t>基于</w:t>
      </w:r>
      <w:r w:rsidR="001C2DBE" w:rsidRPr="00AD5980">
        <w:t>CFD</w:t>
      </w:r>
      <w:r w:rsidR="001C2DBE" w:rsidRPr="00AD5980">
        <w:t>物理计算模型的</w:t>
      </w:r>
      <w:r w:rsidR="008135DB" w:rsidRPr="00AD5980">
        <w:t>后处理</w:t>
      </w:r>
      <w:r w:rsidR="001C2DBE" w:rsidRPr="00AD5980">
        <w:t>数据</w:t>
      </w:r>
      <w:r w:rsidR="001C2DBE" w:rsidRPr="00AD5980">
        <w:t>IO</w:t>
      </w:r>
      <w:r w:rsidR="001C2DBE" w:rsidRPr="00AD5980">
        <w:t>优化策略</w:t>
      </w:r>
      <w:bookmarkEnd w:id="120"/>
      <w:bookmarkEnd w:id="121"/>
      <w:bookmarkEnd w:id="122"/>
    </w:p>
    <w:p w14:paraId="46583DC2" w14:textId="33816913" w:rsidR="00A845DD" w:rsidRDefault="00A845DD" w:rsidP="00F87FE0">
      <w:pPr>
        <w:spacing w:afterLines="50" w:after="217"/>
        <w:ind w:firstLine="482"/>
        <w:rPr>
          <w:color w:val="000000"/>
          <w:szCs w:val="24"/>
        </w:rPr>
      </w:pPr>
      <w:r w:rsidRPr="00CD0730">
        <w:rPr>
          <w:rFonts w:hint="eastAsia"/>
          <w:color w:val="000000"/>
          <w:szCs w:val="24"/>
        </w:rPr>
        <w:t>针对</w:t>
      </w:r>
      <w:r w:rsidRPr="00CD0730">
        <w:rPr>
          <w:rFonts w:hint="eastAsia"/>
          <w:color w:val="000000"/>
          <w:szCs w:val="24"/>
        </w:rPr>
        <w:t>CFD</w:t>
      </w:r>
      <w:r w:rsidRPr="00CD0730">
        <w:rPr>
          <w:rFonts w:hint="eastAsia"/>
          <w:color w:val="000000"/>
          <w:szCs w:val="24"/>
        </w:rPr>
        <w:t>应用程序</w:t>
      </w:r>
      <w:r w:rsidRPr="00CD0730">
        <w:rPr>
          <w:rFonts w:hint="eastAsia"/>
          <w:color w:val="000000"/>
          <w:szCs w:val="24"/>
        </w:rPr>
        <w:t>I/O</w:t>
      </w:r>
      <w:r w:rsidRPr="00CD0730">
        <w:rPr>
          <w:rFonts w:hint="eastAsia"/>
          <w:color w:val="000000"/>
          <w:szCs w:val="24"/>
        </w:rPr>
        <w:t>特点，结合文件系统以及底层存储系统的架构特点，对</w:t>
      </w:r>
      <w:r>
        <w:rPr>
          <w:rFonts w:hint="eastAsia"/>
          <w:color w:val="000000"/>
          <w:szCs w:val="24"/>
        </w:rPr>
        <w:t>计算</w:t>
      </w:r>
      <w:r w:rsidRPr="00CD0730">
        <w:rPr>
          <w:rFonts w:hint="eastAsia"/>
          <w:color w:val="000000"/>
          <w:szCs w:val="24"/>
        </w:rPr>
        <w:t>程序进行</w:t>
      </w:r>
      <w:r w:rsidRPr="00CD0730">
        <w:rPr>
          <w:rFonts w:hint="eastAsia"/>
          <w:color w:val="000000"/>
          <w:szCs w:val="24"/>
        </w:rPr>
        <w:t>I/O</w:t>
      </w:r>
      <w:r w:rsidRPr="00CD0730">
        <w:rPr>
          <w:rFonts w:hint="eastAsia"/>
          <w:color w:val="000000"/>
          <w:szCs w:val="24"/>
        </w:rPr>
        <w:t>优化。分析了目前计算程序的</w:t>
      </w:r>
      <w:r w:rsidRPr="00CD0730">
        <w:rPr>
          <w:rFonts w:hint="eastAsia"/>
          <w:color w:val="000000"/>
          <w:szCs w:val="24"/>
        </w:rPr>
        <w:t>I/O</w:t>
      </w:r>
      <w:r w:rsidRPr="00CD0730">
        <w:rPr>
          <w:rFonts w:hint="eastAsia"/>
          <w:color w:val="000000"/>
          <w:szCs w:val="24"/>
        </w:rPr>
        <w:t>流程，</w:t>
      </w:r>
      <w:r w:rsidRPr="00CD0730">
        <w:rPr>
          <w:rFonts w:hint="eastAsia"/>
          <w:color w:val="000000"/>
          <w:szCs w:val="24"/>
        </w:rPr>
        <w:t>I/O</w:t>
      </w:r>
      <w:r w:rsidRPr="00CD0730">
        <w:rPr>
          <w:rFonts w:hint="eastAsia"/>
          <w:color w:val="000000"/>
          <w:szCs w:val="24"/>
        </w:rPr>
        <w:t>流</w:t>
      </w:r>
      <w:r w:rsidRPr="00D616D6">
        <w:rPr>
          <w:rFonts w:hint="eastAsia"/>
          <w:color w:val="000000"/>
          <w:szCs w:val="24"/>
        </w:rPr>
        <w:t>程如</w:t>
      </w:r>
      <w:r w:rsidR="00036C37" w:rsidRPr="00D616D6">
        <w:rPr>
          <w:szCs w:val="24"/>
        </w:rPr>
        <w:fldChar w:fldCharType="begin"/>
      </w:r>
      <w:r w:rsidR="00036C37" w:rsidRPr="00D616D6">
        <w:rPr>
          <w:szCs w:val="24"/>
        </w:rPr>
        <w:instrText xml:space="preserve"> </w:instrText>
      </w:r>
      <w:r w:rsidR="00036C37" w:rsidRPr="00D616D6">
        <w:rPr>
          <w:rFonts w:hint="eastAsia"/>
          <w:szCs w:val="24"/>
        </w:rPr>
        <w:instrText>REF _Ref524597234 \h</w:instrText>
      </w:r>
      <w:r w:rsidR="00036C37" w:rsidRPr="00D616D6">
        <w:rPr>
          <w:szCs w:val="24"/>
        </w:rPr>
        <w:instrText xml:space="preserve">  \* MERGEFORMAT </w:instrText>
      </w:r>
      <w:r w:rsidR="00036C37" w:rsidRPr="00D616D6">
        <w:rPr>
          <w:szCs w:val="24"/>
        </w:rPr>
      </w:r>
      <w:r w:rsidR="00036C37" w:rsidRPr="00D616D6">
        <w:rPr>
          <w:szCs w:val="24"/>
        </w:rPr>
        <w:fldChar w:fldCharType="separate"/>
      </w:r>
      <w:r w:rsidR="00D616D6" w:rsidRPr="00D616D6">
        <w:rPr>
          <w:rFonts w:hint="eastAsia"/>
          <w:szCs w:val="24"/>
        </w:rPr>
        <w:t>图</w:t>
      </w:r>
      <w:r w:rsidR="00D616D6" w:rsidRPr="00D616D6">
        <w:rPr>
          <w:rFonts w:hint="eastAsia"/>
          <w:szCs w:val="24"/>
        </w:rPr>
        <w:t xml:space="preserve"> </w:t>
      </w:r>
      <w:r w:rsidR="00D616D6" w:rsidRPr="00D616D6">
        <w:rPr>
          <w:szCs w:val="24"/>
        </w:rPr>
        <w:t>24</w:t>
      </w:r>
      <w:r w:rsidR="00036C37" w:rsidRPr="00D616D6">
        <w:rPr>
          <w:szCs w:val="24"/>
        </w:rPr>
        <w:fldChar w:fldCharType="end"/>
      </w:r>
      <w:r w:rsidRPr="00D616D6">
        <w:rPr>
          <w:rFonts w:hint="eastAsia"/>
          <w:color w:val="000000"/>
          <w:szCs w:val="24"/>
        </w:rPr>
        <w:t>所</w:t>
      </w:r>
      <w:r w:rsidRPr="00CD0730">
        <w:rPr>
          <w:rFonts w:hint="eastAsia"/>
          <w:color w:val="000000"/>
          <w:szCs w:val="24"/>
        </w:rPr>
        <w:t>示</w:t>
      </w:r>
      <w:r>
        <w:rPr>
          <w:rFonts w:hint="eastAsia"/>
          <w:color w:val="000000"/>
          <w:szCs w:val="24"/>
        </w:rPr>
        <w:t>，应用程序为一读多写的计算密集型程序。其中，</w:t>
      </w:r>
      <w:r>
        <w:rPr>
          <w:rFonts w:hint="eastAsia"/>
          <w:color w:val="000000"/>
          <w:szCs w:val="24"/>
        </w:rPr>
        <w:t>I/O</w:t>
      </w:r>
      <w:r>
        <w:rPr>
          <w:rFonts w:hint="eastAsia"/>
          <w:color w:val="000000"/>
          <w:szCs w:val="24"/>
        </w:rPr>
        <w:t>时间大部分花费在流场数据的持久化上。</w:t>
      </w:r>
    </w:p>
    <w:p w14:paraId="42460AC0" w14:textId="77777777" w:rsidR="00A845DD" w:rsidRDefault="00A845DD" w:rsidP="00F87FE0">
      <w:pPr>
        <w:spacing w:afterLines="50" w:after="217"/>
        <w:ind w:firstLine="482"/>
        <w:rPr>
          <w:color w:val="000000"/>
          <w:szCs w:val="24"/>
        </w:rPr>
      </w:pPr>
      <w:r w:rsidRPr="00CD0730">
        <w:rPr>
          <w:rFonts w:hint="eastAsia"/>
          <w:color w:val="000000"/>
          <w:szCs w:val="24"/>
        </w:rPr>
        <w:t>根据</w:t>
      </w:r>
      <w:r w:rsidRPr="00CD0730">
        <w:rPr>
          <w:rFonts w:hint="eastAsia"/>
          <w:color w:val="000000"/>
          <w:szCs w:val="24"/>
        </w:rPr>
        <w:t>I/O</w:t>
      </w:r>
      <w:r w:rsidRPr="00CD0730">
        <w:rPr>
          <w:rFonts w:hint="eastAsia"/>
          <w:color w:val="000000"/>
          <w:szCs w:val="24"/>
        </w:rPr>
        <w:t>特性，提出了几种</w:t>
      </w:r>
      <w:r w:rsidRPr="00CD0730">
        <w:rPr>
          <w:rFonts w:hint="eastAsia"/>
          <w:color w:val="000000"/>
          <w:szCs w:val="24"/>
        </w:rPr>
        <w:t>I/O</w:t>
      </w:r>
      <w:r w:rsidRPr="00CD0730">
        <w:rPr>
          <w:rFonts w:hint="eastAsia"/>
          <w:color w:val="000000"/>
          <w:szCs w:val="24"/>
        </w:rPr>
        <w:t>优化方案，采用的优化方案有：</w:t>
      </w:r>
      <w:r w:rsidRPr="00CD0730">
        <w:rPr>
          <w:rFonts w:hint="eastAsia"/>
          <w:color w:val="000000"/>
          <w:szCs w:val="24"/>
        </w:rPr>
        <w:t xml:space="preserve"> </w:t>
      </w:r>
      <w:r w:rsidRPr="00CD0730">
        <w:rPr>
          <w:color w:val="000000"/>
          <w:szCs w:val="24"/>
        </w:rPr>
        <w:t>1</w:t>
      </w:r>
      <w:r w:rsidRPr="00CD0730">
        <w:rPr>
          <w:color w:val="000000"/>
          <w:szCs w:val="24"/>
        </w:rPr>
        <w:t>）</w:t>
      </w:r>
      <w:r w:rsidRPr="00CD0730">
        <w:rPr>
          <w:rFonts w:hint="eastAsia"/>
          <w:color w:val="000000"/>
          <w:szCs w:val="24"/>
        </w:rPr>
        <w:t>优化落盘次数，减少文件系统与底层存储设备的交互，降低低速存储设备带来的性能损耗；</w:t>
      </w:r>
      <w:r w:rsidRPr="00CD0730">
        <w:rPr>
          <w:rFonts w:hint="eastAsia"/>
          <w:color w:val="000000"/>
          <w:szCs w:val="24"/>
        </w:rPr>
        <w:t>2</w:t>
      </w:r>
      <w:r w:rsidR="00F87FE0">
        <w:rPr>
          <w:rFonts w:hint="eastAsia"/>
          <w:color w:val="000000"/>
          <w:szCs w:val="24"/>
        </w:rPr>
        <w:t>）调整数据输出方式，适配内存管理系统，从而提高访存效率。</w:t>
      </w:r>
    </w:p>
    <w:p w14:paraId="14174856" w14:textId="77777777" w:rsidR="00F87FE0" w:rsidRDefault="00F87FE0" w:rsidP="00F87FE0">
      <w:pPr>
        <w:spacing w:afterLines="50" w:after="217"/>
        <w:ind w:firstLine="482"/>
        <w:rPr>
          <w:color w:val="000000"/>
          <w:szCs w:val="24"/>
        </w:rPr>
      </w:pPr>
      <w:r w:rsidRPr="00CD0730">
        <w:rPr>
          <w:rFonts w:hint="eastAsia"/>
          <w:color w:val="000000"/>
          <w:szCs w:val="24"/>
        </w:rPr>
        <w:t>在优化落盘次数上，通过调整</w:t>
      </w:r>
      <w:r w:rsidRPr="00CD0730">
        <w:rPr>
          <w:rFonts w:hint="eastAsia"/>
          <w:color w:val="000000"/>
          <w:szCs w:val="24"/>
        </w:rPr>
        <w:t>I</w:t>
      </w:r>
      <w:r>
        <w:rPr>
          <w:rFonts w:hint="eastAsia"/>
          <w:color w:val="000000"/>
          <w:szCs w:val="24"/>
        </w:rPr>
        <w:t>/</w:t>
      </w:r>
      <w:r w:rsidRPr="00CD0730">
        <w:rPr>
          <w:rFonts w:hint="eastAsia"/>
          <w:color w:val="000000"/>
          <w:szCs w:val="24"/>
        </w:rPr>
        <w:t>O</w:t>
      </w:r>
      <w:r w:rsidRPr="00CD0730">
        <w:rPr>
          <w:rFonts w:hint="eastAsia"/>
          <w:color w:val="000000"/>
          <w:szCs w:val="24"/>
        </w:rPr>
        <w:t>缓冲方式，将原有的行缓冲方式调整为全缓冲方式，大量减少了缓冲区与底层存储设备的交互次数</w:t>
      </w:r>
      <w:r>
        <w:rPr>
          <w:rFonts w:hint="eastAsia"/>
          <w:color w:val="000000"/>
          <w:szCs w:val="24"/>
        </w:rPr>
        <w:t>。同时，将缓存容量选择为适合操作系统管理的大小，从而降低管理开销，提高</w:t>
      </w:r>
      <w:r>
        <w:rPr>
          <w:rFonts w:hint="eastAsia"/>
          <w:color w:val="000000"/>
          <w:szCs w:val="24"/>
        </w:rPr>
        <w:t>I/O</w:t>
      </w:r>
      <w:r>
        <w:rPr>
          <w:rFonts w:hint="eastAsia"/>
          <w:color w:val="000000"/>
          <w:szCs w:val="24"/>
        </w:rPr>
        <w:t>效率。</w:t>
      </w:r>
    </w:p>
    <w:p w14:paraId="5C3EC3E3" w14:textId="77777777" w:rsidR="00F87FE0" w:rsidRDefault="00F87FE0" w:rsidP="00F87FE0">
      <w:pPr>
        <w:ind w:firstLine="482"/>
        <w:rPr>
          <w:color w:val="000000"/>
          <w:szCs w:val="24"/>
        </w:rPr>
      </w:pPr>
      <w:r>
        <w:rPr>
          <w:rFonts w:hint="eastAsia"/>
          <w:color w:val="000000"/>
          <w:szCs w:val="24"/>
        </w:rPr>
        <w:t>在调整数据输出方式上，将原程序中的</w:t>
      </w:r>
      <w:r>
        <w:rPr>
          <w:rFonts w:hint="eastAsia"/>
          <w:color w:val="000000"/>
          <w:szCs w:val="24"/>
        </w:rPr>
        <w:t>ASCII</w:t>
      </w:r>
      <w:r>
        <w:rPr>
          <w:rFonts w:hint="eastAsia"/>
          <w:color w:val="000000"/>
          <w:szCs w:val="24"/>
        </w:rPr>
        <w:t>编码方式调整为二进制编码方式，将内存原生的数据刷新到底层存储设备上，消除了编码转换开销；同时，结合内存管理系统的页管理方式，将计算结果以页大小持久化到磁盘中，提高内存利用率。</w:t>
      </w:r>
    </w:p>
    <w:p w14:paraId="6EEDC197" w14:textId="77777777" w:rsidR="00A845DD" w:rsidRDefault="00BE5785" w:rsidP="00F87FE0">
      <w:pPr>
        <w:jc w:val="center"/>
      </w:pPr>
      <w:r>
        <w:object w:dxaOrig="10171" w:dyaOrig="17371" w14:anchorId="22A61909">
          <v:shape id="_x0000_i1041" type="#_x0000_t75" style="width:253.85pt;height:433.4pt" o:ole="">
            <v:imagedata r:id="rId69" o:title=""/>
          </v:shape>
          <o:OLEObject Type="Embed" ProgID="Visio.Drawing.15" ShapeID="_x0000_i1041" DrawAspect="Content" ObjectID="_1684570215" r:id="rId70"/>
        </w:object>
      </w:r>
    </w:p>
    <w:p w14:paraId="3228ADCD" w14:textId="4EF1FEE6" w:rsidR="00A845DD" w:rsidRPr="006B0146" w:rsidRDefault="00036C37" w:rsidP="00036C37">
      <w:pPr>
        <w:pStyle w:val="aff8"/>
        <w:rPr>
          <w:sz w:val="21"/>
          <w:szCs w:val="21"/>
        </w:rPr>
      </w:pPr>
      <w:bookmarkStart w:id="123" w:name="_Ref524597234"/>
      <w:r w:rsidRPr="006B0146">
        <w:rPr>
          <w:rFonts w:hint="eastAsia"/>
          <w:sz w:val="21"/>
          <w:szCs w:val="21"/>
        </w:rPr>
        <w:t>图</w:t>
      </w:r>
      <w:r w:rsidRPr="006B0146">
        <w:rPr>
          <w:rFonts w:hint="eastAsia"/>
          <w:sz w:val="21"/>
          <w:szCs w:val="21"/>
        </w:rPr>
        <w:t xml:space="preserve"> </w:t>
      </w:r>
      <w:r w:rsidRPr="006B0146">
        <w:rPr>
          <w:sz w:val="21"/>
          <w:szCs w:val="21"/>
        </w:rPr>
        <w:fldChar w:fldCharType="begin"/>
      </w:r>
      <w:r w:rsidRPr="006B0146">
        <w:rPr>
          <w:sz w:val="21"/>
          <w:szCs w:val="21"/>
        </w:rPr>
        <w:instrText xml:space="preserve"> </w:instrText>
      </w:r>
      <w:r w:rsidRPr="006B0146">
        <w:rPr>
          <w:rFonts w:hint="eastAsia"/>
          <w:sz w:val="21"/>
          <w:szCs w:val="21"/>
        </w:rPr>
        <w:instrText xml:space="preserve">SEQ </w:instrText>
      </w:r>
      <w:r w:rsidRPr="006B0146">
        <w:rPr>
          <w:rFonts w:hint="eastAsia"/>
          <w:sz w:val="21"/>
          <w:szCs w:val="21"/>
        </w:rPr>
        <w:instrText>图</w:instrText>
      </w:r>
      <w:r w:rsidRPr="006B0146">
        <w:rPr>
          <w:rFonts w:hint="eastAsia"/>
          <w:sz w:val="21"/>
          <w:szCs w:val="21"/>
        </w:rPr>
        <w:instrText xml:space="preserve"> \* ARABIC</w:instrText>
      </w:r>
      <w:r w:rsidRPr="006B0146">
        <w:rPr>
          <w:sz w:val="21"/>
          <w:szCs w:val="21"/>
        </w:rPr>
        <w:instrText xml:space="preserve"> </w:instrText>
      </w:r>
      <w:r w:rsidRPr="006B0146">
        <w:rPr>
          <w:sz w:val="21"/>
          <w:szCs w:val="21"/>
        </w:rPr>
        <w:fldChar w:fldCharType="separate"/>
      </w:r>
      <w:r w:rsidR="00D616D6">
        <w:rPr>
          <w:noProof/>
          <w:sz w:val="21"/>
          <w:szCs w:val="21"/>
        </w:rPr>
        <w:t>24</w:t>
      </w:r>
      <w:r w:rsidRPr="006B0146">
        <w:rPr>
          <w:sz w:val="21"/>
          <w:szCs w:val="21"/>
        </w:rPr>
        <w:fldChar w:fldCharType="end"/>
      </w:r>
      <w:bookmarkEnd w:id="123"/>
      <w:r w:rsidRPr="006B0146">
        <w:rPr>
          <w:sz w:val="21"/>
          <w:szCs w:val="21"/>
        </w:rPr>
        <w:t xml:space="preserve"> </w:t>
      </w:r>
      <w:r w:rsidR="00A845DD" w:rsidRPr="006B0146">
        <w:rPr>
          <w:rFonts w:hint="eastAsia"/>
          <w:sz w:val="21"/>
          <w:szCs w:val="21"/>
        </w:rPr>
        <w:t>rotor</w:t>
      </w:r>
      <w:r w:rsidR="00A845DD" w:rsidRPr="006B0146">
        <w:rPr>
          <w:sz w:val="21"/>
          <w:szCs w:val="21"/>
        </w:rPr>
        <w:t xml:space="preserve"> </w:t>
      </w:r>
      <w:r w:rsidR="00A845DD" w:rsidRPr="006B0146">
        <w:rPr>
          <w:rFonts w:hint="eastAsia"/>
          <w:sz w:val="21"/>
          <w:szCs w:val="21"/>
        </w:rPr>
        <w:t>I/O</w:t>
      </w:r>
      <w:r w:rsidR="00A845DD" w:rsidRPr="006B0146">
        <w:rPr>
          <w:rFonts w:hint="eastAsia"/>
          <w:sz w:val="21"/>
          <w:szCs w:val="21"/>
        </w:rPr>
        <w:t>流程图</w:t>
      </w:r>
    </w:p>
    <w:p w14:paraId="5DA05355" w14:textId="7C3F579A" w:rsidR="00A845DD" w:rsidRDefault="00A845DD" w:rsidP="00A845DD">
      <w:pPr>
        <w:ind w:firstLine="480"/>
        <w:rPr>
          <w:color w:val="000000"/>
          <w:szCs w:val="24"/>
        </w:rPr>
      </w:pPr>
      <w:r>
        <w:rPr>
          <w:rFonts w:hint="eastAsia"/>
          <w:color w:val="000000"/>
          <w:szCs w:val="24"/>
        </w:rPr>
        <w:t>结合上述两种优化方案，在天河二号上进行不同并行规模的</w:t>
      </w:r>
      <w:r>
        <w:rPr>
          <w:rFonts w:hint="eastAsia"/>
          <w:color w:val="000000"/>
          <w:szCs w:val="24"/>
        </w:rPr>
        <w:t>I</w:t>
      </w:r>
      <w:r>
        <w:rPr>
          <w:color w:val="000000"/>
          <w:szCs w:val="24"/>
        </w:rPr>
        <w:t>/</w:t>
      </w:r>
      <w:r>
        <w:rPr>
          <w:rFonts w:hint="eastAsia"/>
          <w:color w:val="000000"/>
          <w:szCs w:val="24"/>
        </w:rPr>
        <w:t>O</w:t>
      </w:r>
      <w:r>
        <w:rPr>
          <w:rFonts w:hint="eastAsia"/>
          <w:color w:val="000000"/>
          <w:szCs w:val="24"/>
        </w:rPr>
        <w:t>性能测试</w:t>
      </w:r>
      <w:r w:rsidR="00BE5785">
        <w:rPr>
          <w:rFonts w:hint="eastAsia"/>
          <w:color w:val="000000"/>
          <w:szCs w:val="24"/>
        </w:rPr>
        <w:t>，如</w:t>
      </w:r>
      <w:r w:rsidR="00BE5785" w:rsidRPr="00BE5785">
        <w:rPr>
          <w:color w:val="000000"/>
          <w:szCs w:val="24"/>
        </w:rPr>
        <w:fldChar w:fldCharType="begin"/>
      </w:r>
      <w:r w:rsidR="00BE5785" w:rsidRPr="00BE5785">
        <w:rPr>
          <w:color w:val="000000"/>
          <w:szCs w:val="24"/>
        </w:rPr>
        <w:instrText xml:space="preserve"> </w:instrText>
      </w:r>
      <w:r w:rsidR="00BE5785" w:rsidRPr="00BE5785">
        <w:rPr>
          <w:rFonts w:hint="eastAsia"/>
          <w:color w:val="000000"/>
          <w:szCs w:val="24"/>
        </w:rPr>
        <w:instrText>REF _Ref524620485 \h</w:instrText>
      </w:r>
      <w:r w:rsidR="00BE5785" w:rsidRPr="00BE5785">
        <w:rPr>
          <w:color w:val="000000"/>
          <w:szCs w:val="24"/>
        </w:rPr>
        <w:instrText xml:space="preserve"> </w:instrText>
      </w:r>
      <w:r w:rsidR="00BE5785">
        <w:rPr>
          <w:color w:val="000000"/>
          <w:szCs w:val="24"/>
        </w:rPr>
        <w:instrText xml:space="preserve"> \* MERGEFORMAT </w:instrText>
      </w:r>
      <w:r w:rsidR="00BE5785" w:rsidRPr="00BE5785">
        <w:rPr>
          <w:color w:val="000000"/>
          <w:szCs w:val="24"/>
        </w:rPr>
      </w:r>
      <w:r w:rsidR="00BE5785" w:rsidRPr="00BE5785">
        <w:rPr>
          <w:color w:val="000000"/>
          <w:szCs w:val="24"/>
        </w:rPr>
        <w:fldChar w:fldCharType="separate"/>
      </w:r>
      <w:r w:rsidR="009F10A8" w:rsidRPr="009F10A8">
        <w:rPr>
          <w:rFonts w:hint="eastAsia"/>
          <w:szCs w:val="24"/>
        </w:rPr>
        <w:t>表</w:t>
      </w:r>
      <w:r w:rsidR="009F10A8" w:rsidRPr="009F10A8">
        <w:rPr>
          <w:rFonts w:hint="eastAsia"/>
          <w:szCs w:val="24"/>
        </w:rPr>
        <w:t xml:space="preserve"> </w:t>
      </w:r>
      <w:r w:rsidR="009F10A8" w:rsidRPr="009F10A8">
        <w:rPr>
          <w:noProof/>
          <w:szCs w:val="24"/>
        </w:rPr>
        <w:t>10</w:t>
      </w:r>
      <w:r w:rsidR="00BE5785" w:rsidRPr="00BE5785">
        <w:rPr>
          <w:color w:val="000000"/>
          <w:szCs w:val="24"/>
        </w:rPr>
        <w:fldChar w:fldCharType="end"/>
      </w:r>
      <w:r w:rsidR="00BE5785">
        <w:rPr>
          <w:rFonts w:hint="eastAsia"/>
          <w:color w:val="000000"/>
          <w:szCs w:val="24"/>
        </w:rPr>
        <w:t>所示</w:t>
      </w:r>
      <w:r>
        <w:rPr>
          <w:rFonts w:hint="eastAsia"/>
          <w:color w:val="000000"/>
          <w:szCs w:val="24"/>
        </w:rPr>
        <w:t>。</w:t>
      </w:r>
    </w:p>
    <w:p w14:paraId="6AA9D71E" w14:textId="5E0930B2" w:rsidR="005C4524" w:rsidRPr="006B0146" w:rsidRDefault="005C4524" w:rsidP="005C4524">
      <w:pPr>
        <w:pStyle w:val="aff8"/>
        <w:rPr>
          <w:color w:val="000000"/>
          <w:sz w:val="21"/>
          <w:szCs w:val="21"/>
        </w:rPr>
      </w:pPr>
      <w:bookmarkStart w:id="124" w:name="_Ref524620485"/>
      <w:r w:rsidRPr="006B0146">
        <w:rPr>
          <w:rFonts w:hint="eastAsia"/>
          <w:sz w:val="21"/>
          <w:szCs w:val="21"/>
        </w:rPr>
        <w:t>表</w:t>
      </w:r>
      <w:r w:rsidRPr="006B0146">
        <w:rPr>
          <w:rFonts w:hint="eastAsia"/>
          <w:sz w:val="21"/>
          <w:szCs w:val="21"/>
        </w:rPr>
        <w:t xml:space="preserve"> </w:t>
      </w:r>
      <w:r w:rsidRPr="006B0146">
        <w:rPr>
          <w:sz w:val="21"/>
          <w:szCs w:val="21"/>
        </w:rPr>
        <w:fldChar w:fldCharType="begin"/>
      </w:r>
      <w:r w:rsidRPr="006B0146">
        <w:rPr>
          <w:sz w:val="21"/>
          <w:szCs w:val="21"/>
        </w:rPr>
        <w:instrText xml:space="preserve"> </w:instrText>
      </w:r>
      <w:r w:rsidRPr="006B0146">
        <w:rPr>
          <w:rFonts w:hint="eastAsia"/>
          <w:sz w:val="21"/>
          <w:szCs w:val="21"/>
        </w:rPr>
        <w:instrText xml:space="preserve">SEQ </w:instrText>
      </w:r>
      <w:r w:rsidRPr="006B0146">
        <w:rPr>
          <w:rFonts w:hint="eastAsia"/>
          <w:sz w:val="21"/>
          <w:szCs w:val="21"/>
        </w:rPr>
        <w:instrText>表</w:instrText>
      </w:r>
      <w:r w:rsidRPr="006B0146">
        <w:rPr>
          <w:rFonts w:hint="eastAsia"/>
          <w:sz w:val="21"/>
          <w:szCs w:val="21"/>
        </w:rPr>
        <w:instrText xml:space="preserve"> \* ARABIC</w:instrText>
      </w:r>
      <w:r w:rsidRPr="006B0146">
        <w:rPr>
          <w:sz w:val="21"/>
          <w:szCs w:val="21"/>
        </w:rPr>
        <w:instrText xml:space="preserve"> </w:instrText>
      </w:r>
      <w:r w:rsidRPr="006B0146">
        <w:rPr>
          <w:sz w:val="21"/>
          <w:szCs w:val="21"/>
        </w:rPr>
        <w:fldChar w:fldCharType="separate"/>
      </w:r>
      <w:r w:rsidR="009F10A8">
        <w:rPr>
          <w:noProof/>
          <w:sz w:val="21"/>
          <w:szCs w:val="21"/>
        </w:rPr>
        <w:t>10</w:t>
      </w:r>
      <w:r w:rsidRPr="006B0146">
        <w:rPr>
          <w:sz w:val="21"/>
          <w:szCs w:val="21"/>
        </w:rPr>
        <w:fldChar w:fldCharType="end"/>
      </w:r>
      <w:bookmarkEnd w:id="124"/>
      <w:r w:rsidRPr="006B0146">
        <w:rPr>
          <w:sz w:val="21"/>
          <w:szCs w:val="21"/>
        </w:rPr>
        <w:t xml:space="preserve"> </w:t>
      </w:r>
      <w:r w:rsidRPr="006B0146">
        <w:rPr>
          <w:rFonts w:hint="eastAsia"/>
          <w:color w:val="000000"/>
          <w:sz w:val="21"/>
          <w:szCs w:val="21"/>
        </w:rPr>
        <w:t>测试数据</w:t>
      </w:r>
    </w:p>
    <w:tbl>
      <w:tblPr>
        <w:tblStyle w:val="af7"/>
        <w:tblW w:w="0" w:type="auto"/>
        <w:jc w:val="center"/>
        <w:tblLook w:val="04A0" w:firstRow="1" w:lastRow="0" w:firstColumn="1" w:lastColumn="0" w:noHBand="0" w:noVBand="1"/>
      </w:tblPr>
      <w:tblGrid>
        <w:gridCol w:w="2689"/>
        <w:gridCol w:w="1459"/>
        <w:gridCol w:w="2074"/>
        <w:gridCol w:w="2074"/>
      </w:tblGrid>
      <w:tr w:rsidR="00A845DD" w14:paraId="4E4E51A2" w14:textId="77777777" w:rsidTr="005C4524">
        <w:trPr>
          <w:jc w:val="center"/>
        </w:trPr>
        <w:tc>
          <w:tcPr>
            <w:tcW w:w="2689" w:type="dxa"/>
          </w:tcPr>
          <w:p w14:paraId="10AE81AD" w14:textId="77777777" w:rsidR="00A845DD" w:rsidRDefault="00A845DD" w:rsidP="005C4524">
            <w:pPr>
              <w:snapToGrid w:val="0"/>
              <w:jc w:val="center"/>
              <w:rPr>
                <w:color w:val="000000"/>
                <w:szCs w:val="24"/>
              </w:rPr>
            </w:pPr>
            <w:r>
              <w:rPr>
                <w:rFonts w:hint="eastAsia"/>
                <w:color w:val="000000"/>
                <w:szCs w:val="24"/>
              </w:rPr>
              <w:t>并行规模</w:t>
            </w:r>
          </w:p>
        </w:tc>
        <w:tc>
          <w:tcPr>
            <w:tcW w:w="1459" w:type="dxa"/>
          </w:tcPr>
          <w:p w14:paraId="11B19348" w14:textId="77777777" w:rsidR="00A845DD" w:rsidRDefault="00A845DD" w:rsidP="005C4524">
            <w:pPr>
              <w:snapToGrid w:val="0"/>
              <w:jc w:val="center"/>
              <w:rPr>
                <w:color w:val="000000"/>
                <w:szCs w:val="24"/>
              </w:rPr>
            </w:pPr>
            <w:r>
              <w:rPr>
                <w:rFonts w:hint="eastAsia"/>
                <w:color w:val="000000"/>
                <w:szCs w:val="24"/>
              </w:rPr>
              <w:t>36</w:t>
            </w:r>
            <w:r>
              <w:rPr>
                <w:rFonts w:hint="eastAsia"/>
                <w:color w:val="000000"/>
                <w:szCs w:val="24"/>
              </w:rPr>
              <w:t>核</w:t>
            </w:r>
          </w:p>
        </w:tc>
        <w:tc>
          <w:tcPr>
            <w:tcW w:w="2074" w:type="dxa"/>
          </w:tcPr>
          <w:p w14:paraId="646BE4EE" w14:textId="77777777" w:rsidR="00A845DD" w:rsidRDefault="00A845DD" w:rsidP="005C4524">
            <w:pPr>
              <w:snapToGrid w:val="0"/>
              <w:jc w:val="center"/>
              <w:rPr>
                <w:color w:val="000000"/>
                <w:szCs w:val="24"/>
              </w:rPr>
            </w:pPr>
            <w:r>
              <w:rPr>
                <w:rFonts w:hint="eastAsia"/>
                <w:color w:val="000000"/>
                <w:szCs w:val="24"/>
              </w:rPr>
              <w:t>432</w:t>
            </w:r>
            <w:r>
              <w:rPr>
                <w:rFonts w:hint="eastAsia"/>
                <w:color w:val="000000"/>
                <w:szCs w:val="24"/>
              </w:rPr>
              <w:t>核</w:t>
            </w:r>
          </w:p>
        </w:tc>
        <w:tc>
          <w:tcPr>
            <w:tcW w:w="2074" w:type="dxa"/>
          </w:tcPr>
          <w:p w14:paraId="1A3A6C02" w14:textId="77777777" w:rsidR="00A845DD" w:rsidRDefault="00A845DD" w:rsidP="005C4524">
            <w:pPr>
              <w:snapToGrid w:val="0"/>
              <w:jc w:val="center"/>
              <w:rPr>
                <w:color w:val="000000"/>
                <w:szCs w:val="24"/>
              </w:rPr>
            </w:pPr>
            <w:r>
              <w:rPr>
                <w:rFonts w:hint="eastAsia"/>
                <w:color w:val="000000"/>
                <w:szCs w:val="24"/>
              </w:rPr>
              <w:t>3456</w:t>
            </w:r>
            <w:r>
              <w:rPr>
                <w:rFonts w:hint="eastAsia"/>
                <w:color w:val="000000"/>
                <w:szCs w:val="24"/>
              </w:rPr>
              <w:t>核</w:t>
            </w:r>
          </w:p>
        </w:tc>
      </w:tr>
      <w:tr w:rsidR="00A845DD" w14:paraId="5196A063" w14:textId="77777777" w:rsidTr="005C4524">
        <w:trPr>
          <w:jc w:val="center"/>
        </w:trPr>
        <w:tc>
          <w:tcPr>
            <w:tcW w:w="2689" w:type="dxa"/>
          </w:tcPr>
          <w:p w14:paraId="2D9E8394" w14:textId="77777777" w:rsidR="00A845DD" w:rsidRDefault="00A845DD" w:rsidP="005C4524">
            <w:pPr>
              <w:snapToGrid w:val="0"/>
              <w:jc w:val="center"/>
              <w:rPr>
                <w:color w:val="000000"/>
                <w:szCs w:val="24"/>
              </w:rPr>
            </w:pPr>
            <w:r>
              <w:rPr>
                <w:rFonts w:hint="eastAsia"/>
                <w:color w:val="000000"/>
                <w:szCs w:val="24"/>
              </w:rPr>
              <w:t>优化前</w:t>
            </w:r>
          </w:p>
        </w:tc>
        <w:tc>
          <w:tcPr>
            <w:tcW w:w="1459" w:type="dxa"/>
          </w:tcPr>
          <w:p w14:paraId="352A826F" w14:textId="77777777" w:rsidR="00A845DD" w:rsidRDefault="00A845DD" w:rsidP="005C4524">
            <w:pPr>
              <w:snapToGrid w:val="0"/>
              <w:jc w:val="center"/>
              <w:rPr>
                <w:color w:val="000000"/>
                <w:szCs w:val="24"/>
              </w:rPr>
            </w:pPr>
            <w:r>
              <w:rPr>
                <w:rFonts w:hint="eastAsia"/>
                <w:color w:val="000000"/>
                <w:szCs w:val="24"/>
              </w:rPr>
              <w:t>40.56s</w:t>
            </w:r>
          </w:p>
        </w:tc>
        <w:tc>
          <w:tcPr>
            <w:tcW w:w="2074" w:type="dxa"/>
          </w:tcPr>
          <w:p w14:paraId="3ADAA29C" w14:textId="77777777" w:rsidR="00A845DD" w:rsidRDefault="00A845DD" w:rsidP="005C4524">
            <w:pPr>
              <w:snapToGrid w:val="0"/>
              <w:jc w:val="center"/>
              <w:rPr>
                <w:color w:val="000000"/>
                <w:szCs w:val="24"/>
              </w:rPr>
            </w:pPr>
            <w:r>
              <w:rPr>
                <w:rFonts w:hint="eastAsia"/>
                <w:color w:val="000000"/>
                <w:szCs w:val="24"/>
              </w:rPr>
              <w:t>1.77s</w:t>
            </w:r>
          </w:p>
        </w:tc>
        <w:tc>
          <w:tcPr>
            <w:tcW w:w="2074" w:type="dxa"/>
          </w:tcPr>
          <w:p w14:paraId="709CFCAE" w14:textId="77777777" w:rsidR="00A845DD" w:rsidRDefault="00A845DD" w:rsidP="005C4524">
            <w:pPr>
              <w:snapToGrid w:val="0"/>
              <w:jc w:val="center"/>
              <w:rPr>
                <w:color w:val="000000"/>
                <w:szCs w:val="24"/>
              </w:rPr>
            </w:pPr>
            <w:r>
              <w:rPr>
                <w:rFonts w:hint="eastAsia"/>
                <w:color w:val="000000"/>
                <w:szCs w:val="24"/>
              </w:rPr>
              <w:t>1.84s</w:t>
            </w:r>
          </w:p>
        </w:tc>
      </w:tr>
      <w:tr w:rsidR="00A845DD" w14:paraId="741CC7EB" w14:textId="77777777" w:rsidTr="005C4524">
        <w:trPr>
          <w:jc w:val="center"/>
        </w:trPr>
        <w:tc>
          <w:tcPr>
            <w:tcW w:w="2689" w:type="dxa"/>
          </w:tcPr>
          <w:p w14:paraId="1A93D580" w14:textId="77777777" w:rsidR="00A845DD" w:rsidRDefault="00A845DD" w:rsidP="005C4524">
            <w:pPr>
              <w:snapToGrid w:val="0"/>
              <w:jc w:val="center"/>
              <w:rPr>
                <w:color w:val="000000"/>
                <w:szCs w:val="24"/>
              </w:rPr>
            </w:pPr>
            <w:r>
              <w:rPr>
                <w:rFonts w:hint="eastAsia"/>
                <w:color w:val="000000"/>
                <w:szCs w:val="24"/>
              </w:rPr>
              <w:t>优化落盘次数</w:t>
            </w:r>
          </w:p>
        </w:tc>
        <w:tc>
          <w:tcPr>
            <w:tcW w:w="1459" w:type="dxa"/>
          </w:tcPr>
          <w:p w14:paraId="347259AE" w14:textId="77777777" w:rsidR="00A845DD" w:rsidRDefault="00A845DD" w:rsidP="005C4524">
            <w:pPr>
              <w:snapToGrid w:val="0"/>
              <w:jc w:val="center"/>
              <w:rPr>
                <w:color w:val="000000"/>
                <w:szCs w:val="24"/>
              </w:rPr>
            </w:pPr>
            <w:r>
              <w:rPr>
                <w:rFonts w:hint="eastAsia"/>
                <w:color w:val="000000"/>
                <w:szCs w:val="24"/>
              </w:rPr>
              <w:t>4.31s</w:t>
            </w:r>
          </w:p>
        </w:tc>
        <w:tc>
          <w:tcPr>
            <w:tcW w:w="2074" w:type="dxa"/>
          </w:tcPr>
          <w:p w14:paraId="21E73B4F" w14:textId="77777777" w:rsidR="00A845DD" w:rsidRDefault="00A845DD" w:rsidP="005C4524">
            <w:pPr>
              <w:snapToGrid w:val="0"/>
              <w:jc w:val="center"/>
              <w:rPr>
                <w:color w:val="000000"/>
                <w:szCs w:val="24"/>
              </w:rPr>
            </w:pPr>
            <w:r>
              <w:rPr>
                <w:rFonts w:hint="eastAsia"/>
                <w:color w:val="000000"/>
                <w:szCs w:val="24"/>
              </w:rPr>
              <w:t>0.34s</w:t>
            </w:r>
          </w:p>
        </w:tc>
        <w:tc>
          <w:tcPr>
            <w:tcW w:w="2074" w:type="dxa"/>
          </w:tcPr>
          <w:p w14:paraId="3EDB0A09" w14:textId="77777777" w:rsidR="00A845DD" w:rsidRDefault="00A845DD" w:rsidP="005C4524">
            <w:pPr>
              <w:snapToGrid w:val="0"/>
              <w:jc w:val="center"/>
              <w:rPr>
                <w:color w:val="000000"/>
                <w:szCs w:val="24"/>
              </w:rPr>
            </w:pPr>
            <w:r>
              <w:rPr>
                <w:rFonts w:hint="eastAsia"/>
                <w:color w:val="000000"/>
                <w:szCs w:val="24"/>
              </w:rPr>
              <w:t>0.36s</w:t>
            </w:r>
          </w:p>
        </w:tc>
      </w:tr>
      <w:tr w:rsidR="00A845DD" w14:paraId="3DE070CD" w14:textId="77777777" w:rsidTr="005C4524">
        <w:trPr>
          <w:jc w:val="center"/>
        </w:trPr>
        <w:tc>
          <w:tcPr>
            <w:tcW w:w="2689" w:type="dxa"/>
          </w:tcPr>
          <w:p w14:paraId="0F2E7B9C" w14:textId="77777777" w:rsidR="00A845DD" w:rsidRDefault="00A845DD" w:rsidP="005C4524">
            <w:pPr>
              <w:snapToGrid w:val="0"/>
              <w:jc w:val="center"/>
              <w:rPr>
                <w:color w:val="000000"/>
                <w:szCs w:val="24"/>
              </w:rPr>
            </w:pPr>
            <w:r>
              <w:rPr>
                <w:rFonts w:hint="eastAsia"/>
                <w:color w:val="000000"/>
                <w:szCs w:val="24"/>
              </w:rPr>
              <w:t>调整输出方式优</w:t>
            </w:r>
            <w:r>
              <w:rPr>
                <w:rFonts w:hint="eastAsia"/>
                <w:color w:val="000000"/>
                <w:szCs w:val="24"/>
              </w:rPr>
              <w:t>+</w:t>
            </w:r>
            <w:r>
              <w:rPr>
                <w:rFonts w:hint="eastAsia"/>
                <w:color w:val="000000"/>
                <w:szCs w:val="24"/>
              </w:rPr>
              <w:t>化落盘次数</w:t>
            </w:r>
          </w:p>
        </w:tc>
        <w:tc>
          <w:tcPr>
            <w:tcW w:w="1459" w:type="dxa"/>
          </w:tcPr>
          <w:p w14:paraId="0548BF41" w14:textId="77777777" w:rsidR="00A845DD" w:rsidRDefault="00A845DD" w:rsidP="005C4524">
            <w:pPr>
              <w:snapToGrid w:val="0"/>
              <w:jc w:val="center"/>
              <w:rPr>
                <w:color w:val="000000"/>
                <w:szCs w:val="24"/>
              </w:rPr>
            </w:pPr>
            <w:r>
              <w:rPr>
                <w:rFonts w:hint="eastAsia"/>
                <w:color w:val="000000"/>
                <w:szCs w:val="24"/>
              </w:rPr>
              <w:t>0.12s</w:t>
            </w:r>
          </w:p>
        </w:tc>
        <w:tc>
          <w:tcPr>
            <w:tcW w:w="2074" w:type="dxa"/>
          </w:tcPr>
          <w:p w14:paraId="52DDE133" w14:textId="77777777" w:rsidR="00A845DD" w:rsidRDefault="00A845DD" w:rsidP="005C4524">
            <w:pPr>
              <w:snapToGrid w:val="0"/>
              <w:jc w:val="center"/>
              <w:rPr>
                <w:color w:val="000000"/>
                <w:szCs w:val="24"/>
              </w:rPr>
            </w:pPr>
            <w:r>
              <w:rPr>
                <w:rFonts w:hint="eastAsia"/>
                <w:color w:val="000000"/>
                <w:szCs w:val="24"/>
              </w:rPr>
              <w:t>0.14s</w:t>
            </w:r>
          </w:p>
        </w:tc>
        <w:tc>
          <w:tcPr>
            <w:tcW w:w="2074" w:type="dxa"/>
          </w:tcPr>
          <w:p w14:paraId="25155166" w14:textId="77777777" w:rsidR="00A845DD" w:rsidRDefault="00A845DD" w:rsidP="005C4524">
            <w:pPr>
              <w:snapToGrid w:val="0"/>
              <w:jc w:val="center"/>
              <w:rPr>
                <w:color w:val="000000"/>
                <w:szCs w:val="24"/>
              </w:rPr>
            </w:pPr>
            <w:r>
              <w:rPr>
                <w:rFonts w:hint="eastAsia"/>
                <w:color w:val="000000"/>
                <w:szCs w:val="24"/>
              </w:rPr>
              <w:t>0.19s</w:t>
            </w:r>
          </w:p>
        </w:tc>
      </w:tr>
    </w:tbl>
    <w:p w14:paraId="66542B88" w14:textId="77777777" w:rsidR="00A845DD" w:rsidRDefault="00A845DD" w:rsidP="00F87FE0">
      <w:pPr>
        <w:spacing w:beforeLines="50" w:before="217"/>
        <w:ind w:firstLine="482"/>
        <w:rPr>
          <w:szCs w:val="24"/>
        </w:rPr>
      </w:pPr>
      <w:r w:rsidRPr="00DA19A7">
        <w:rPr>
          <w:rFonts w:hint="eastAsia"/>
          <w:szCs w:val="24"/>
        </w:rPr>
        <w:lastRenderedPageBreak/>
        <w:t>针对可视化软件的</w:t>
      </w:r>
      <w:r w:rsidRPr="00DA19A7">
        <w:rPr>
          <w:rFonts w:hint="eastAsia"/>
          <w:szCs w:val="24"/>
        </w:rPr>
        <w:t>I/O</w:t>
      </w:r>
      <w:r w:rsidRPr="00DA19A7">
        <w:rPr>
          <w:rFonts w:hint="eastAsia"/>
          <w:szCs w:val="24"/>
        </w:rPr>
        <w:t>特点，结合可视化节点的存储系统，对可视化软件</w:t>
      </w:r>
      <w:r w:rsidRPr="00DA19A7">
        <w:rPr>
          <w:rFonts w:hint="eastAsia"/>
          <w:szCs w:val="24"/>
        </w:rPr>
        <w:t>paraview</w:t>
      </w:r>
      <w:r w:rsidRPr="00DA19A7">
        <w:rPr>
          <w:rFonts w:hint="eastAsia"/>
          <w:szCs w:val="24"/>
        </w:rPr>
        <w:t>进行了读文件优化。采用的优化方案有：</w:t>
      </w:r>
      <w:r w:rsidRPr="00DA19A7">
        <w:rPr>
          <w:rFonts w:hint="eastAsia"/>
          <w:szCs w:val="24"/>
        </w:rPr>
        <w:t>1</w:t>
      </w:r>
      <w:r w:rsidRPr="00DA19A7">
        <w:rPr>
          <w:rFonts w:hint="eastAsia"/>
          <w:szCs w:val="24"/>
        </w:rPr>
        <w:t>）对</w:t>
      </w:r>
      <w:r>
        <w:rPr>
          <w:rFonts w:hint="eastAsia"/>
          <w:szCs w:val="24"/>
        </w:rPr>
        <w:t>文件</w:t>
      </w:r>
      <w:r w:rsidRPr="00DA19A7">
        <w:rPr>
          <w:rFonts w:hint="eastAsia"/>
          <w:szCs w:val="24"/>
        </w:rPr>
        <w:t>格式进行转换，</w:t>
      </w:r>
      <w:r>
        <w:rPr>
          <w:rFonts w:hint="eastAsia"/>
          <w:szCs w:val="24"/>
        </w:rPr>
        <w:t>将结算结果文件转换成</w:t>
      </w:r>
      <w:r>
        <w:rPr>
          <w:rFonts w:hint="eastAsia"/>
          <w:szCs w:val="24"/>
        </w:rPr>
        <w:t>paraview</w:t>
      </w:r>
      <w:r>
        <w:rPr>
          <w:rFonts w:hint="eastAsia"/>
          <w:szCs w:val="24"/>
        </w:rPr>
        <w:t>原生支持的文件格式，减少文件大小，提高文件读入速度；</w:t>
      </w:r>
      <w:r>
        <w:rPr>
          <w:rFonts w:hint="eastAsia"/>
          <w:szCs w:val="24"/>
        </w:rPr>
        <w:t>2</w:t>
      </w:r>
      <w:r>
        <w:rPr>
          <w:rFonts w:hint="eastAsia"/>
          <w:szCs w:val="24"/>
        </w:rPr>
        <w:t>）通过数据重组，减少文件元数据的读取次数，降低可视化软件频繁与文件系统进行元数据交互带来的性能损耗。</w:t>
      </w:r>
    </w:p>
    <w:p w14:paraId="4616F00D" w14:textId="21D8AC3F" w:rsidR="00A845DD" w:rsidRDefault="00A845DD" w:rsidP="00A845DD">
      <w:pPr>
        <w:ind w:firstLine="480"/>
        <w:jc w:val="left"/>
        <w:rPr>
          <w:szCs w:val="24"/>
        </w:rPr>
      </w:pPr>
      <w:r>
        <w:rPr>
          <w:rFonts w:hint="eastAsia"/>
          <w:szCs w:val="24"/>
        </w:rPr>
        <w:t>对于文件格式转换，通过阅读</w:t>
      </w:r>
      <w:r>
        <w:rPr>
          <w:rFonts w:hint="eastAsia"/>
          <w:szCs w:val="24"/>
        </w:rPr>
        <w:t>Paraview</w:t>
      </w:r>
      <w:r>
        <w:rPr>
          <w:rFonts w:hint="eastAsia"/>
          <w:szCs w:val="24"/>
        </w:rPr>
        <w:t>的</w:t>
      </w:r>
      <w:r>
        <w:rPr>
          <w:rFonts w:hint="eastAsia"/>
          <w:szCs w:val="24"/>
        </w:rPr>
        <w:t>I/O</w:t>
      </w:r>
      <w:r>
        <w:rPr>
          <w:rFonts w:hint="eastAsia"/>
          <w:szCs w:val="24"/>
        </w:rPr>
        <w:t>模块源码，结合</w:t>
      </w:r>
      <w:r>
        <w:rPr>
          <w:rFonts w:hint="eastAsia"/>
          <w:szCs w:val="24"/>
        </w:rPr>
        <w:t>Paraview</w:t>
      </w:r>
      <w:r>
        <w:rPr>
          <w:rFonts w:hint="eastAsia"/>
          <w:szCs w:val="24"/>
        </w:rPr>
        <w:t>原生支持的数据格式，实现了一种基于</w:t>
      </w:r>
      <w:r>
        <w:rPr>
          <w:rFonts w:hint="eastAsia"/>
          <w:szCs w:val="24"/>
        </w:rPr>
        <w:t>linux</w:t>
      </w:r>
      <w:r>
        <w:rPr>
          <w:rFonts w:hint="eastAsia"/>
          <w:szCs w:val="24"/>
        </w:rPr>
        <w:t>系统的文件格式转中间件。该中间件可以将原始流场文件转换为</w:t>
      </w:r>
      <w:r>
        <w:rPr>
          <w:rFonts w:hint="eastAsia"/>
          <w:szCs w:val="24"/>
        </w:rPr>
        <w:t>Paraview</w:t>
      </w:r>
      <w:r>
        <w:rPr>
          <w:rFonts w:hint="eastAsia"/>
          <w:szCs w:val="24"/>
        </w:rPr>
        <w:t>可高效读取的文件格式。实验结</w:t>
      </w:r>
      <w:r w:rsidRPr="00D616D6">
        <w:rPr>
          <w:rFonts w:hint="eastAsia"/>
          <w:szCs w:val="24"/>
        </w:rPr>
        <w:t>果如</w:t>
      </w:r>
      <w:r w:rsidR="00D9674D" w:rsidRPr="00D616D6">
        <w:rPr>
          <w:szCs w:val="24"/>
        </w:rPr>
        <w:fldChar w:fldCharType="begin"/>
      </w:r>
      <w:r w:rsidR="00D9674D" w:rsidRPr="00D616D6">
        <w:rPr>
          <w:szCs w:val="24"/>
        </w:rPr>
        <w:instrText xml:space="preserve"> </w:instrText>
      </w:r>
      <w:r w:rsidR="00D9674D" w:rsidRPr="00D616D6">
        <w:rPr>
          <w:rFonts w:hint="eastAsia"/>
          <w:szCs w:val="24"/>
        </w:rPr>
        <w:instrText>REF _Ref524597381 \h</w:instrText>
      </w:r>
      <w:r w:rsidR="00D9674D" w:rsidRPr="00D616D6">
        <w:rPr>
          <w:szCs w:val="24"/>
        </w:rPr>
        <w:instrText xml:space="preserve"> </w:instrText>
      </w:r>
      <w:r w:rsidR="00D616D6">
        <w:rPr>
          <w:szCs w:val="24"/>
        </w:rPr>
        <w:instrText xml:space="preserve"> \* MERGEFORMAT </w:instrText>
      </w:r>
      <w:r w:rsidR="00D9674D" w:rsidRPr="00D616D6">
        <w:rPr>
          <w:szCs w:val="24"/>
        </w:rPr>
      </w:r>
      <w:r w:rsidR="00D9674D" w:rsidRPr="00D616D6">
        <w:rPr>
          <w:szCs w:val="24"/>
        </w:rPr>
        <w:fldChar w:fldCharType="separate"/>
      </w:r>
      <w:r w:rsidR="00D616D6" w:rsidRPr="00D616D6">
        <w:rPr>
          <w:rFonts w:hint="eastAsia"/>
          <w:szCs w:val="24"/>
        </w:rPr>
        <w:t>图</w:t>
      </w:r>
      <w:r w:rsidR="00D616D6" w:rsidRPr="00D616D6">
        <w:rPr>
          <w:rFonts w:hint="eastAsia"/>
          <w:szCs w:val="24"/>
        </w:rPr>
        <w:t xml:space="preserve"> </w:t>
      </w:r>
      <w:r w:rsidR="00D616D6" w:rsidRPr="00D616D6">
        <w:rPr>
          <w:noProof/>
          <w:szCs w:val="24"/>
        </w:rPr>
        <w:t>25</w:t>
      </w:r>
      <w:r w:rsidR="00D9674D" w:rsidRPr="00D616D6">
        <w:rPr>
          <w:szCs w:val="24"/>
        </w:rPr>
        <w:fldChar w:fldCharType="end"/>
      </w:r>
      <w:r>
        <w:rPr>
          <w:szCs w:val="24"/>
        </w:rPr>
        <w:t>，</w:t>
      </w:r>
      <w:r>
        <w:rPr>
          <w:rFonts w:hint="eastAsia"/>
          <w:szCs w:val="24"/>
        </w:rPr>
        <w:t>其中，横坐标表示文件格式（</w:t>
      </w:r>
      <w:r>
        <w:rPr>
          <w:rFonts w:hint="eastAsia"/>
          <w:szCs w:val="24"/>
        </w:rPr>
        <w:t>tecplot</w:t>
      </w:r>
      <w:r>
        <w:rPr>
          <w:rFonts w:hint="eastAsia"/>
          <w:szCs w:val="24"/>
        </w:rPr>
        <w:t>为原始计算结果保存的文件格式，</w:t>
      </w:r>
      <w:r>
        <w:rPr>
          <w:rFonts w:hint="eastAsia"/>
          <w:szCs w:val="24"/>
        </w:rPr>
        <w:t>xml</w:t>
      </w:r>
      <w:r>
        <w:rPr>
          <w:rFonts w:hint="eastAsia"/>
          <w:szCs w:val="24"/>
        </w:rPr>
        <w:t>为优化</w:t>
      </w:r>
      <w:proofErr w:type="gramStart"/>
      <w:r>
        <w:rPr>
          <w:rFonts w:hint="eastAsia"/>
          <w:szCs w:val="24"/>
        </w:rPr>
        <w:t>后文件</w:t>
      </w:r>
      <w:proofErr w:type="gramEnd"/>
      <w:r>
        <w:rPr>
          <w:rFonts w:hint="eastAsia"/>
          <w:szCs w:val="24"/>
        </w:rPr>
        <w:t>格式）。分别测试了</w:t>
      </w:r>
      <w:r>
        <w:rPr>
          <w:rFonts w:hint="eastAsia"/>
          <w:szCs w:val="24"/>
        </w:rPr>
        <w:t>Paraview</w:t>
      </w:r>
      <w:r>
        <w:rPr>
          <w:rFonts w:hint="eastAsia"/>
          <w:szCs w:val="24"/>
        </w:rPr>
        <w:t>读取</w:t>
      </w:r>
      <w:r>
        <w:rPr>
          <w:rFonts w:hint="eastAsia"/>
          <w:szCs w:val="24"/>
        </w:rPr>
        <w:t>36</w:t>
      </w:r>
      <w:r>
        <w:rPr>
          <w:rFonts w:hint="eastAsia"/>
          <w:szCs w:val="24"/>
        </w:rPr>
        <w:t>核并行规模和</w:t>
      </w:r>
      <w:r>
        <w:rPr>
          <w:rFonts w:hint="eastAsia"/>
          <w:szCs w:val="24"/>
        </w:rPr>
        <w:t>432</w:t>
      </w:r>
      <w:r>
        <w:rPr>
          <w:rFonts w:hint="eastAsia"/>
          <w:szCs w:val="24"/>
        </w:rPr>
        <w:t>核并行规模的计算结果所需要的时间，对于</w:t>
      </w:r>
      <w:r>
        <w:rPr>
          <w:rFonts w:hint="eastAsia"/>
          <w:szCs w:val="24"/>
        </w:rPr>
        <w:t>36</w:t>
      </w:r>
      <w:r>
        <w:rPr>
          <w:rFonts w:hint="eastAsia"/>
          <w:szCs w:val="24"/>
        </w:rPr>
        <w:t>核并行规模数据，效率提升达到</w:t>
      </w:r>
      <w:r>
        <w:rPr>
          <w:rFonts w:hint="eastAsia"/>
          <w:szCs w:val="24"/>
        </w:rPr>
        <w:t>8</w:t>
      </w:r>
      <w:r>
        <w:rPr>
          <w:rFonts w:hint="eastAsia"/>
          <w:szCs w:val="24"/>
        </w:rPr>
        <w:t>倍左右，对于</w:t>
      </w:r>
      <w:r>
        <w:rPr>
          <w:rFonts w:hint="eastAsia"/>
          <w:szCs w:val="24"/>
        </w:rPr>
        <w:t>432</w:t>
      </w:r>
      <w:r>
        <w:rPr>
          <w:rFonts w:hint="eastAsia"/>
          <w:szCs w:val="24"/>
        </w:rPr>
        <w:t>核并行规模数据，效率提升达到</w:t>
      </w:r>
      <w:r>
        <w:rPr>
          <w:rFonts w:hint="eastAsia"/>
          <w:szCs w:val="24"/>
        </w:rPr>
        <w:t>5</w:t>
      </w:r>
      <w:r>
        <w:rPr>
          <w:rFonts w:hint="eastAsia"/>
          <w:szCs w:val="24"/>
        </w:rPr>
        <w:t>倍左右。</w:t>
      </w:r>
    </w:p>
    <w:p w14:paraId="7903EEEC" w14:textId="77777777" w:rsidR="00A845DD" w:rsidRPr="00DA19A7" w:rsidRDefault="00A845DD" w:rsidP="00224379">
      <w:pPr>
        <w:jc w:val="center"/>
        <w:rPr>
          <w:szCs w:val="24"/>
        </w:rPr>
      </w:pPr>
      <w:r w:rsidRPr="00191FBA">
        <w:rPr>
          <w:noProof/>
          <w:szCs w:val="24"/>
        </w:rPr>
        <w:drawing>
          <wp:inline distT="0" distB="0" distL="0" distR="0" wp14:anchorId="591B2139" wp14:editId="00D65A78">
            <wp:extent cx="3663537" cy="2803448"/>
            <wp:effectExtent l="0" t="0" r="0" b="0"/>
            <wp:docPr id="12" name="内容占位符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内容占位符 6"/>
                    <pic:cNvPicPr>
                      <a:picLocks noGrp="1" noChangeAspect="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3669821" cy="2808257"/>
                    </a:xfrm>
                    <a:prstGeom prst="rect">
                      <a:avLst/>
                    </a:prstGeom>
                    <a:noFill/>
                    <a:ln>
                      <a:noFill/>
                    </a:ln>
                  </pic:spPr>
                </pic:pic>
              </a:graphicData>
            </a:graphic>
          </wp:inline>
        </w:drawing>
      </w:r>
    </w:p>
    <w:p w14:paraId="26F1C986" w14:textId="0E3E10DC" w:rsidR="00A845DD" w:rsidRPr="00D9674D" w:rsidRDefault="00D9674D" w:rsidP="00D9674D">
      <w:pPr>
        <w:pStyle w:val="aff8"/>
        <w:rPr>
          <w:color w:val="000000"/>
          <w:sz w:val="21"/>
          <w:szCs w:val="21"/>
        </w:rPr>
      </w:pPr>
      <w:bookmarkStart w:id="125" w:name="_Ref524597381"/>
      <w:r w:rsidRPr="00D9674D">
        <w:rPr>
          <w:rFonts w:hint="eastAsia"/>
          <w:sz w:val="21"/>
          <w:szCs w:val="21"/>
        </w:rPr>
        <w:t>图</w:t>
      </w:r>
      <w:r w:rsidRPr="00D9674D">
        <w:rPr>
          <w:rFonts w:hint="eastAsia"/>
          <w:sz w:val="21"/>
          <w:szCs w:val="21"/>
        </w:rPr>
        <w:t xml:space="preserve"> </w:t>
      </w:r>
      <w:r w:rsidRPr="00D9674D">
        <w:rPr>
          <w:sz w:val="21"/>
          <w:szCs w:val="21"/>
        </w:rPr>
        <w:fldChar w:fldCharType="begin"/>
      </w:r>
      <w:r w:rsidRPr="00D9674D">
        <w:rPr>
          <w:sz w:val="21"/>
          <w:szCs w:val="21"/>
        </w:rPr>
        <w:instrText xml:space="preserve"> </w:instrText>
      </w:r>
      <w:r w:rsidRPr="00D9674D">
        <w:rPr>
          <w:rFonts w:hint="eastAsia"/>
          <w:sz w:val="21"/>
          <w:szCs w:val="21"/>
        </w:rPr>
        <w:instrText xml:space="preserve">SEQ </w:instrText>
      </w:r>
      <w:r w:rsidRPr="00D9674D">
        <w:rPr>
          <w:rFonts w:hint="eastAsia"/>
          <w:sz w:val="21"/>
          <w:szCs w:val="21"/>
        </w:rPr>
        <w:instrText>图</w:instrText>
      </w:r>
      <w:r w:rsidRPr="00D9674D">
        <w:rPr>
          <w:rFonts w:hint="eastAsia"/>
          <w:sz w:val="21"/>
          <w:szCs w:val="21"/>
        </w:rPr>
        <w:instrText xml:space="preserve"> \* ARABIC</w:instrText>
      </w:r>
      <w:r w:rsidRPr="00D9674D">
        <w:rPr>
          <w:sz w:val="21"/>
          <w:szCs w:val="21"/>
        </w:rPr>
        <w:instrText xml:space="preserve"> </w:instrText>
      </w:r>
      <w:r w:rsidRPr="00D9674D">
        <w:rPr>
          <w:sz w:val="21"/>
          <w:szCs w:val="21"/>
        </w:rPr>
        <w:fldChar w:fldCharType="separate"/>
      </w:r>
      <w:r w:rsidR="009A5114">
        <w:rPr>
          <w:noProof/>
          <w:sz w:val="21"/>
          <w:szCs w:val="21"/>
        </w:rPr>
        <w:t>25</w:t>
      </w:r>
      <w:r w:rsidRPr="00D9674D">
        <w:rPr>
          <w:sz w:val="21"/>
          <w:szCs w:val="21"/>
        </w:rPr>
        <w:fldChar w:fldCharType="end"/>
      </w:r>
      <w:bookmarkEnd w:id="125"/>
      <w:r w:rsidRPr="00D9674D">
        <w:rPr>
          <w:sz w:val="21"/>
          <w:szCs w:val="21"/>
        </w:rPr>
        <w:t xml:space="preserve"> </w:t>
      </w:r>
      <w:r w:rsidR="00A845DD" w:rsidRPr="00D9674D">
        <w:rPr>
          <w:rFonts w:hint="eastAsia"/>
          <w:color w:val="000000"/>
          <w:sz w:val="21"/>
          <w:szCs w:val="21"/>
        </w:rPr>
        <w:t>Paraview</w:t>
      </w:r>
      <w:r w:rsidR="00A845DD" w:rsidRPr="00D9674D">
        <w:rPr>
          <w:rFonts w:hint="eastAsia"/>
          <w:color w:val="000000"/>
          <w:sz w:val="21"/>
          <w:szCs w:val="21"/>
        </w:rPr>
        <w:t>读取文件时间</w:t>
      </w:r>
    </w:p>
    <w:p w14:paraId="24CCE1D6" w14:textId="736646B5" w:rsidR="00A845DD" w:rsidRDefault="00A845DD" w:rsidP="00A845DD">
      <w:pPr>
        <w:ind w:firstLine="480"/>
        <w:rPr>
          <w:color w:val="000000"/>
          <w:szCs w:val="28"/>
        </w:rPr>
      </w:pPr>
      <w:r>
        <w:rPr>
          <w:rFonts w:hint="eastAsia"/>
          <w:color w:val="000000"/>
          <w:szCs w:val="28"/>
        </w:rPr>
        <w:t>为了充分利用机器的并行性，在</w:t>
      </w:r>
      <w:r>
        <w:rPr>
          <w:rFonts w:hint="eastAsia"/>
          <w:color w:val="000000"/>
          <w:szCs w:val="28"/>
        </w:rPr>
        <w:t>xml</w:t>
      </w:r>
      <w:r>
        <w:rPr>
          <w:rFonts w:hint="eastAsia"/>
          <w:color w:val="000000"/>
          <w:szCs w:val="28"/>
        </w:rPr>
        <w:t>文件格式的基础上再次进行优化，使用并行文件格式二次封装</w:t>
      </w:r>
      <w:r>
        <w:rPr>
          <w:rFonts w:hint="eastAsia"/>
          <w:color w:val="000000"/>
          <w:szCs w:val="28"/>
        </w:rPr>
        <w:t>xml</w:t>
      </w:r>
      <w:r>
        <w:rPr>
          <w:rFonts w:hint="eastAsia"/>
          <w:color w:val="000000"/>
          <w:szCs w:val="28"/>
        </w:rPr>
        <w:t>文件，在本地集群进行测试，实验结果如</w:t>
      </w:r>
      <w:r w:rsidR="00D9674D" w:rsidRPr="00D616D6">
        <w:rPr>
          <w:color w:val="000000"/>
          <w:szCs w:val="24"/>
        </w:rPr>
        <w:fldChar w:fldCharType="begin"/>
      </w:r>
      <w:r w:rsidR="00D9674D" w:rsidRPr="00D616D6">
        <w:rPr>
          <w:color w:val="000000"/>
          <w:szCs w:val="24"/>
        </w:rPr>
        <w:instrText xml:space="preserve"> </w:instrText>
      </w:r>
      <w:r w:rsidR="00D9674D" w:rsidRPr="00D616D6">
        <w:rPr>
          <w:rFonts w:hint="eastAsia"/>
          <w:color w:val="000000"/>
          <w:szCs w:val="24"/>
        </w:rPr>
        <w:instrText>REF _Ref524597419 \h</w:instrText>
      </w:r>
      <w:r w:rsidR="00D9674D" w:rsidRPr="00D616D6">
        <w:rPr>
          <w:color w:val="000000"/>
          <w:szCs w:val="24"/>
        </w:rPr>
        <w:instrText xml:space="preserve"> </w:instrText>
      </w:r>
      <w:r w:rsidR="00D616D6">
        <w:rPr>
          <w:color w:val="000000"/>
          <w:szCs w:val="24"/>
        </w:rPr>
        <w:instrText xml:space="preserve"> \* MERGEFORMAT </w:instrText>
      </w:r>
      <w:r w:rsidR="00D9674D" w:rsidRPr="00D616D6">
        <w:rPr>
          <w:color w:val="000000"/>
          <w:szCs w:val="24"/>
        </w:rPr>
      </w:r>
      <w:r w:rsidR="00D9674D" w:rsidRPr="00D616D6">
        <w:rPr>
          <w:color w:val="000000"/>
          <w:szCs w:val="24"/>
        </w:rPr>
        <w:fldChar w:fldCharType="separate"/>
      </w:r>
      <w:r w:rsidR="00D616D6" w:rsidRPr="00D616D6">
        <w:rPr>
          <w:rFonts w:hint="eastAsia"/>
          <w:szCs w:val="24"/>
        </w:rPr>
        <w:t>图</w:t>
      </w:r>
      <w:r w:rsidR="00D616D6" w:rsidRPr="00D616D6">
        <w:rPr>
          <w:rFonts w:hint="eastAsia"/>
          <w:szCs w:val="24"/>
        </w:rPr>
        <w:t xml:space="preserve"> </w:t>
      </w:r>
      <w:r w:rsidR="00D616D6" w:rsidRPr="00D616D6">
        <w:rPr>
          <w:noProof/>
          <w:szCs w:val="24"/>
        </w:rPr>
        <w:t>26</w:t>
      </w:r>
      <w:r w:rsidR="00D9674D" w:rsidRPr="00D616D6">
        <w:rPr>
          <w:color w:val="000000"/>
          <w:szCs w:val="24"/>
        </w:rPr>
        <w:fldChar w:fldCharType="end"/>
      </w:r>
      <w:r>
        <w:rPr>
          <w:rFonts w:hint="eastAsia"/>
          <w:color w:val="000000"/>
          <w:szCs w:val="28"/>
        </w:rPr>
        <w:t>。</w:t>
      </w:r>
    </w:p>
    <w:p w14:paraId="6300A582" w14:textId="77777777" w:rsidR="00A845DD" w:rsidRDefault="00A845DD" w:rsidP="00224379">
      <w:pPr>
        <w:jc w:val="center"/>
        <w:rPr>
          <w:color w:val="000000"/>
          <w:szCs w:val="28"/>
        </w:rPr>
      </w:pPr>
      <w:r w:rsidRPr="00921D07">
        <w:rPr>
          <w:noProof/>
          <w:color w:val="000000"/>
          <w:szCs w:val="28"/>
        </w:rPr>
        <w:lastRenderedPageBreak/>
        <w:drawing>
          <wp:inline distT="0" distB="0" distL="0" distR="0" wp14:anchorId="3A5965CA" wp14:editId="12A2D911">
            <wp:extent cx="4775987" cy="3654759"/>
            <wp:effectExtent l="0" t="0" r="5715" b="3175"/>
            <wp:docPr id="13" name="内容占位符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内容占位符 4"/>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775987" cy="3654759"/>
                    </a:xfrm>
                    <a:prstGeom prst="rect">
                      <a:avLst/>
                    </a:prstGeom>
                  </pic:spPr>
                </pic:pic>
              </a:graphicData>
            </a:graphic>
          </wp:inline>
        </w:drawing>
      </w:r>
    </w:p>
    <w:p w14:paraId="2ADA531B" w14:textId="6AACA748" w:rsidR="00A845DD" w:rsidRPr="00224379" w:rsidRDefault="00D9674D" w:rsidP="00D9674D">
      <w:pPr>
        <w:pStyle w:val="aff8"/>
        <w:rPr>
          <w:color w:val="000000"/>
          <w:sz w:val="21"/>
          <w:szCs w:val="21"/>
        </w:rPr>
      </w:pPr>
      <w:bookmarkStart w:id="126" w:name="_Ref524597419"/>
      <w:r w:rsidRPr="00224379">
        <w:rPr>
          <w:rFonts w:hint="eastAsia"/>
          <w:sz w:val="21"/>
          <w:szCs w:val="21"/>
        </w:rPr>
        <w:t>图</w:t>
      </w:r>
      <w:r w:rsidRPr="00224379">
        <w:rPr>
          <w:rFonts w:hint="eastAsia"/>
          <w:sz w:val="21"/>
          <w:szCs w:val="21"/>
        </w:rPr>
        <w:t xml:space="preserve"> </w:t>
      </w:r>
      <w:r w:rsidRPr="00224379">
        <w:rPr>
          <w:sz w:val="21"/>
          <w:szCs w:val="21"/>
        </w:rPr>
        <w:fldChar w:fldCharType="begin"/>
      </w:r>
      <w:r w:rsidRPr="00224379">
        <w:rPr>
          <w:sz w:val="21"/>
          <w:szCs w:val="21"/>
        </w:rPr>
        <w:instrText xml:space="preserve"> </w:instrText>
      </w:r>
      <w:r w:rsidRPr="00224379">
        <w:rPr>
          <w:rFonts w:hint="eastAsia"/>
          <w:sz w:val="21"/>
          <w:szCs w:val="21"/>
        </w:rPr>
        <w:instrText xml:space="preserve">SEQ </w:instrText>
      </w:r>
      <w:r w:rsidRPr="00224379">
        <w:rPr>
          <w:rFonts w:hint="eastAsia"/>
          <w:sz w:val="21"/>
          <w:szCs w:val="21"/>
        </w:rPr>
        <w:instrText>图</w:instrText>
      </w:r>
      <w:r w:rsidRPr="00224379">
        <w:rPr>
          <w:rFonts w:hint="eastAsia"/>
          <w:sz w:val="21"/>
          <w:szCs w:val="21"/>
        </w:rPr>
        <w:instrText xml:space="preserve"> \* ARABIC</w:instrText>
      </w:r>
      <w:r w:rsidRPr="00224379">
        <w:rPr>
          <w:sz w:val="21"/>
          <w:szCs w:val="21"/>
        </w:rPr>
        <w:instrText xml:space="preserve"> </w:instrText>
      </w:r>
      <w:r w:rsidRPr="00224379">
        <w:rPr>
          <w:sz w:val="21"/>
          <w:szCs w:val="21"/>
        </w:rPr>
        <w:fldChar w:fldCharType="separate"/>
      </w:r>
      <w:r w:rsidR="009A5114">
        <w:rPr>
          <w:noProof/>
          <w:sz w:val="21"/>
          <w:szCs w:val="21"/>
        </w:rPr>
        <w:t>26</w:t>
      </w:r>
      <w:r w:rsidRPr="00224379">
        <w:rPr>
          <w:sz w:val="21"/>
          <w:szCs w:val="21"/>
        </w:rPr>
        <w:fldChar w:fldCharType="end"/>
      </w:r>
      <w:bookmarkEnd w:id="126"/>
      <w:r w:rsidRPr="00224379">
        <w:rPr>
          <w:sz w:val="21"/>
          <w:szCs w:val="21"/>
        </w:rPr>
        <w:t xml:space="preserve"> </w:t>
      </w:r>
      <w:r w:rsidR="00A845DD" w:rsidRPr="00224379">
        <w:rPr>
          <w:color w:val="000000"/>
          <w:sz w:val="21"/>
          <w:szCs w:val="21"/>
        </w:rPr>
        <w:t>不同并行规模下</w:t>
      </w:r>
      <w:r w:rsidR="00A845DD" w:rsidRPr="00224379">
        <w:rPr>
          <w:color w:val="000000"/>
          <w:sz w:val="21"/>
          <w:szCs w:val="21"/>
        </w:rPr>
        <w:t>paraview</w:t>
      </w:r>
      <w:r w:rsidR="00A845DD" w:rsidRPr="00224379">
        <w:rPr>
          <w:color w:val="000000"/>
          <w:sz w:val="21"/>
          <w:szCs w:val="21"/>
        </w:rPr>
        <w:t>读文件时间</w:t>
      </w:r>
    </w:p>
    <w:p w14:paraId="14B2F559" w14:textId="2510BB10" w:rsidR="00A845DD" w:rsidRPr="001476DF" w:rsidRDefault="00A845DD" w:rsidP="00F87FE0">
      <w:pPr>
        <w:spacing w:afterLines="50" w:after="217"/>
        <w:ind w:firstLine="482"/>
        <w:rPr>
          <w:szCs w:val="24"/>
        </w:rPr>
      </w:pPr>
      <w:r w:rsidRPr="00275460">
        <w:rPr>
          <w:rFonts w:hint="eastAsia"/>
          <w:szCs w:val="24"/>
        </w:rPr>
        <w:t>对于文件合并中间件，结合文件之间的拓扑关系，将计算节点输出的流场文件以一定的方式合并起来，从而降低可视化软件与底层存储设备之间的元数据交互频率，提高</w:t>
      </w:r>
      <w:r w:rsidRPr="00275460">
        <w:rPr>
          <w:rFonts w:hint="eastAsia"/>
          <w:szCs w:val="24"/>
        </w:rPr>
        <w:t>I/O</w:t>
      </w:r>
      <w:r w:rsidRPr="00275460">
        <w:rPr>
          <w:rFonts w:hint="eastAsia"/>
          <w:szCs w:val="24"/>
        </w:rPr>
        <w:t>性能。为了加速合并过程，使用底层系统调用</w:t>
      </w:r>
      <w:r w:rsidRPr="00275460">
        <w:rPr>
          <w:rFonts w:hint="eastAsia"/>
          <w:szCs w:val="24"/>
        </w:rPr>
        <w:t>mmap</w:t>
      </w:r>
      <w:r w:rsidRPr="00275460">
        <w:rPr>
          <w:rFonts w:hint="eastAsia"/>
          <w:szCs w:val="24"/>
        </w:rPr>
        <w:t>完成文件合并，减少了文件数据在内核态和用户态之间的拷贝次数。相对于传统的文件读写，使用文件内存映射</w:t>
      </w:r>
      <w:r w:rsidRPr="00275460">
        <w:rPr>
          <w:rFonts w:hint="eastAsia"/>
          <w:szCs w:val="24"/>
        </w:rPr>
        <w:t>mmap</w:t>
      </w:r>
      <w:r>
        <w:rPr>
          <w:rFonts w:hint="eastAsia"/>
          <w:szCs w:val="24"/>
        </w:rPr>
        <w:t>，</w:t>
      </w:r>
      <w:r w:rsidRPr="00275460">
        <w:rPr>
          <w:rFonts w:hint="eastAsia"/>
          <w:szCs w:val="24"/>
        </w:rPr>
        <w:t>减少了</w:t>
      </w:r>
      <w:r w:rsidRPr="00275460">
        <w:rPr>
          <w:rFonts w:hint="eastAsia"/>
          <w:szCs w:val="24"/>
        </w:rPr>
        <w:t>50%</w:t>
      </w:r>
      <w:r w:rsidRPr="00275460">
        <w:rPr>
          <w:rFonts w:hint="eastAsia"/>
          <w:szCs w:val="24"/>
        </w:rPr>
        <w:t>的流场</w:t>
      </w:r>
      <w:r>
        <w:rPr>
          <w:rFonts w:hint="eastAsia"/>
          <w:szCs w:val="24"/>
        </w:rPr>
        <w:t>数据在内核态以及用户态之间的传输量</w:t>
      </w:r>
      <w:r w:rsidRPr="00275460">
        <w:rPr>
          <w:rFonts w:hint="eastAsia"/>
          <w:szCs w:val="24"/>
        </w:rPr>
        <w:t>。经过测试，完成流场文件</w:t>
      </w:r>
      <w:r>
        <w:rPr>
          <w:rFonts w:hint="eastAsia"/>
          <w:szCs w:val="24"/>
        </w:rPr>
        <w:t>合并</w:t>
      </w:r>
      <w:r w:rsidRPr="00275460">
        <w:rPr>
          <w:rFonts w:hint="eastAsia"/>
          <w:szCs w:val="24"/>
        </w:rPr>
        <w:t>只需要</w:t>
      </w:r>
      <w:r w:rsidRPr="00275460">
        <w:rPr>
          <w:rFonts w:hint="eastAsia"/>
          <w:szCs w:val="24"/>
        </w:rPr>
        <w:t>2~4s</w:t>
      </w:r>
      <w:r w:rsidRPr="00275460">
        <w:rPr>
          <w:rFonts w:hint="eastAsia"/>
          <w:szCs w:val="24"/>
        </w:rPr>
        <w:t>。</w:t>
      </w:r>
      <w:r w:rsidRPr="001476DF">
        <w:rPr>
          <w:szCs w:val="24"/>
        </w:rPr>
        <w:tab/>
        <w:t xml:space="preserve"> </w:t>
      </w:r>
    </w:p>
    <w:p w14:paraId="307B1633" w14:textId="0DE52D75" w:rsidR="00A845DD" w:rsidRPr="001476DF" w:rsidRDefault="00A845DD" w:rsidP="00F87FE0">
      <w:pPr>
        <w:spacing w:afterLines="50" w:after="217"/>
        <w:ind w:firstLine="482"/>
        <w:rPr>
          <w:rFonts w:asciiTheme="minorEastAsia" w:hAnsiTheme="minorEastAsia"/>
          <w:szCs w:val="24"/>
        </w:rPr>
      </w:pPr>
      <w:r w:rsidRPr="001476DF">
        <w:rPr>
          <w:rFonts w:asciiTheme="minorEastAsia" w:hAnsiTheme="minorEastAsia" w:hint="eastAsia"/>
          <w:szCs w:val="24"/>
        </w:rPr>
        <w:t>对</w:t>
      </w:r>
      <w:r w:rsidRPr="001476DF">
        <w:rPr>
          <w:rFonts w:asciiTheme="minorEastAsia" w:hAnsiTheme="minorEastAsia" w:hint="eastAsia"/>
          <w:szCs w:val="24"/>
        </w:rPr>
        <w:t>432</w:t>
      </w:r>
      <w:r w:rsidRPr="001476DF">
        <w:rPr>
          <w:rFonts w:asciiTheme="minorEastAsia" w:hAnsiTheme="minorEastAsia" w:hint="eastAsia"/>
          <w:szCs w:val="24"/>
        </w:rPr>
        <w:t>核并行规模的产生</w:t>
      </w:r>
      <w:r w:rsidRPr="001476DF">
        <w:rPr>
          <w:rFonts w:asciiTheme="minorEastAsia" w:hAnsiTheme="minorEastAsia" w:hint="eastAsia"/>
          <w:szCs w:val="24"/>
        </w:rPr>
        <w:t>4320</w:t>
      </w:r>
      <w:r w:rsidRPr="001476DF">
        <w:rPr>
          <w:rFonts w:asciiTheme="minorEastAsia" w:hAnsiTheme="minorEastAsia" w:hint="eastAsia"/>
          <w:szCs w:val="24"/>
        </w:rPr>
        <w:t>个物理变量文件以流道为单位进行了合并，合并后的文件数量为</w:t>
      </w:r>
      <w:r w:rsidRPr="001476DF">
        <w:rPr>
          <w:rFonts w:asciiTheme="minorEastAsia" w:hAnsiTheme="minorEastAsia" w:hint="eastAsia"/>
          <w:szCs w:val="24"/>
        </w:rPr>
        <w:t>36</w:t>
      </w:r>
      <w:r w:rsidRPr="001476DF">
        <w:rPr>
          <w:rFonts w:asciiTheme="minorEastAsia" w:hAnsiTheme="minorEastAsia" w:hint="eastAsia"/>
          <w:szCs w:val="24"/>
        </w:rPr>
        <w:t>，数量由组成叶排的流道数决定。为了表明优化效果，分别对两种文件数量进行文件打开以及文件读取时间的测试，实验结果如</w:t>
      </w:r>
      <w:r w:rsidR="00D9674D" w:rsidRPr="00D616D6">
        <w:rPr>
          <w:rFonts w:asciiTheme="minorEastAsia" w:hAnsiTheme="minorEastAsia"/>
          <w:szCs w:val="24"/>
        </w:rPr>
        <w:fldChar w:fldCharType="begin"/>
      </w:r>
      <w:r w:rsidR="00D9674D" w:rsidRPr="00D616D6">
        <w:rPr>
          <w:rFonts w:asciiTheme="minorEastAsia" w:hAnsiTheme="minorEastAsia"/>
          <w:szCs w:val="24"/>
        </w:rPr>
        <w:instrText xml:space="preserve"> </w:instrText>
      </w:r>
      <w:r w:rsidR="00D9674D" w:rsidRPr="00D616D6">
        <w:rPr>
          <w:rFonts w:asciiTheme="minorEastAsia" w:hAnsiTheme="minorEastAsia" w:hint="eastAsia"/>
          <w:szCs w:val="24"/>
        </w:rPr>
        <w:instrText>REF _Ref524597449 \h</w:instrText>
      </w:r>
      <w:r w:rsidR="00D9674D" w:rsidRPr="00D616D6">
        <w:rPr>
          <w:rFonts w:asciiTheme="minorEastAsia" w:hAnsiTheme="minorEastAsia"/>
          <w:szCs w:val="24"/>
        </w:rPr>
        <w:instrText xml:space="preserve"> </w:instrText>
      </w:r>
      <w:r w:rsidR="00D616D6">
        <w:rPr>
          <w:rFonts w:asciiTheme="minorEastAsia" w:hAnsiTheme="minorEastAsia"/>
          <w:szCs w:val="24"/>
        </w:rPr>
        <w:instrText xml:space="preserve"> \* MERGEFORMAT </w:instrText>
      </w:r>
      <w:r w:rsidR="00D9674D" w:rsidRPr="00D616D6">
        <w:rPr>
          <w:rFonts w:asciiTheme="minorEastAsia" w:hAnsiTheme="minorEastAsia"/>
          <w:szCs w:val="24"/>
        </w:rPr>
      </w:r>
      <w:r w:rsidR="00D9674D" w:rsidRPr="00D616D6">
        <w:rPr>
          <w:rFonts w:asciiTheme="minorEastAsia" w:hAnsiTheme="minorEastAsia"/>
          <w:szCs w:val="24"/>
        </w:rPr>
        <w:fldChar w:fldCharType="separate"/>
      </w:r>
      <w:r w:rsidR="00D616D6" w:rsidRPr="00D616D6">
        <w:rPr>
          <w:rFonts w:hint="eastAsia"/>
          <w:szCs w:val="24"/>
        </w:rPr>
        <w:t>图</w:t>
      </w:r>
      <w:r w:rsidR="00D616D6" w:rsidRPr="00D616D6">
        <w:rPr>
          <w:rFonts w:hint="eastAsia"/>
          <w:szCs w:val="24"/>
        </w:rPr>
        <w:t xml:space="preserve"> </w:t>
      </w:r>
      <w:r w:rsidR="00D616D6" w:rsidRPr="00D616D6">
        <w:rPr>
          <w:noProof/>
          <w:szCs w:val="24"/>
        </w:rPr>
        <w:t>27</w:t>
      </w:r>
      <w:r w:rsidR="00D9674D" w:rsidRPr="00D616D6">
        <w:rPr>
          <w:rFonts w:asciiTheme="minorEastAsia" w:hAnsiTheme="minorEastAsia"/>
          <w:szCs w:val="24"/>
        </w:rPr>
        <w:fldChar w:fldCharType="end"/>
      </w:r>
      <w:r w:rsidRPr="001476DF">
        <w:rPr>
          <w:rFonts w:asciiTheme="minorEastAsia" w:hAnsiTheme="minorEastAsia" w:hint="eastAsia"/>
          <w:szCs w:val="24"/>
        </w:rPr>
        <w:t>，其中横坐标中的</w:t>
      </w:r>
      <w:r w:rsidRPr="001476DF">
        <w:rPr>
          <w:rFonts w:asciiTheme="minorEastAsia" w:hAnsiTheme="minorEastAsia" w:hint="eastAsia"/>
          <w:szCs w:val="24"/>
        </w:rPr>
        <w:t>432-files</w:t>
      </w:r>
      <w:r>
        <w:rPr>
          <w:rFonts w:asciiTheme="minorEastAsia" w:hAnsiTheme="minorEastAsia" w:hint="eastAsia"/>
          <w:szCs w:val="24"/>
        </w:rPr>
        <w:t>对应</w:t>
      </w:r>
      <w:r w:rsidRPr="001476DF">
        <w:rPr>
          <w:rFonts w:asciiTheme="minorEastAsia" w:hAnsiTheme="minorEastAsia" w:hint="eastAsia"/>
          <w:szCs w:val="24"/>
        </w:rPr>
        <w:t>未经过合并实验数据，优化后的实验数据</w:t>
      </w:r>
      <w:r>
        <w:rPr>
          <w:rFonts w:asciiTheme="minorEastAsia" w:hAnsiTheme="minorEastAsia" w:hint="eastAsia"/>
          <w:szCs w:val="24"/>
        </w:rPr>
        <w:t>由</w:t>
      </w:r>
      <w:r w:rsidRPr="001476DF">
        <w:rPr>
          <w:rFonts w:asciiTheme="minorEastAsia" w:hAnsiTheme="minorEastAsia" w:hint="eastAsia"/>
          <w:szCs w:val="24"/>
        </w:rPr>
        <w:t>横坐标</w:t>
      </w:r>
      <w:r w:rsidRPr="001476DF">
        <w:rPr>
          <w:rFonts w:asciiTheme="minorEastAsia" w:hAnsiTheme="minorEastAsia" w:hint="eastAsia"/>
          <w:szCs w:val="24"/>
        </w:rPr>
        <w:t>36-files</w:t>
      </w:r>
      <w:r w:rsidRPr="001476DF">
        <w:rPr>
          <w:rFonts w:asciiTheme="minorEastAsia" w:hAnsiTheme="minorEastAsia" w:hint="eastAsia"/>
          <w:szCs w:val="24"/>
        </w:rPr>
        <w:t>所对应，对比发现，优化后的文件打开时间降低了</w:t>
      </w:r>
      <w:r w:rsidRPr="001476DF">
        <w:rPr>
          <w:rFonts w:asciiTheme="minorEastAsia" w:hAnsiTheme="minorEastAsia" w:hint="eastAsia"/>
          <w:szCs w:val="24"/>
        </w:rPr>
        <w:t>95%</w:t>
      </w:r>
      <w:r>
        <w:rPr>
          <w:rFonts w:asciiTheme="minorEastAsia" w:hAnsiTheme="minorEastAsia" w:hint="eastAsia"/>
          <w:szCs w:val="24"/>
        </w:rPr>
        <w:t>左右</w:t>
      </w:r>
      <w:r w:rsidRPr="001476DF">
        <w:rPr>
          <w:rFonts w:asciiTheme="minorEastAsia" w:hAnsiTheme="minorEastAsia" w:hint="eastAsia"/>
          <w:szCs w:val="24"/>
        </w:rPr>
        <w:t>。</w:t>
      </w:r>
    </w:p>
    <w:p w14:paraId="7D0F6536" w14:textId="77777777" w:rsidR="00A845DD" w:rsidRPr="00C602F1" w:rsidRDefault="00A845DD" w:rsidP="00A845DD">
      <w:pPr>
        <w:spacing w:line="480" w:lineRule="auto"/>
        <w:ind w:firstLine="480"/>
        <w:jc w:val="center"/>
      </w:pPr>
    </w:p>
    <w:p w14:paraId="52AABBC8" w14:textId="77777777" w:rsidR="00A845DD" w:rsidRDefault="00A845DD" w:rsidP="00A845DD">
      <w:pPr>
        <w:ind w:firstLine="480"/>
      </w:pPr>
    </w:p>
    <w:p w14:paraId="7AF2C889" w14:textId="77777777" w:rsidR="00A845DD" w:rsidRDefault="00A845DD" w:rsidP="00A845DD">
      <w:pPr>
        <w:ind w:firstLine="480"/>
        <w:jc w:val="center"/>
      </w:pPr>
      <w:r w:rsidRPr="009440A2">
        <w:rPr>
          <w:noProof/>
        </w:rPr>
        <w:drawing>
          <wp:inline distT="0" distB="0" distL="0" distR="0" wp14:anchorId="0C6E2896" wp14:editId="7917B9F0">
            <wp:extent cx="3304310" cy="2528556"/>
            <wp:effectExtent l="0" t="0" r="0" b="5715"/>
            <wp:docPr id="14" name="内容占位符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内容占位符 4"/>
                    <pic:cNvPicPr>
                      <a:picLocks noGrp="1" noChangeAspect="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3314153" cy="2536088"/>
                    </a:xfrm>
                    <a:prstGeom prst="rect">
                      <a:avLst/>
                    </a:prstGeom>
                    <a:noFill/>
                    <a:ln>
                      <a:noFill/>
                    </a:ln>
                  </pic:spPr>
                </pic:pic>
              </a:graphicData>
            </a:graphic>
          </wp:inline>
        </w:drawing>
      </w:r>
    </w:p>
    <w:p w14:paraId="4F042AA7" w14:textId="656AA58C" w:rsidR="00A845DD" w:rsidRPr="00224379" w:rsidRDefault="00D9674D" w:rsidP="00D9674D">
      <w:pPr>
        <w:pStyle w:val="aff8"/>
        <w:rPr>
          <w:sz w:val="21"/>
          <w:szCs w:val="21"/>
        </w:rPr>
      </w:pPr>
      <w:bookmarkStart w:id="127" w:name="_Ref524597449"/>
      <w:r w:rsidRPr="00224379">
        <w:rPr>
          <w:rFonts w:hint="eastAsia"/>
          <w:sz w:val="21"/>
          <w:szCs w:val="21"/>
        </w:rPr>
        <w:t>图</w:t>
      </w:r>
      <w:r w:rsidRPr="00224379">
        <w:rPr>
          <w:rFonts w:hint="eastAsia"/>
          <w:sz w:val="21"/>
          <w:szCs w:val="21"/>
        </w:rPr>
        <w:t xml:space="preserve"> </w:t>
      </w:r>
      <w:r w:rsidRPr="00224379">
        <w:rPr>
          <w:sz w:val="21"/>
          <w:szCs w:val="21"/>
        </w:rPr>
        <w:fldChar w:fldCharType="begin"/>
      </w:r>
      <w:r w:rsidRPr="00224379">
        <w:rPr>
          <w:sz w:val="21"/>
          <w:szCs w:val="21"/>
        </w:rPr>
        <w:instrText xml:space="preserve"> </w:instrText>
      </w:r>
      <w:r w:rsidRPr="00224379">
        <w:rPr>
          <w:rFonts w:hint="eastAsia"/>
          <w:sz w:val="21"/>
          <w:szCs w:val="21"/>
        </w:rPr>
        <w:instrText xml:space="preserve">SEQ </w:instrText>
      </w:r>
      <w:r w:rsidRPr="00224379">
        <w:rPr>
          <w:rFonts w:hint="eastAsia"/>
          <w:sz w:val="21"/>
          <w:szCs w:val="21"/>
        </w:rPr>
        <w:instrText>图</w:instrText>
      </w:r>
      <w:r w:rsidRPr="00224379">
        <w:rPr>
          <w:rFonts w:hint="eastAsia"/>
          <w:sz w:val="21"/>
          <w:szCs w:val="21"/>
        </w:rPr>
        <w:instrText xml:space="preserve"> \* ARABIC</w:instrText>
      </w:r>
      <w:r w:rsidRPr="00224379">
        <w:rPr>
          <w:sz w:val="21"/>
          <w:szCs w:val="21"/>
        </w:rPr>
        <w:instrText xml:space="preserve"> </w:instrText>
      </w:r>
      <w:r w:rsidRPr="00224379">
        <w:rPr>
          <w:sz w:val="21"/>
          <w:szCs w:val="21"/>
        </w:rPr>
        <w:fldChar w:fldCharType="separate"/>
      </w:r>
      <w:r w:rsidR="009A5114">
        <w:rPr>
          <w:noProof/>
          <w:sz w:val="21"/>
          <w:szCs w:val="21"/>
        </w:rPr>
        <w:t>27</w:t>
      </w:r>
      <w:r w:rsidRPr="00224379">
        <w:rPr>
          <w:sz w:val="21"/>
          <w:szCs w:val="21"/>
        </w:rPr>
        <w:fldChar w:fldCharType="end"/>
      </w:r>
      <w:bookmarkEnd w:id="127"/>
      <w:r w:rsidRPr="00224379">
        <w:rPr>
          <w:sz w:val="21"/>
          <w:szCs w:val="21"/>
        </w:rPr>
        <w:t xml:space="preserve"> </w:t>
      </w:r>
      <w:r w:rsidR="00A845DD" w:rsidRPr="00224379">
        <w:rPr>
          <w:rFonts w:hint="eastAsia"/>
          <w:sz w:val="21"/>
          <w:szCs w:val="21"/>
        </w:rPr>
        <w:t>文件打开与读取时间</w:t>
      </w:r>
    </w:p>
    <w:p w14:paraId="6DE51E4F" w14:textId="77777777" w:rsidR="001C2DBE" w:rsidRPr="001440D4" w:rsidRDefault="001C2DBE" w:rsidP="005D5C24">
      <w:pPr>
        <w:spacing w:beforeLines="25" w:before="108"/>
        <w:ind w:firstLine="480"/>
        <w:rPr>
          <w:szCs w:val="24"/>
        </w:rPr>
      </w:pPr>
      <w:r w:rsidRPr="001440D4">
        <w:rPr>
          <w:szCs w:val="24"/>
        </w:rPr>
        <w:t>上述研究为后续大规模计算后文件</w:t>
      </w:r>
      <w:r w:rsidRPr="001440D4">
        <w:rPr>
          <w:szCs w:val="24"/>
        </w:rPr>
        <w:t>IO</w:t>
      </w:r>
      <w:r w:rsidRPr="001440D4">
        <w:rPr>
          <w:szCs w:val="24"/>
        </w:rPr>
        <w:t>提供了关键技术。</w:t>
      </w:r>
    </w:p>
    <w:p w14:paraId="09C8AE25" w14:textId="04E73448" w:rsidR="001C2DBE" w:rsidRPr="001440D4" w:rsidRDefault="00B302AB" w:rsidP="007C0C0F">
      <w:pPr>
        <w:pStyle w:val="1"/>
      </w:pPr>
      <w:bookmarkStart w:id="128" w:name="_Toc27406265"/>
      <w:bookmarkStart w:id="129" w:name="_Toc27407326"/>
      <w:r w:rsidRPr="001440D4">
        <w:t>4</w:t>
      </w:r>
      <w:r w:rsidR="00AC0EEF" w:rsidRPr="001440D4">
        <w:t xml:space="preserve"> </w:t>
      </w:r>
      <w:r w:rsidR="001C2DBE" w:rsidRPr="001440D4">
        <w:t>基于异构加速卡的并行优化策略</w:t>
      </w:r>
      <w:bookmarkEnd w:id="128"/>
      <w:bookmarkEnd w:id="129"/>
    </w:p>
    <w:p w14:paraId="52597298" w14:textId="11515643" w:rsidR="00A6711E" w:rsidRPr="005A6AD6" w:rsidRDefault="00763D7D" w:rsidP="005A6AD6">
      <w:pPr>
        <w:spacing w:beforeLines="25" w:before="108"/>
        <w:ind w:firstLine="480"/>
        <w:rPr>
          <w:szCs w:val="24"/>
        </w:rPr>
      </w:pPr>
      <w:r w:rsidRPr="001440D4">
        <w:rPr>
          <w:szCs w:val="24"/>
        </w:rPr>
        <w:t>为了充分挖掘当前异构加速卡提供的海量计算能力，提出了多个版本的异构并行加速策略</w:t>
      </w:r>
      <w:r w:rsidR="005D5C24" w:rsidRPr="001440D4">
        <w:rPr>
          <w:szCs w:val="24"/>
        </w:rPr>
        <w:t>。</w:t>
      </w:r>
      <w:r w:rsidR="00A6555E" w:rsidRPr="001440D4">
        <w:rPr>
          <w:szCs w:val="24"/>
        </w:rPr>
        <w:t>阿姆达尔定律表明，在并行计算中对程序进行加速所能获得的加速比受限于加速部分占原串行程序的百分比。对代码结构以及用</w:t>
      </w:r>
      <w:r w:rsidR="00A6555E" w:rsidRPr="001440D4">
        <w:rPr>
          <w:szCs w:val="24"/>
        </w:rPr>
        <w:t>gprof</w:t>
      </w:r>
      <w:r w:rsidR="00A6555E" w:rsidRPr="001440D4">
        <w:rPr>
          <w:szCs w:val="24"/>
        </w:rPr>
        <w:t>对程序</w:t>
      </w:r>
      <w:r w:rsidR="005D5C24" w:rsidRPr="001440D4">
        <w:rPr>
          <w:szCs w:val="24"/>
        </w:rPr>
        <w:t>的运行时间进行分析发现，程序的多重网格推进方法为程序的计算热点。</w:t>
      </w:r>
      <w:r w:rsidR="00A6555E" w:rsidRPr="001440D4">
        <w:rPr>
          <w:szCs w:val="24"/>
        </w:rPr>
        <w:t>进一步地</w:t>
      </w:r>
      <w:r w:rsidR="00B35BEA" w:rsidRPr="001440D4">
        <w:rPr>
          <w:szCs w:val="24"/>
        </w:rPr>
        <w:t>，发现计算净粘性通量的开销占全部计算开销的</w:t>
      </w:r>
      <w:r w:rsidR="00B35BEA" w:rsidRPr="001440D4">
        <w:rPr>
          <w:szCs w:val="24"/>
        </w:rPr>
        <w:t>50%</w:t>
      </w:r>
      <w:r w:rsidR="00B35BEA" w:rsidRPr="001440D4">
        <w:rPr>
          <w:szCs w:val="24"/>
        </w:rPr>
        <w:t>左右，并且粘性通量计算有较强的计算密集型，具有相较最高的计算访存比和任务级可并行性。因此，分别针对</w:t>
      </w:r>
      <w:r w:rsidR="005D5C24" w:rsidRPr="001440D4">
        <w:rPr>
          <w:szCs w:val="24"/>
        </w:rPr>
        <w:t>热点</w:t>
      </w:r>
      <w:r w:rsidR="00B35BEA" w:rsidRPr="001440D4">
        <w:rPr>
          <w:szCs w:val="24"/>
        </w:rPr>
        <w:t>计算内核函数以及整个循</w:t>
      </w:r>
      <w:r w:rsidR="005D5C24" w:rsidRPr="001440D4">
        <w:rPr>
          <w:szCs w:val="24"/>
        </w:rPr>
        <w:t>环推进设计</w:t>
      </w:r>
      <w:r w:rsidR="00B35BEA" w:rsidRPr="001440D4">
        <w:rPr>
          <w:szCs w:val="24"/>
        </w:rPr>
        <w:t>了</w:t>
      </w:r>
      <w:r w:rsidR="00B35BEA" w:rsidRPr="001440D4">
        <w:rPr>
          <w:szCs w:val="24"/>
        </w:rPr>
        <w:t>GPU</w:t>
      </w:r>
      <w:r w:rsidR="00B35BEA" w:rsidRPr="001440D4">
        <w:rPr>
          <w:szCs w:val="24"/>
        </w:rPr>
        <w:t>和</w:t>
      </w:r>
      <w:r w:rsidR="00B35BEA" w:rsidRPr="001440D4">
        <w:rPr>
          <w:szCs w:val="24"/>
        </w:rPr>
        <w:t>MIC</w:t>
      </w:r>
      <w:r w:rsidR="005D5C24" w:rsidRPr="001440D4">
        <w:rPr>
          <w:szCs w:val="24"/>
        </w:rPr>
        <w:t>版本的异构加速策略</w:t>
      </w:r>
      <w:r w:rsidR="00B35BEA" w:rsidRPr="001440D4">
        <w:rPr>
          <w:szCs w:val="24"/>
        </w:rPr>
        <w:t>。</w:t>
      </w:r>
    </w:p>
    <w:p w14:paraId="4C8E128D" w14:textId="22F7572F" w:rsidR="00B35BEA" w:rsidRPr="001440D4" w:rsidRDefault="005D5C24" w:rsidP="007C0C0F">
      <w:pPr>
        <w:pStyle w:val="2"/>
      </w:pPr>
      <w:bookmarkStart w:id="130" w:name="_Toc26434567"/>
      <w:bookmarkStart w:id="131" w:name="_Toc27406266"/>
      <w:bookmarkStart w:id="132" w:name="_Toc27407327"/>
      <w:r w:rsidRPr="001440D4">
        <w:t xml:space="preserve">4.1 </w:t>
      </w:r>
      <w:r w:rsidRPr="001440D4">
        <w:t>热点</w:t>
      </w:r>
      <w:r w:rsidR="00B35BEA" w:rsidRPr="001440D4">
        <w:t>内核函数并行层次的</w:t>
      </w:r>
      <w:r w:rsidR="00B35BEA" w:rsidRPr="001440D4">
        <w:t>GPU</w:t>
      </w:r>
      <w:r w:rsidR="00B35BEA" w:rsidRPr="001440D4">
        <w:t>异构并行加速策略</w:t>
      </w:r>
      <w:bookmarkEnd w:id="130"/>
      <w:bookmarkEnd w:id="131"/>
      <w:bookmarkEnd w:id="132"/>
    </w:p>
    <w:p w14:paraId="016A8331" w14:textId="3BDE6263" w:rsidR="00B35BEA" w:rsidRPr="001440D4" w:rsidRDefault="00B35BEA" w:rsidP="00EE39E0">
      <w:pPr>
        <w:spacing w:beforeLines="25" w:before="108"/>
        <w:ind w:firstLine="480"/>
        <w:rPr>
          <w:szCs w:val="24"/>
        </w:rPr>
      </w:pPr>
      <w:r w:rsidRPr="001440D4">
        <w:rPr>
          <w:szCs w:val="24"/>
        </w:rPr>
        <w:t>为充分发挥</w:t>
      </w:r>
      <w:r w:rsidRPr="001440D4">
        <w:rPr>
          <w:szCs w:val="24"/>
        </w:rPr>
        <w:t>GPU</w:t>
      </w:r>
      <w:r w:rsidRPr="001440D4">
        <w:rPr>
          <w:szCs w:val="24"/>
        </w:rPr>
        <w:t>的计算能力，在</w:t>
      </w:r>
      <w:r w:rsidR="005D5C24" w:rsidRPr="001440D4">
        <w:rPr>
          <w:szCs w:val="24"/>
        </w:rPr>
        <w:t>轴流压气机转子数值模拟程序</w:t>
      </w:r>
      <w:r w:rsidRPr="001440D4">
        <w:rPr>
          <w:szCs w:val="24"/>
        </w:rPr>
        <w:t>的基础上进行优化，采用的优化方法有：</w:t>
      </w:r>
      <w:r w:rsidRPr="001440D4">
        <w:rPr>
          <w:szCs w:val="24"/>
        </w:rPr>
        <w:t>1</w:t>
      </w:r>
      <w:r w:rsidRPr="001440D4">
        <w:rPr>
          <w:szCs w:val="24"/>
        </w:rPr>
        <w:t>）访存优化：通过访存对齐优化全局存储访问效率、通过不同类型存储的使用优化整体访存效率；</w:t>
      </w:r>
      <w:r w:rsidRPr="001440D4">
        <w:rPr>
          <w:szCs w:val="24"/>
        </w:rPr>
        <w:t>2</w:t>
      </w:r>
      <w:r w:rsidRPr="001440D4">
        <w:rPr>
          <w:szCs w:val="24"/>
        </w:rPr>
        <w:t>）指令优化：通过表达式代替判断语句</w:t>
      </w:r>
      <w:r w:rsidRPr="001440D4">
        <w:rPr>
          <w:szCs w:val="24"/>
        </w:rPr>
        <w:lastRenderedPageBreak/>
        <w:t>减少条件分支、通过中间数据保存的方式减少因内核切分带来的额外计算量；</w:t>
      </w:r>
      <w:r w:rsidRPr="001440D4">
        <w:rPr>
          <w:szCs w:val="24"/>
        </w:rPr>
        <w:t>3</w:t>
      </w:r>
      <w:r w:rsidRPr="001440D4">
        <w:rPr>
          <w:szCs w:val="24"/>
        </w:rPr>
        <w:t>）采用流处理和异步传输方式增加</w:t>
      </w:r>
      <w:r w:rsidRPr="001440D4">
        <w:rPr>
          <w:szCs w:val="24"/>
        </w:rPr>
        <w:t>GPU</w:t>
      </w:r>
      <w:r w:rsidRPr="001440D4">
        <w:rPr>
          <w:szCs w:val="24"/>
        </w:rPr>
        <w:t>的并行性，隐藏</w:t>
      </w:r>
      <w:r w:rsidRPr="001440D4">
        <w:rPr>
          <w:szCs w:val="24"/>
        </w:rPr>
        <w:t>I/0</w:t>
      </w:r>
      <w:r w:rsidRPr="001440D4">
        <w:rPr>
          <w:szCs w:val="24"/>
        </w:rPr>
        <w:t>时延。将经过优化的程序在</w:t>
      </w:r>
      <w:r w:rsidRPr="001440D4">
        <w:rPr>
          <w:szCs w:val="24"/>
        </w:rPr>
        <w:t>GPU</w:t>
      </w:r>
      <w:r w:rsidRPr="001440D4">
        <w:rPr>
          <w:szCs w:val="24"/>
        </w:rPr>
        <w:t>节</w:t>
      </w:r>
      <w:r w:rsidR="003B36A2" w:rsidRPr="001440D4">
        <w:rPr>
          <w:szCs w:val="24"/>
        </w:rPr>
        <w:t>点上进行</w:t>
      </w:r>
      <w:r w:rsidR="008135DB" w:rsidRPr="001440D4">
        <w:rPr>
          <w:szCs w:val="24"/>
        </w:rPr>
        <w:t>粘性通量热点</w:t>
      </w:r>
      <w:r w:rsidR="003B36A2" w:rsidRPr="001440D4">
        <w:rPr>
          <w:szCs w:val="24"/>
        </w:rPr>
        <w:t>测试，测试环境如</w:t>
      </w:r>
      <w:r w:rsidR="003B36A2" w:rsidRPr="001440D4">
        <w:rPr>
          <w:szCs w:val="24"/>
        </w:rPr>
        <w:fldChar w:fldCharType="begin"/>
      </w:r>
      <w:r w:rsidR="003B36A2" w:rsidRPr="001440D4">
        <w:rPr>
          <w:szCs w:val="24"/>
        </w:rPr>
        <w:instrText xml:space="preserve"> REF _Ref519115469  \* MERGEFORMAT </w:instrText>
      </w:r>
      <w:r w:rsidR="003B36A2" w:rsidRPr="001440D4">
        <w:rPr>
          <w:szCs w:val="24"/>
        </w:rPr>
        <w:fldChar w:fldCharType="separate"/>
      </w:r>
      <w:r w:rsidR="009F10A8" w:rsidRPr="009F10A8">
        <w:rPr>
          <w:szCs w:val="24"/>
        </w:rPr>
        <w:t>表</w:t>
      </w:r>
      <w:r w:rsidR="009F10A8" w:rsidRPr="009F10A8">
        <w:rPr>
          <w:szCs w:val="24"/>
        </w:rPr>
        <w:t xml:space="preserve"> 11</w:t>
      </w:r>
      <w:r w:rsidR="003B36A2" w:rsidRPr="001440D4">
        <w:rPr>
          <w:szCs w:val="24"/>
        </w:rPr>
        <w:fldChar w:fldCharType="end"/>
      </w:r>
      <w:r w:rsidRPr="001440D4">
        <w:rPr>
          <w:szCs w:val="24"/>
        </w:rPr>
        <w:t>：</w:t>
      </w:r>
    </w:p>
    <w:p w14:paraId="6E37ABB7" w14:textId="14872023" w:rsidR="00B35BEA" w:rsidRPr="00EB558C" w:rsidRDefault="003B36A2" w:rsidP="003B36A2">
      <w:pPr>
        <w:pStyle w:val="aff8"/>
        <w:ind w:firstLine="420"/>
        <w:rPr>
          <w:color w:val="000000"/>
          <w:sz w:val="21"/>
          <w:szCs w:val="21"/>
        </w:rPr>
      </w:pPr>
      <w:bookmarkStart w:id="133" w:name="_Ref519115469"/>
      <w:r w:rsidRPr="00EB558C">
        <w:rPr>
          <w:sz w:val="21"/>
          <w:szCs w:val="21"/>
        </w:rPr>
        <w:t>表</w:t>
      </w:r>
      <w:r w:rsidRPr="00EB558C">
        <w:rPr>
          <w:sz w:val="21"/>
          <w:szCs w:val="21"/>
        </w:rPr>
        <w:t xml:space="preserve"> </w:t>
      </w:r>
      <w:r w:rsidRPr="00EB558C">
        <w:rPr>
          <w:sz w:val="21"/>
          <w:szCs w:val="21"/>
        </w:rPr>
        <w:fldChar w:fldCharType="begin"/>
      </w:r>
      <w:r w:rsidRPr="00EB558C">
        <w:rPr>
          <w:sz w:val="21"/>
          <w:szCs w:val="21"/>
        </w:rPr>
        <w:instrText xml:space="preserve"> SEQ </w:instrText>
      </w:r>
      <w:r w:rsidRPr="00EB558C">
        <w:rPr>
          <w:sz w:val="21"/>
          <w:szCs w:val="21"/>
        </w:rPr>
        <w:instrText>表</w:instrText>
      </w:r>
      <w:r w:rsidRPr="00EB558C">
        <w:rPr>
          <w:sz w:val="21"/>
          <w:szCs w:val="21"/>
        </w:rPr>
        <w:instrText xml:space="preserve"> \* ARABIC </w:instrText>
      </w:r>
      <w:r w:rsidRPr="00EB558C">
        <w:rPr>
          <w:sz w:val="21"/>
          <w:szCs w:val="21"/>
        </w:rPr>
        <w:fldChar w:fldCharType="separate"/>
      </w:r>
      <w:r w:rsidR="009F10A8">
        <w:rPr>
          <w:noProof/>
          <w:sz w:val="21"/>
          <w:szCs w:val="21"/>
        </w:rPr>
        <w:t>11</w:t>
      </w:r>
      <w:r w:rsidRPr="00EB558C">
        <w:rPr>
          <w:sz w:val="21"/>
          <w:szCs w:val="21"/>
        </w:rPr>
        <w:fldChar w:fldCharType="end"/>
      </w:r>
      <w:bookmarkEnd w:id="133"/>
      <w:r w:rsidR="00B35BEA" w:rsidRPr="00EB558C">
        <w:rPr>
          <w:color w:val="000000"/>
          <w:sz w:val="21"/>
          <w:szCs w:val="21"/>
        </w:rPr>
        <w:t xml:space="preserve"> </w:t>
      </w:r>
      <w:r w:rsidR="00B35BEA" w:rsidRPr="00EB558C">
        <w:rPr>
          <w:color w:val="000000"/>
          <w:sz w:val="21"/>
          <w:szCs w:val="21"/>
        </w:rPr>
        <w:t>测试环境</w:t>
      </w:r>
    </w:p>
    <w:tbl>
      <w:tblPr>
        <w:tblW w:w="59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4961"/>
      </w:tblGrid>
      <w:tr w:rsidR="00B35BEA" w:rsidRPr="001440D4" w14:paraId="29DA049F" w14:textId="77777777" w:rsidTr="00B35BEA">
        <w:trPr>
          <w:trHeight w:val="38"/>
          <w:jc w:val="center"/>
        </w:trPr>
        <w:tc>
          <w:tcPr>
            <w:tcW w:w="993" w:type="dxa"/>
            <w:tcBorders>
              <w:left w:val="nil"/>
              <w:bottom w:val="single" w:sz="6" w:space="0" w:color="auto"/>
              <w:right w:val="nil"/>
            </w:tcBorders>
            <w:shd w:val="clear" w:color="auto" w:fill="auto"/>
            <w:tcMar>
              <w:left w:w="0" w:type="dxa"/>
              <w:right w:w="0" w:type="dxa"/>
            </w:tcMar>
            <w:vAlign w:val="center"/>
          </w:tcPr>
          <w:p w14:paraId="68C37F2B" w14:textId="77777777" w:rsidR="00B35BEA" w:rsidRPr="001440D4" w:rsidRDefault="00B35BEA" w:rsidP="00B35BEA">
            <w:pPr>
              <w:ind w:firstLine="480"/>
              <w:jc w:val="center"/>
              <w:rPr>
                <w:color w:val="000000"/>
                <w:szCs w:val="21"/>
              </w:rPr>
            </w:pPr>
            <w:r w:rsidRPr="001440D4">
              <w:rPr>
                <w:color w:val="000000"/>
                <w:szCs w:val="21"/>
              </w:rPr>
              <w:t>项目</w:t>
            </w:r>
          </w:p>
        </w:tc>
        <w:tc>
          <w:tcPr>
            <w:tcW w:w="4961" w:type="dxa"/>
            <w:tcBorders>
              <w:left w:val="nil"/>
              <w:bottom w:val="single" w:sz="6" w:space="0" w:color="auto"/>
              <w:right w:val="nil"/>
            </w:tcBorders>
            <w:shd w:val="clear" w:color="auto" w:fill="auto"/>
            <w:tcMar>
              <w:left w:w="0" w:type="dxa"/>
              <w:right w:w="0" w:type="dxa"/>
            </w:tcMar>
            <w:vAlign w:val="center"/>
          </w:tcPr>
          <w:p w14:paraId="2EF28B62" w14:textId="77777777" w:rsidR="00B35BEA" w:rsidRPr="001440D4" w:rsidRDefault="00B35BEA" w:rsidP="00B35BEA">
            <w:pPr>
              <w:ind w:firstLine="480"/>
              <w:jc w:val="center"/>
              <w:rPr>
                <w:color w:val="000000"/>
                <w:szCs w:val="21"/>
              </w:rPr>
            </w:pPr>
            <w:r w:rsidRPr="001440D4">
              <w:rPr>
                <w:color w:val="000000"/>
                <w:szCs w:val="21"/>
              </w:rPr>
              <w:t>内容</w:t>
            </w:r>
          </w:p>
        </w:tc>
      </w:tr>
      <w:tr w:rsidR="00B35BEA" w:rsidRPr="001440D4" w14:paraId="16F6B378" w14:textId="77777777" w:rsidTr="00B35BEA">
        <w:trPr>
          <w:trHeight w:val="265"/>
          <w:jc w:val="center"/>
        </w:trPr>
        <w:tc>
          <w:tcPr>
            <w:tcW w:w="993" w:type="dxa"/>
            <w:tcBorders>
              <w:top w:val="single" w:sz="4" w:space="0" w:color="auto"/>
              <w:left w:val="nil"/>
              <w:bottom w:val="nil"/>
              <w:right w:val="nil"/>
            </w:tcBorders>
            <w:shd w:val="clear" w:color="auto" w:fill="auto"/>
            <w:tcMar>
              <w:left w:w="0" w:type="dxa"/>
              <w:right w:w="0" w:type="dxa"/>
            </w:tcMar>
            <w:vAlign w:val="center"/>
          </w:tcPr>
          <w:p w14:paraId="2BF00F52" w14:textId="77777777" w:rsidR="00B35BEA" w:rsidRPr="001440D4" w:rsidRDefault="00B35BEA" w:rsidP="00B35BEA">
            <w:pPr>
              <w:ind w:firstLine="480"/>
              <w:jc w:val="center"/>
              <w:rPr>
                <w:color w:val="000000"/>
                <w:szCs w:val="21"/>
              </w:rPr>
            </w:pPr>
            <w:r w:rsidRPr="001440D4">
              <w:rPr>
                <w:color w:val="000000"/>
                <w:szCs w:val="21"/>
              </w:rPr>
              <w:t>CPU</w:t>
            </w:r>
          </w:p>
        </w:tc>
        <w:tc>
          <w:tcPr>
            <w:tcW w:w="4961" w:type="dxa"/>
            <w:tcBorders>
              <w:top w:val="single" w:sz="4" w:space="0" w:color="auto"/>
              <w:left w:val="nil"/>
              <w:bottom w:val="nil"/>
              <w:right w:val="nil"/>
            </w:tcBorders>
            <w:shd w:val="clear" w:color="auto" w:fill="auto"/>
            <w:tcMar>
              <w:left w:w="0" w:type="dxa"/>
              <w:right w:w="0" w:type="dxa"/>
            </w:tcMar>
          </w:tcPr>
          <w:p w14:paraId="3388822C" w14:textId="77777777" w:rsidR="00B35BEA" w:rsidRPr="001440D4" w:rsidRDefault="00B35BEA" w:rsidP="00B35BEA">
            <w:pPr>
              <w:ind w:firstLine="480"/>
              <w:jc w:val="center"/>
              <w:rPr>
                <w:color w:val="000000"/>
                <w:szCs w:val="21"/>
              </w:rPr>
            </w:pPr>
            <w:r w:rsidRPr="001440D4">
              <w:rPr>
                <w:color w:val="000000"/>
                <w:szCs w:val="21"/>
              </w:rPr>
              <w:t>Intel(R) Xeon(R) CPU E5-2670 0 @ 2.60GH</w:t>
            </w:r>
            <w:r w:rsidRPr="001440D4">
              <w:rPr>
                <w:color w:val="000000"/>
                <w:szCs w:val="21"/>
              </w:rPr>
              <w:t>（</w:t>
            </w:r>
            <w:r w:rsidRPr="001440D4">
              <w:rPr>
                <w:color w:val="000000"/>
                <w:szCs w:val="21"/>
              </w:rPr>
              <w:t>2*8core</w:t>
            </w:r>
            <w:r w:rsidRPr="001440D4">
              <w:rPr>
                <w:color w:val="000000"/>
                <w:szCs w:val="21"/>
              </w:rPr>
              <w:t>）</w:t>
            </w:r>
          </w:p>
        </w:tc>
      </w:tr>
      <w:tr w:rsidR="00B35BEA" w:rsidRPr="001440D4" w14:paraId="528C6367" w14:textId="77777777" w:rsidTr="00B35BEA">
        <w:trPr>
          <w:trHeight w:val="273"/>
          <w:jc w:val="center"/>
        </w:trPr>
        <w:tc>
          <w:tcPr>
            <w:tcW w:w="993" w:type="dxa"/>
            <w:tcBorders>
              <w:top w:val="nil"/>
              <w:left w:val="nil"/>
              <w:bottom w:val="nil"/>
              <w:right w:val="nil"/>
            </w:tcBorders>
            <w:shd w:val="clear" w:color="auto" w:fill="auto"/>
            <w:tcMar>
              <w:left w:w="0" w:type="dxa"/>
              <w:right w:w="0" w:type="dxa"/>
            </w:tcMar>
            <w:vAlign w:val="center"/>
          </w:tcPr>
          <w:p w14:paraId="114FC223" w14:textId="77777777" w:rsidR="00B35BEA" w:rsidRPr="001440D4" w:rsidRDefault="00B35BEA" w:rsidP="00B35BEA">
            <w:pPr>
              <w:ind w:firstLine="480"/>
              <w:jc w:val="center"/>
              <w:rPr>
                <w:color w:val="000000"/>
                <w:szCs w:val="21"/>
              </w:rPr>
            </w:pPr>
            <w:r w:rsidRPr="001440D4">
              <w:rPr>
                <w:color w:val="000000"/>
                <w:szCs w:val="21"/>
              </w:rPr>
              <w:t>内存</w:t>
            </w:r>
          </w:p>
        </w:tc>
        <w:tc>
          <w:tcPr>
            <w:tcW w:w="4961" w:type="dxa"/>
            <w:tcBorders>
              <w:top w:val="nil"/>
              <w:left w:val="nil"/>
              <w:bottom w:val="nil"/>
              <w:right w:val="nil"/>
            </w:tcBorders>
            <w:shd w:val="clear" w:color="auto" w:fill="auto"/>
            <w:tcMar>
              <w:left w:w="0" w:type="dxa"/>
              <w:right w:w="0" w:type="dxa"/>
            </w:tcMar>
            <w:vAlign w:val="center"/>
          </w:tcPr>
          <w:p w14:paraId="3BD76D64" w14:textId="77777777" w:rsidR="00B35BEA" w:rsidRPr="001440D4" w:rsidRDefault="00B35BEA" w:rsidP="00B35BEA">
            <w:pPr>
              <w:ind w:firstLine="480"/>
              <w:jc w:val="center"/>
              <w:rPr>
                <w:color w:val="000000"/>
                <w:szCs w:val="21"/>
              </w:rPr>
            </w:pPr>
            <w:r w:rsidRPr="001440D4">
              <w:rPr>
                <w:color w:val="000000"/>
                <w:szCs w:val="21"/>
              </w:rPr>
              <w:t>64GB</w:t>
            </w:r>
          </w:p>
        </w:tc>
      </w:tr>
      <w:tr w:rsidR="00B35BEA" w:rsidRPr="001440D4" w14:paraId="4868CF9B" w14:textId="77777777" w:rsidTr="00B35BEA">
        <w:trPr>
          <w:trHeight w:val="265"/>
          <w:jc w:val="center"/>
        </w:trPr>
        <w:tc>
          <w:tcPr>
            <w:tcW w:w="993" w:type="dxa"/>
            <w:tcBorders>
              <w:top w:val="nil"/>
              <w:left w:val="nil"/>
              <w:bottom w:val="nil"/>
              <w:right w:val="nil"/>
            </w:tcBorders>
            <w:shd w:val="clear" w:color="auto" w:fill="auto"/>
            <w:tcMar>
              <w:left w:w="0" w:type="dxa"/>
              <w:right w:w="0" w:type="dxa"/>
            </w:tcMar>
            <w:vAlign w:val="center"/>
          </w:tcPr>
          <w:p w14:paraId="6ECE4A98" w14:textId="77777777" w:rsidR="00B35BEA" w:rsidRPr="001440D4" w:rsidRDefault="00B35BEA" w:rsidP="00B35BEA">
            <w:pPr>
              <w:pBdr>
                <w:left w:val="single" w:sz="4" w:space="4" w:color="auto"/>
                <w:right w:val="single" w:sz="4" w:space="4" w:color="auto"/>
              </w:pBdr>
              <w:ind w:firstLine="480"/>
              <w:jc w:val="center"/>
              <w:rPr>
                <w:color w:val="000000"/>
                <w:szCs w:val="21"/>
              </w:rPr>
            </w:pPr>
            <w:r w:rsidRPr="001440D4">
              <w:rPr>
                <w:color w:val="000000"/>
                <w:szCs w:val="21"/>
              </w:rPr>
              <w:t>GPU</w:t>
            </w:r>
          </w:p>
        </w:tc>
        <w:tc>
          <w:tcPr>
            <w:tcW w:w="4961" w:type="dxa"/>
            <w:tcBorders>
              <w:top w:val="nil"/>
              <w:left w:val="nil"/>
              <w:bottom w:val="nil"/>
              <w:right w:val="nil"/>
            </w:tcBorders>
            <w:shd w:val="clear" w:color="auto" w:fill="auto"/>
            <w:tcMar>
              <w:left w:w="0" w:type="dxa"/>
              <w:right w:w="0" w:type="dxa"/>
            </w:tcMar>
            <w:vAlign w:val="center"/>
          </w:tcPr>
          <w:p w14:paraId="7B10A3CC" w14:textId="77777777" w:rsidR="00B35BEA" w:rsidRPr="001440D4" w:rsidRDefault="00B35BEA" w:rsidP="00B35BEA">
            <w:pPr>
              <w:pBdr>
                <w:left w:val="single" w:sz="4" w:space="4" w:color="auto"/>
                <w:right w:val="single" w:sz="4" w:space="4" w:color="auto"/>
              </w:pBdr>
              <w:ind w:firstLine="480"/>
              <w:jc w:val="center"/>
              <w:rPr>
                <w:color w:val="000000"/>
                <w:szCs w:val="21"/>
              </w:rPr>
            </w:pPr>
            <w:r w:rsidRPr="001440D4">
              <w:rPr>
                <w:color w:val="000000"/>
                <w:szCs w:val="21"/>
              </w:rPr>
              <w:t>Tesla K20m*2</w:t>
            </w:r>
          </w:p>
        </w:tc>
      </w:tr>
      <w:tr w:rsidR="00B35BEA" w:rsidRPr="001440D4" w14:paraId="4DC0653C" w14:textId="77777777" w:rsidTr="00B35BEA">
        <w:trPr>
          <w:trHeight w:val="45"/>
          <w:jc w:val="center"/>
        </w:trPr>
        <w:tc>
          <w:tcPr>
            <w:tcW w:w="993" w:type="dxa"/>
            <w:tcBorders>
              <w:top w:val="nil"/>
              <w:left w:val="nil"/>
              <w:bottom w:val="single" w:sz="4" w:space="0" w:color="auto"/>
              <w:right w:val="nil"/>
            </w:tcBorders>
            <w:shd w:val="clear" w:color="auto" w:fill="auto"/>
            <w:tcMar>
              <w:left w:w="0" w:type="dxa"/>
              <w:right w:w="0" w:type="dxa"/>
            </w:tcMar>
            <w:vAlign w:val="center"/>
          </w:tcPr>
          <w:p w14:paraId="77F148F1" w14:textId="77777777" w:rsidR="00B35BEA" w:rsidRPr="001440D4" w:rsidRDefault="00B35BEA" w:rsidP="00B35BEA">
            <w:pPr>
              <w:pBdr>
                <w:left w:val="single" w:sz="4" w:space="4" w:color="auto"/>
                <w:right w:val="single" w:sz="4" w:space="4" w:color="auto"/>
              </w:pBdr>
              <w:ind w:firstLine="480"/>
              <w:jc w:val="center"/>
              <w:rPr>
                <w:color w:val="000000"/>
                <w:szCs w:val="21"/>
              </w:rPr>
            </w:pPr>
            <w:r w:rsidRPr="001440D4">
              <w:rPr>
                <w:color w:val="000000"/>
                <w:szCs w:val="21"/>
              </w:rPr>
              <w:t>编译器</w:t>
            </w:r>
          </w:p>
        </w:tc>
        <w:tc>
          <w:tcPr>
            <w:tcW w:w="4961" w:type="dxa"/>
            <w:tcBorders>
              <w:top w:val="nil"/>
              <w:left w:val="nil"/>
              <w:bottom w:val="single" w:sz="4" w:space="0" w:color="auto"/>
              <w:right w:val="nil"/>
            </w:tcBorders>
            <w:shd w:val="clear" w:color="auto" w:fill="auto"/>
            <w:tcMar>
              <w:left w:w="0" w:type="dxa"/>
              <w:right w:w="0" w:type="dxa"/>
            </w:tcMar>
            <w:vAlign w:val="center"/>
          </w:tcPr>
          <w:p w14:paraId="7E884B5F" w14:textId="77777777" w:rsidR="00B35BEA" w:rsidRPr="001440D4" w:rsidRDefault="00B35BEA" w:rsidP="00B35BEA">
            <w:pPr>
              <w:pBdr>
                <w:left w:val="single" w:sz="4" w:space="4" w:color="auto"/>
                <w:right w:val="single" w:sz="4" w:space="4" w:color="auto"/>
              </w:pBdr>
              <w:ind w:firstLine="480"/>
              <w:jc w:val="center"/>
              <w:rPr>
                <w:color w:val="000000"/>
                <w:szCs w:val="21"/>
              </w:rPr>
            </w:pPr>
            <w:r w:rsidRPr="001440D4">
              <w:rPr>
                <w:color w:val="000000"/>
                <w:szCs w:val="21"/>
              </w:rPr>
              <w:t>gcc 4.4.7</w:t>
            </w:r>
          </w:p>
        </w:tc>
      </w:tr>
    </w:tbl>
    <w:p w14:paraId="68F89406" w14:textId="0EEAD9E7" w:rsidR="008135DB" w:rsidRPr="001440D4" w:rsidRDefault="008135DB" w:rsidP="008135DB">
      <w:pPr>
        <w:spacing w:before="240" w:afterLines="50" w:after="217" w:line="360" w:lineRule="exact"/>
        <w:ind w:firstLine="480"/>
        <w:rPr>
          <w:szCs w:val="24"/>
        </w:rPr>
      </w:pPr>
      <w:r w:rsidRPr="001440D4">
        <w:rPr>
          <w:szCs w:val="24"/>
        </w:rPr>
        <w:t>分析</w:t>
      </w:r>
      <w:r w:rsidRPr="001440D4">
        <w:rPr>
          <w:szCs w:val="24"/>
        </w:rPr>
        <w:t>GPU</w:t>
      </w:r>
      <w:r w:rsidRPr="001440D4">
        <w:rPr>
          <w:szCs w:val="24"/>
        </w:rPr>
        <w:t>对热点的加速效果，结果如</w:t>
      </w:r>
      <w:r w:rsidR="000B41FE" w:rsidRPr="001440D4">
        <w:rPr>
          <w:szCs w:val="24"/>
        </w:rPr>
        <w:fldChar w:fldCharType="begin"/>
      </w:r>
      <w:r w:rsidR="000B41FE" w:rsidRPr="001440D4">
        <w:rPr>
          <w:szCs w:val="24"/>
        </w:rPr>
        <w:instrText xml:space="preserve"> REF _Ref519506264 \h  \* MERGEFORMAT </w:instrText>
      </w:r>
      <w:r w:rsidR="000B41FE" w:rsidRPr="001440D4">
        <w:rPr>
          <w:szCs w:val="24"/>
        </w:rPr>
      </w:r>
      <w:r w:rsidR="000B41FE" w:rsidRPr="001440D4">
        <w:rPr>
          <w:szCs w:val="24"/>
        </w:rPr>
        <w:fldChar w:fldCharType="separate"/>
      </w:r>
      <w:r w:rsidR="009F10A8" w:rsidRPr="009F10A8">
        <w:rPr>
          <w:szCs w:val="24"/>
        </w:rPr>
        <w:t>表</w:t>
      </w:r>
      <w:r w:rsidR="009F10A8" w:rsidRPr="009F10A8">
        <w:rPr>
          <w:szCs w:val="24"/>
        </w:rPr>
        <w:t xml:space="preserve"> </w:t>
      </w:r>
      <w:r w:rsidR="009F10A8" w:rsidRPr="009F10A8">
        <w:rPr>
          <w:noProof/>
          <w:szCs w:val="24"/>
        </w:rPr>
        <w:t>12</w:t>
      </w:r>
      <w:r w:rsidR="000B41FE" w:rsidRPr="001440D4">
        <w:rPr>
          <w:szCs w:val="24"/>
        </w:rPr>
        <w:fldChar w:fldCharType="end"/>
      </w:r>
      <w:r w:rsidR="000B41FE" w:rsidRPr="001440D4">
        <w:rPr>
          <w:szCs w:val="24"/>
        </w:rPr>
        <w:t>所示</w:t>
      </w:r>
      <w:r w:rsidRPr="001440D4">
        <w:rPr>
          <w:szCs w:val="24"/>
        </w:rPr>
        <w:t>。</w:t>
      </w:r>
    </w:p>
    <w:p w14:paraId="2353933B" w14:textId="6E0FDA1D" w:rsidR="008135DB" w:rsidRPr="00EB558C" w:rsidRDefault="000B41FE" w:rsidP="000B41FE">
      <w:pPr>
        <w:pStyle w:val="aff8"/>
        <w:ind w:firstLine="420"/>
        <w:rPr>
          <w:color w:val="000000"/>
          <w:sz w:val="21"/>
          <w:szCs w:val="21"/>
        </w:rPr>
      </w:pPr>
      <w:bookmarkStart w:id="134" w:name="_Ref519506264"/>
      <w:r w:rsidRPr="00EB558C">
        <w:rPr>
          <w:sz w:val="21"/>
          <w:szCs w:val="21"/>
        </w:rPr>
        <w:t>表</w:t>
      </w:r>
      <w:r w:rsidRPr="00EB558C">
        <w:rPr>
          <w:sz w:val="21"/>
          <w:szCs w:val="21"/>
        </w:rPr>
        <w:t xml:space="preserve"> </w:t>
      </w:r>
      <w:r w:rsidRPr="00EB558C">
        <w:rPr>
          <w:sz w:val="21"/>
          <w:szCs w:val="21"/>
        </w:rPr>
        <w:fldChar w:fldCharType="begin"/>
      </w:r>
      <w:r w:rsidRPr="00EB558C">
        <w:rPr>
          <w:sz w:val="21"/>
          <w:szCs w:val="21"/>
        </w:rPr>
        <w:instrText xml:space="preserve"> SEQ </w:instrText>
      </w:r>
      <w:r w:rsidRPr="00EB558C">
        <w:rPr>
          <w:sz w:val="21"/>
          <w:szCs w:val="21"/>
        </w:rPr>
        <w:instrText>表</w:instrText>
      </w:r>
      <w:r w:rsidRPr="00EB558C">
        <w:rPr>
          <w:sz w:val="21"/>
          <w:szCs w:val="21"/>
        </w:rPr>
        <w:instrText xml:space="preserve"> \* ARABIC </w:instrText>
      </w:r>
      <w:r w:rsidRPr="00EB558C">
        <w:rPr>
          <w:sz w:val="21"/>
          <w:szCs w:val="21"/>
        </w:rPr>
        <w:fldChar w:fldCharType="separate"/>
      </w:r>
      <w:r w:rsidR="009F10A8">
        <w:rPr>
          <w:noProof/>
          <w:sz w:val="21"/>
          <w:szCs w:val="21"/>
        </w:rPr>
        <w:t>12</w:t>
      </w:r>
      <w:r w:rsidRPr="00EB558C">
        <w:rPr>
          <w:sz w:val="21"/>
          <w:szCs w:val="21"/>
        </w:rPr>
        <w:fldChar w:fldCharType="end"/>
      </w:r>
      <w:bookmarkEnd w:id="134"/>
      <w:r w:rsidR="008135DB" w:rsidRPr="00EB558C">
        <w:rPr>
          <w:color w:val="000000"/>
          <w:sz w:val="21"/>
          <w:szCs w:val="21"/>
        </w:rPr>
        <w:t xml:space="preserve"> </w:t>
      </w:r>
      <w:r w:rsidR="008135DB" w:rsidRPr="00EB558C">
        <w:rPr>
          <w:color w:val="000000"/>
          <w:sz w:val="21"/>
          <w:szCs w:val="21"/>
        </w:rPr>
        <w:t>加速效果对比</w:t>
      </w:r>
    </w:p>
    <w:tbl>
      <w:tblPr>
        <w:tblW w:w="59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09"/>
        <w:gridCol w:w="4645"/>
      </w:tblGrid>
      <w:tr w:rsidR="008135DB" w:rsidRPr="00EB558C" w14:paraId="6F9550DB" w14:textId="77777777" w:rsidTr="00B8330D">
        <w:trPr>
          <w:trHeight w:val="38"/>
          <w:jc w:val="center"/>
        </w:trPr>
        <w:tc>
          <w:tcPr>
            <w:tcW w:w="1309" w:type="dxa"/>
            <w:tcBorders>
              <w:left w:val="nil"/>
              <w:bottom w:val="single" w:sz="6" w:space="0" w:color="auto"/>
              <w:right w:val="nil"/>
            </w:tcBorders>
            <w:shd w:val="clear" w:color="auto" w:fill="auto"/>
            <w:tcMar>
              <w:left w:w="0" w:type="dxa"/>
              <w:right w:w="0" w:type="dxa"/>
            </w:tcMar>
            <w:vAlign w:val="center"/>
          </w:tcPr>
          <w:p w14:paraId="58440B3C" w14:textId="77777777" w:rsidR="008135DB" w:rsidRPr="00EB558C" w:rsidRDefault="008135DB" w:rsidP="00EB558C">
            <w:pPr>
              <w:jc w:val="center"/>
              <w:rPr>
                <w:color w:val="000000"/>
                <w:szCs w:val="24"/>
              </w:rPr>
            </w:pPr>
            <w:r w:rsidRPr="00EB558C">
              <w:rPr>
                <w:color w:val="000000"/>
                <w:szCs w:val="24"/>
              </w:rPr>
              <w:t>项目</w:t>
            </w:r>
          </w:p>
        </w:tc>
        <w:tc>
          <w:tcPr>
            <w:tcW w:w="4645" w:type="dxa"/>
            <w:tcBorders>
              <w:left w:val="nil"/>
              <w:bottom w:val="single" w:sz="6" w:space="0" w:color="auto"/>
              <w:right w:val="nil"/>
            </w:tcBorders>
            <w:shd w:val="clear" w:color="auto" w:fill="auto"/>
            <w:tcMar>
              <w:left w:w="0" w:type="dxa"/>
              <w:right w:w="0" w:type="dxa"/>
            </w:tcMar>
            <w:vAlign w:val="center"/>
          </w:tcPr>
          <w:p w14:paraId="456FDD9B" w14:textId="77777777" w:rsidR="008135DB" w:rsidRPr="00EB558C" w:rsidRDefault="008135DB" w:rsidP="00EB558C">
            <w:pPr>
              <w:jc w:val="center"/>
              <w:rPr>
                <w:color w:val="000000"/>
                <w:szCs w:val="24"/>
              </w:rPr>
            </w:pPr>
            <w:r w:rsidRPr="00EB558C">
              <w:rPr>
                <w:color w:val="000000"/>
                <w:szCs w:val="24"/>
              </w:rPr>
              <w:t>CPU              GPU</w:t>
            </w:r>
          </w:p>
        </w:tc>
      </w:tr>
      <w:tr w:rsidR="008135DB" w:rsidRPr="00EB558C" w14:paraId="26521BD5" w14:textId="77777777" w:rsidTr="00B8330D">
        <w:trPr>
          <w:trHeight w:val="265"/>
          <w:jc w:val="center"/>
        </w:trPr>
        <w:tc>
          <w:tcPr>
            <w:tcW w:w="1309" w:type="dxa"/>
            <w:tcBorders>
              <w:top w:val="single" w:sz="4" w:space="0" w:color="auto"/>
              <w:left w:val="nil"/>
              <w:bottom w:val="nil"/>
              <w:right w:val="nil"/>
            </w:tcBorders>
            <w:shd w:val="clear" w:color="auto" w:fill="auto"/>
            <w:tcMar>
              <w:left w:w="0" w:type="dxa"/>
              <w:right w:w="0" w:type="dxa"/>
            </w:tcMar>
            <w:vAlign w:val="center"/>
          </w:tcPr>
          <w:p w14:paraId="4E4BE1AF" w14:textId="77777777" w:rsidR="008135DB" w:rsidRPr="00EB558C" w:rsidRDefault="008135DB" w:rsidP="00EB558C">
            <w:pPr>
              <w:jc w:val="center"/>
              <w:rPr>
                <w:color w:val="000000"/>
                <w:szCs w:val="24"/>
              </w:rPr>
            </w:pPr>
            <w:r w:rsidRPr="00EB558C">
              <w:rPr>
                <w:color w:val="000000"/>
                <w:szCs w:val="24"/>
              </w:rPr>
              <w:t>净粘性通量</w:t>
            </w:r>
          </w:p>
        </w:tc>
        <w:tc>
          <w:tcPr>
            <w:tcW w:w="4645" w:type="dxa"/>
            <w:tcBorders>
              <w:top w:val="single" w:sz="4" w:space="0" w:color="auto"/>
              <w:left w:val="nil"/>
              <w:bottom w:val="nil"/>
              <w:right w:val="nil"/>
            </w:tcBorders>
            <w:shd w:val="clear" w:color="auto" w:fill="auto"/>
            <w:tcMar>
              <w:left w:w="0" w:type="dxa"/>
              <w:right w:w="0" w:type="dxa"/>
            </w:tcMar>
          </w:tcPr>
          <w:p w14:paraId="501DE7CA" w14:textId="77777777" w:rsidR="008135DB" w:rsidRPr="00EB558C" w:rsidRDefault="008135DB" w:rsidP="00EB558C">
            <w:pPr>
              <w:rPr>
                <w:color w:val="000000"/>
                <w:szCs w:val="24"/>
              </w:rPr>
            </w:pPr>
            <w:r w:rsidRPr="00EB558C">
              <w:rPr>
                <w:color w:val="000000"/>
                <w:szCs w:val="24"/>
              </w:rPr>
              <w:t xml:space="preserve">        1750ms           60ms</w:t>
            </w:r>
          </w:p>
        </w:tc>
      </w:tr>
      <w:tr w:rsidR="008135DB" w:rsidRPr="00EB558C" w14:paraId="4DCC965D" w14:textId="77777777" w:rsidTr="008135DB">
        <w:trPr>
          <w:trHeight w:val="273"/>
          <w:jc w:val="center"/>
        </w:trPr>
        <w:tc>
          <w:tcPr>
            <w:tcW w:w="1309" w:type="dxa"/>
            <w:tcBorders>
              <w:top w:val="nil"/>
              <w:left w:val="nil"/>
              <w:bottom w:val="single" w:sz="4" w:space="0" w:color="auto"/>
              <w:right w:val="nil"/>
            </w:tcBorders>
            <w:shd w:val="clear" w:color="auto" w:fill="auto"/>
            <w:tcMar>
              <w:left w:w="0" w:type="dxa"/>
              <w:right w:w="0" w:type="dxa"/>
            </w:tcMar>
            <w:vAlign w:val="center"/>
          </w:tcPr>
          <w:p w14:paraId="37027FFD" w14:textId="77777777" w:rsidR="008135DB" w:rsidRPr="00EB558C" w:rsidRDefault="008135DB" w:rsidP="00EB558C">
            <w:pPr>
              <w:jc w:val="center"/>
              <w:rPr>
                <w:color w:val="000000"/>
                <w:szCs w:val="24"/>
              </w:rPr>
            </w:pPr>
            <w:r w:rsidRPr="00EB558C">
              <w:rPr>
                <w:color w:val="000000"/>
                <w:szCs w:val="24"/>
              </w:rPr>
              <w:t>湍流净粘性通量</w:t>
            </w:r>
          </w:p>
        </w:tc>
        <w:tc>
          <w:tcPr>
            <w:tcW w:w="4645" w:type="dxa"/>
            <w:tcBorders>
              <w:top w:val="nil"/>
              <w:left w:val="nil"/>
              <w:bottom w:val="single" w:sz="4" w:space="0" w:color="auto"/>
              <w:right w:val="nil"/>
            </w:tcBorders>
            <w:shd w:val="clear" w:color="auto" w:fill="auto"/>
            <w:tcMar>
              <w:left w:w="0" w:type="dxa"/>
              <w:right w:w="0" w:type="dxa"/>
            </w:tcMar>
            <w:vAlign w:val="center"/>
          </w:tcPr>
          <w:p w14:paraId="75F4DCEE" w14:textId="77777777" w:rsidR="008135DB" w:rsidRPr="00EB558C" w:rsidRDefault="008135DB" w:rsidP="00EB558C">
            <w:pPr>
              <w:rPr>
                <w:color w:val="000000"/>
                <w:szCs w:val="24"/>
              </w:rPr>
            </w:pPr>
            <w:r w:rsidRPr="00EB558C">
              <w:rPr>
                <w:color w:val="000000"/>
                <w:szCs w:val="24"/>
              </w:rPr>
              <w:t xml:space="preserve">        1750ms           45ms</w:t>
            </w:r>
          </w:p>
        </w:tc>
      </w:tr>
    </w:tbl>
    <w:p w14:paraId="3CB14A06" w14:textId="77777777" w:rsidR="00A6555E" w:rsidRPr="001440D4" w:rsidRDefault="00B35BEA" w:rsidP="00EE39E0">
      <w:pPr>
        <w:spacing w:beforeLines="50" w:before="217"/>
        <w:ind w:firstLine="480"/>
        <w:rPr>
          <w:szCs w:val="24"/>
        </w:rPr>
      </w:pPr>
      <w:r w:rsidRPr="001440D4">
        <w:rPr>
          <w:szCs w:val="24"/>
        </w:rPr>
        <w:t>结果显示</w:t>
      </w:r>
      <w:r w:rsidRPr="001440D4">
        <w:rPr>
          <w:szCs w:val="24"/>
        </w:rPr>
        <w:t>GPU</w:t>
      </w:r>
      <w:r w:rsidRPr="001440D4">
        <w:rPr>
          <w:szCs w:val="24"/>
        </w:rPr>
        <w:t>对热点的局部加速效果良好，净粘性通量计算加速比约</w:t>
      </w:r>
      <w:r w:rsidRPr="001440D4">
        <w:rPr>
          <w:szCs w:val="24"/>
        </w:rPr>
        <w:t>29.6</w:t>
      </w:r>
      <w:r w:rsidRPr="001440D4">
        <w:rPr>
          <w:szCs w:val="24"/>
        </w:rPr>
        <w:t>倍，湍流粘性通量计算加速比约</w:t>
      </w:r>
      <w:r w:rsidRPr="001440D4">
        <w:rPr>
          <w:szCs w:val="24"/>
        </w:rPr>
        <w:t>38.9</w:t>
      </w:r>
      <w:r w:rsidRPr="001440D4">
        <w:rPr>
          <w:szCs w:val="24"/>
        </w:rPr>
        <w:t>倍。在主线程</w:t>
      </w:r>
      <w:r w:rsidRPr="001440D4">
        <w:rPr>
          <w:szCs w:val="24"/>
        </w:rPr>
        <w:t>+</w:t>
      </w:r>
      <w:r w:rsidRPr="001440D4">
        <w:rPr>
          <w:szCs w:val="24"/>
        </w:rPr>
        <w:t>协处理器管理线程的方案下，可实现对被加速模块的完全隐藏。</w:t>
      </w:r>
    </w:p>
    <w:p w14:paraId="787192A8" w14:textId="77777777" w:rsidR="00EC14ED" w:rsidRPr="001440D4" w:rsidRDefault="00EC14ED" w:rsidP="00EE39E0">
      <w:pPr>
        <w:spacing w:beforeLines="25" w:before="108"/>
        <w:ind w:firstLine="480"/>
        <w:rPr>
          <w:szCs w:val="24"/>
        </w:rPr>
      </w:pPr>
      <w:r w:rsidRPr="001440D4">
        <w:rPr>
          <w:szCs w:val="24"/>
        </w:rPr>
        <w:t>上述研究工作</w:t>
      </w:r>
      <w:r w:rsidR="000B41FE" w:rsidRPr="001440D4">
        <w:rPr>
          <w:szCs w:val="24"/>
        </w:rPr>
        <w:t>应用到了基于</w:t>
      </w:r>
      <w:r w:rsidR="000B41FE" w:rsidRPr="001440D4">
        <w:rPr>
          <w:szCs w:val="24"/>
        </w:rPr>
        <w:t>MPI+OpenMP+CUDA</w:t>
      </w:r>
      <w:r w:rsidR="000B41FE" w:rsidRPr="001440D4">
        <w:rPr>
          <w:szCs w:val="24"/>
        </w:rPr>
        <w:t>的三级混合异构并行软件设计当中，并</w:t>
      </w:r>
      <w:r w:rsidRPr="001440D4">
        <w:rPr>
          <w:szCs w:val="24"/>
        </w:rPr>
        <w:t>为后续开展压气机</w:t>
      </w:r>
      <w:r w:rsidRPr="001440D4">
        <w:rPr>
          <w:szCs w:val="24"/>
        </w:rPr>
        <w:t>LES</w:t>
      </w:r>
      <w:r w:rsidRPr="001440D4">
        <w:rPr>
          <w:szCs w:val="24"/>
        </w:rPr>
        <w:t>大规模并行计算的异构并行提供</w:t>
      </w:r>
      <w:r w:rsidR="00071AED" w:rsidRPr="001440D4">
        <w:rPr>
          <w:szCs w:val="24"/>
        </w:rPr>
        <w:t>研究思路与优化指导</w:t>
      </w:r>
      <w:r w:rsidRPr="001440D4">
        <w:rPr>
          <w:szCs w:val="24"/>
        </w:rPr>
        <w:t>。</w:t>
      </w:r>
    </w:p>
    <w:p w14:paraId="38142600" w14:textId="7C098119" w:rsidR="00D40182" w:rsidRPr="001440D4" w:rsidRDefault="005D5C24" w:rsidP="007C0C0F">
      <w:pPr>
        <w:pStyle w:val="2"/>
      </w:pPr>
      <w:bookmarkStart w:id="135" w:name="_Toc26434568"/>
      <w:bookmarkStart w:id="136" w:name="_Toc27406267"/>
      <w:bookmarkStart w:id="137" w:name="_Toc27407328"/>
      <w:r w:rsidRPr="001440D4">
        <w:t xml:space="preserve">4.2 </w:t>
      </w:r>
      <w:r w:rsidR="0082168C" w:rsidRPr="001440D4">
        <w:t>求解器全局层次</w:t>
      </w:r>
      <w:r w:rsidR="007E142C" w:rsidRPr="001440D4">
        <w:t>的</w:t>
      </w:r>
      <w:r w:rsidR="007E142C" w:rsidRPr="001440D4">
        <w:t>GPU</w:t>
      </w:r>
      <w:r w:rsidR="007E142C" w:rsidRPr="001440D4">
        <w:t>异构并行加速策略</w:t>
      </w:r>
      <w:bookmarkEnd w:id="135"/>
      <w:bookmarkEnd w:id="136"/>
      <w:bookmarkEnd w:id="137"/>
    </w:p>
    <w:p w14:paraId="7802A849" w14:textId="40A266D8" w:rsidR="007E142C" w:rsidRPr="001440D4" w:rsidRDefault="007E142C" w:rsidP="00EE39E0">
      <w:pPr>
        <w:spacing w:beforeLines="25" w:before="108"/>
        <w:ind w:firstLine="480"/>
        <w:rPr>
          <w:szCs w:val="24"/>
        </w:rPr>
      </w:pPr>
      <w:r w:rsidRPr="001440D4">
        <w:rPr>
          <w:szCs w:val="24"/>
        </w:rPr>
        <w:t>在循环推进这一层次下分析热点，其实就是在一个时间迭代循环中反复调用求</w:t>
      </w:r>
      <w:r w:rsidRPr="001440D4">
        <w:rPr>
          <w:szCs w:val="24"/>
        </w:rPr>
        <w:lastRenderedPageBreak/>
        <w:t>解方程组的子函数。并行化过程中若只对其中几个子函数进行</w:t>
      </w:r>
      <w:r w:rsidRPr="001440D4">
        <w:rPr>
          <w:szCs w:val="24"/>
        </w:rPr>
        <w:t>GPU</w:t>
      </w:r>
      <w:r w:rsidRPr="001440D4">
        <w:rPr>
          <w:szCs w:val="24"/>
        </w:rPr>
        <w:t>化，由于其他函数在</w:t>
      </w:r>
      <w:r w:rsidRPr="001440D4">
        <w:rPr>
          <w:szCs w:val="24"/>
        </w:rPr>
        <w:t>CPU</w:t>
      </w:r>
      <w:r w:rsidRPr="001440D4">
        <w:rPr>
          <w:szCs w:val="24"/>
        </w:rPr>
        <w:t>端执行，必须在每次</w:t>
      </w:r>
      <w:r w:rsidRPr="001440D4">
        <w:rPr>
          <w:szCs w:val="24"/>
        </w:rPr>
        <w:t>GPU</w:t>
      </w:r>
      <w:r w:rsidRPr="001440D4">
        <w:rPr>
          <w:szCs w:val="24"/>
        </w:rPr>
        <w:t>端子函数调用的前后进行主机与设备间的数据传输</w:t>
      </w:r>
      <w:r w:rsidR="00F91B13" w:rsidRPr="001440D4">
        <w:rPr>
          <w:szCs w:val="24"/>
        </w:rPr>
        <w:t>如</w:t>
      </w:r>
      <w:r w:rsidR="00663610" w:rsidRPr="001440D4">
        <w:rPr>
          <w:szCs w:val="24"/>
        </w:rPr>
        <w:fldChar w:fldCharType="begin"/>
      </w:r>
      <w:r w:rsidR="00663610" w:rsidRPr="001440D4">
        <w:rPr>
          <w:szCs w:val="24"/>
        </w:rPr>
        <w:instrText xml:space="preserve"> REF _Ref519116189  \* MERGEFORMAT </w:instrText>
      </w:r>
      <w:r w:rsidR="00663610" w:rsidRPr="001440D4">
        <w:rPr>
          <w:szCs w:val="24"/>
        </w:rPr>
        <w:fldChar w:fldCharType="separate"/>
      </w:r>
      <w:r w:rsidR="00D616D6" w:rsidRPr="00D616D6">
        <w:rPr>
          <w:szCs w:val="24"/>
        </w:rPr>
        <w:t>图</w:t>
      </w:r>
      <w:r w:rsidR="00D616D6" w:rsidRPr="00D616D6">
        <w:rPr>
          <w:szCs w:val="24"/>
        </w:rPr>
        <w:t xml:space="preserve"> 28</w:t>
      </w:r>
      <w:r w:rsidR="00663610" w:rsidRPr="001440D4">
        <w:rPr>
          <w:szCs w:val="24"/>
        </w:rPr>
        <w:fldChar w:fldCharType="end"/>
      </w:r>
      <w:r w:rsidR="00F91B13" w:rsidRPr="001440D4">
        <w:rPr>
          <w:szCs w:val="24"/>
        </w:rPr>
        <w:t>所示</w:t>
      </w:r>
      <w:r w:rsidRPr="001440D4">
        <w:rPr>
          <w:szCs w:val="24"/>
        </w:rPr>
        <w:t>。而主机设备间的数据传输极其耗时，会极大的降低加速比。因此，将循环中全部函数移植到</w:t>
      </w:r>
      <w:r w:rsidRPr="001440D4">
        <w:rPr>
          <w:szCs w:val="24"/>
        </w:rPr>
        <w:t>GPU</w:t>
      </w:r>
      <w:r w:rsidRPr="001440D4">
        <w:rPr>
          <w:szCs w:val="24"/>
        </w:rPr>
        <w:t>端之后，可以将数据传输从循环内部提取到循环外，从而有效降低</w:t>
      </w:r>
      <w:r w:rsidRPr="001440D4">
        <w:rPr>
          <w:szCs w:val="24"/>
        </w:rPr>
        <w:t>CPU</w:t>
      </w:r>
      <w:r w:rsidRPr="001440D4">
        <w:rPr>
          <w:szCs w:val="24"/>
        </w:rPr>
        <w:t>与</w:t>
      </w:r>
      <w:r w:rsidRPr="001440D4">
        <w:rPr>
          <w:szCs w:val="24"/>
        </w:rPr>
        <w:t>GPU</w:t>
      </w:r>
      <w:r w:rsidRPr="001440D4">
        <w:rPr>
          <w:szCs w:val="24"/>
        </w:rPr>
        <w:t>端的数据传输量。</w:t>
      </w:r>
    </w:p>
    <w:p w14:paraId="18FEF401" w14:textId="77777777" w:rsidR="007E142C" w:rsidRPr="001440D4" w:rsidRDefault="00206DF3" w:rsidP="009A742E">
      <w:pPr>
        <w:snapToGrid w:val="0"/>
        <w:jc w:val="center"/>
        <w:rPr>
          <w:color w:val="000000"/>
          <w:sz w:val="28"/>
          <w:szCs w:val="28"/>
        </w:rPr>
      </w:pPr>
      <w:r w:rsidRPr="001440D4">
        <w:rPr>
          <w:noProof/>
          <w:color w:val="000000"/>
          <w:sz w:val="28"/>
          <w:szCs w:val="28"/>
        </w:rPr>
        <w:drawing>
          <wp:inline distT="0" distB="0" distL="0" distR="0" wp14:anchorId="1E4515EA" wp14:editId="5B6670DF">
            <wp:extent cx="4043362" cy="4608871"/>
            <wp:effectExtent l="0" t="0" r="0" b="0"/>
            <wp:docPr id="41" name="图片 41" descr="E:\QQdata\1018415370\FileRecv\未命名文件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QQdata\1018415370\FileRecv\未命名文件 (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53198" cy="4620082"/>
                    </a:xfrm>
                    <a:prstGeom prst="rect">
                      <a:avLst/>
                    </a:prstGeom>
                    <a:noFill/>
                    <a:ln>
                      <a:noFill/>
                    </a:ln>
                  </pic:spPr>
                </pic:pic>
              </a:graphicData>
            </a:graphic>
          </wp:inline>
        </w:drawing>
      </w:r>
    </w:p>
    <w:p w14:paraId="07E38B08" w14:textId="26E7C47D" w:rsidR="00F91B13" w:rsidRPr="009A742E" w:rsidRDefault="00663610" w:rsidP="00080D54">
      <w:pPr>
        <w:pStyle w:val="aff8"/>
        <w:spacing w:afterLines="50" w:after="217"/>
        <w:ind w:firstLine="420"/>
        <w:rPr>
          <w:color w:val="000000"/>
          <w:sz w:val="21"/>
          <w:szCs w:val="21"/>
        </w:rPr>
      </w:pPr>
      <w:bookmarkStart w:id="138" w:name="_Ref519116189"/>
      <w:r w:rsidRPr="009A742E">
        <w:rPr>
          <w:sz w:val="21"/>
          <w:szCs w:val="21"/>
        </w:rPr>
        <w:t>图</w:t>
      </w:r>
      <w:r w:rsidRPr="009A742E">
        <w:rPr>
          <w:sz w:val="21"/>
          <w:szCs w:val="21"/>
        </w:rPr>
        <w:t xml:space="preserve"> </w:t>
      </w:r>
      <w:r w:rsidR="006E15C5" w:rsidRPr="009A742E">
        <w:rPr>
          <w:sz w:val="21"/>
          <w:szCs w:val="21"/>
        </w:rPr>
        <w:fldChar w:fldCharType="begin"/>
      </w:r>
      <w:r w:rsidR="006E15C5" w:rsidRPr="009A742E">
        <w:rPr>
          <w:sz w:val="21"/>
          <w:szCs w:val="21"/>
        </w:rPr>
        <w:instrText xml:space="preserve"> SEQ </w:instrText>
      </w:r>
      <w:r w:rsidR="006E15C5" w:rsidRPr="009A742E">
        <w:rPr>
          <w:sz w:val="21"/>
          <w:szCs w:val="21"/>
        </w:rPr>
        <w:instrText>图</w:instrText>
      </w:r>
      <w:r w:rsidR="006E15C5" w:rsidRPr="009A742E">
        <w:rPr>
          <w:sz w:val="21"/>
          <w:szCs w:val="21"/>
        </w:rPr>
        <w:instrText xml:space="preserve"> \* ARABIC </w:instrText>
      </w:r>
      <w:r w:rsidR="006E15C5" w:rsidRPr="009A742E">
        <w:rPr>
          <w:sz w:val="21"/>
          <w:szCs w:val="21"/>
        </w:rPr>
        <w:fldChar w:fldCharType="separate"/>
      </w:r>
      <w:r w:rsidR="009A5114">
        <w:rPr>
          <w:noProof/>
          <w:sz w:val="21"/>
          <w:szCs w:val="21"/>
        </w:rPr>
        <w:t>28</w:t>
      </w:r>
      <w:r w:rsidR="006E15C5" w:rsidRPr="009A742E">
        <w:rPr>
          <w:sz w:val="21"/>
          <w:szCs w:val="21"/>
        </w:rPr>
        <w:fldChar w:fldCharType="end"/>
      </w:r>
      <w:bookmarkEnd w:id="138"/>
      <w:r w:rsidRPr="009A742E">
        <w:rPr>
          <w:color w:val="000000"/>
          <w:sz w:val="21"/>
          <w:szCs w:val="21"/>
        </w:rPr>
        <w:t xml:space="preserve"> </w:t>
      </w:r>
      <w:r w:rsidR="00F91B13" w:rsidRPr="009A742E">
        <w:rPr>
          <w:color w:val="000000"/>
          <w:sz w:val="21"/>
          <w:szCs w:val="21"/>
        </w:rPr>
        <w:t>同方式下的数据传输逻辑</w:t>
      </w:r>
    </w:p>
    <w:p w14:paraId="3F595C04" w14:textId="6701C19B" w:rsidR="00D40182" w:rsidRDefault="00F91B13" w:rsidP="00EE39E0">
      <w:pPr>
        <w:spacing w:beforeLines="25" w:before="108"/>
        <w:ind w:firstLine="480"/>
        <w:rPr>
          <w:szCs w:val="24"/>
        </w:rPr>
      </w:pPr>
      <w:r w:rsidRPr="001440D4">
        <w:rPr>
          <w:szCs w:val="24"/>
        </w:rPr>
        <w:t>但时间迭代循环内部调用的算法库中，个别函数由于算法本身的数据依赖问题不能移植为</w:t>
      </w:r>
      <w:r w:rsidRPr="001440D4">
        <w:rPr>
          <w:szCs w:val="24"/>
        </w:rPr>
        <w:t>GPU</w:t>
      </w:r>
      <w:r w:rsidRPr="001440D4">
        <w:rPr>
          <w:szCs w:val="24"/>
        </w:rPr>
        <w:t>程序，使得在循环内部主机和设备间的数据传输仍然不可完全避免。设计了固定内存的方式来绕过操作系统缓冲区，以降低这部分数据传输占用的时间，如</w:t>
      </w:r>
      <w:r w:rsidR="00663610" w:rsidRPr="001440D4">
        <w:rPr>
          <w:szCs w:val="24"/>
        </w:rPr>
        <w:fldChar w:fldCharType="begin"/>
      </w:r>
      <w:r w:rsidR="00663610" w:rsidRPr="001440D4">
        <w:rPr>
          <w:szCs w:val="24"/>
        </w:rPr>
        <w:instrText xml:space="preserve"> REF _Ref519116215  \* MERGEFORMAT </w:instrText>
      </w:r>
      <w:r w:rsidR="00663610" w:rsidRPr="001440D4">
        <w:rPr>
          <w:szCs w:val="24"/>
        </w:rPr>
        <w:fldChar w:fldCharType="separate"/>
      </w:r>
      <w:r w:rsidR="00D616D6" w:rsidRPr="00D616D6">
        <w:rPr>
          <w:szCs w:val="24"/>
        </w:rPr>
        <w:t>图</w:t>
      </w:r>
      <w:r w:rsidR="00D616D6" w:rsidRPr="00D616D6">
        <w:rPr>
          <w:szCs w:val="24"/>
        </w:rPr>
        <w:t xml:space="preserve"> 29</w:t>
      </w:r>
      <w:r w:rsidR="00663610" w:rsidRPr="001440D4">
        <w:rPr>
          <w:szCs w:val="24"/>
        </w:rPr>
        <w:fldChar w:fldCharType="end"/>
      </w:r>
      <w:r w:rsidRPr="001440D4">
        <w:rPr>
          <w:szCs w:val="24"/>
        </w:rPr>
        <w:t>所示。</w:t>
      </w:r>
    </w:p>
    <w:p w14:paraId="622BE270" w14:textId="77777777" w:rsidR="00F87FE0" w:rsidRPr="001440D4" w:rsidRDefault="00F87FE0" w:rsidP="00EE39E0">
      <w:pPr>
        <w:spacing w:beforeLines="25" w:before="108"/>
        <w:ind w:firstLine="480"/>
        <w:rPr>
          <w:szCs w:val="24"/>
        </w:rPr>
      </w:pPr>
      <w:r w:rsidRPr="001440D4">
        <w:rPr>
          <w:szCs w:val="24"/>
        </w:rPr>
        <w:t>GPU</w:t>
      </w:r>
      <w:r w:rsidRPr="001440D4">
        <w:rPr>
          <w:szCs w:val="24"/>
        </w:rPr>
        <w:t>计算过程中，全局内存的访问速度经常成为程序的瓶颈。因为在执行访存</w:t>
      </w:r>
      <w:r w:rsidRPr="001440D4">
        <w:rPr>
          <w:szCs w:val="24"/>
        </w:rPr>
        <w:lastRenderedPageBreak/>
        <w:t>指令时，由于数据的不连续性，会产生多次访存请求，并传输冗余数据，减少指令吞吐量。另外，</w:t>
      </w:r>
      <w:r w:rsidRPr="001440D4">
        <w:rPr>
          <w:szCs w:val="24"/>
        </w:rPr>
        <w:t>GPU</w:t>
      </w:r>
      <w:r w:rsidRPr="001440D4">
        <w:rPr>
          <w:szCs w:val="24"/>
        </w:rPr>
        <w:t>并行执行时往往会出现数据冲突的情况，一般采用线程块内部</w:t>
      </w:r>
    </w:p>
    <w:p w14:paraId="489ACC7C" w14:textId="77777777" w:rsidR="00F91B13" w:rsidRPr="009A742E" w:rsidRDefault="00F91B13" w:rsidP="009A742E">
      <w:pPr>
        <w:jc w:val="center"/>
        <w:rPr>
          <w:spacing w:val="-4"/>
          <w:sz w:val="21"/>
          <w:szCs w:val="21"/>
        </w:rPr>
      </w:pPr>
      <w:r w:rsidRPr="009A742E">
        <w:rPr>
          <w:noProof/>
          <w:sz w:val="21"/>
          <w:szCs w:val="21"/>
        </w:rPr>
        <w:drawing>
          <wp:inline distT="0" distB="0" distL="0" distR="0" wp14:anchorId="04050411" wp14:editId="4F79A69D">
            <wp:extent cx="4366542" cy="12573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12234" cy="1270457"/>
                    </a:xfrm>
                    <a:prstGeom prst="rect">
                      <a:avLst/>
                    </a:prstGeom>
                  </pic:spPr>
                </pic:pic>
              </a:graphicData>
            </a:graphic>
          </wp:inline>
        </w:drawing>
      </w:r>
    </w:p>
    <w:p w14:paraId="75A39D2A" w14:textId="5590BF9E" w:rsidR="00F91B13" w:rsidRPr="009A742E" w:rsidRDefault="00663610" w:rsidP="009A742E">
      <w:pPr>
        <w:pStyle w:val="aff8"/>
        <w:spacing w:afterLines="50" w:after="217"/>
        <w:rPr>
          <w:sz w:val="21"/>
          <w:szCs w:val="21"/>
        </w:rPr>
      </w:pPr>
      <w:bookmarkStart w:id="139" w:name="_Ref519116215"/>
      <w:r w:rsidRPr="009A742E">
        <w:rPr>
          <w:sz w:val="21"/>
          <w:szCs w:val="21"/>
        </w:rPr>
        <w:t>图</w:t>
      </w:r>
      <w:r w:rsidRPr="009A742E">
        <w:rPr>
          <w:sz w:val="21"/>
          <w:szCs w:val="21"/>
        </w:rPr>
        <w:t xml:space="preserve"> </w:t>
      </w:r>
      <w:r w:rsidR="006E15C5" w:rsidRPr="009A742E">
        <w:rPr>
          <w:sz w:val="21"/>
          <w:szCs w:val="21"/>
        </w:rPr>
        <w:fldChar w:fldCharType="begin"/>
      </w:r>
      <w:r w:rsidR="006E15C5" w:rsidRPr="009A742E">
        <w:rPr>
          <w:sz w:val="21"/>
          <w:szCs w:val="21"/>
        </w:rPr>
        <w:instrText xml:space="preserve"> SEQ </w:instrText>
      </w:r>
      <w:r w:rsidR="006E15C5" w:rsidRPr="009A742E">
        <w:rPr>
          <w:sz w:val="21"/>
          <w:szCs w:val="21"/>
        </w:rPr>
        <w:instrText>图</w:instrText>
      </w:r>
      <w:r w:rsidR="006E15C5" w:rsidRPr="009A742E">
        <w:rPr>
          <w:sz w:val="21"/>
          <w:szCs w:val="21"/>
        </w:rPr>
        <w:instrText xml:space="preserve"> \* ARABIC </w:instrText>
      </w:r>
      <w:r w:rsidR="006E15C5" w:rsidRPr="009A742E">
        <w:rPr>
          <w:sz w:val="21"/>
          <w:szCs w:val="21"/>
        </w:rPr>
        <w:fldChar w:fldCharType="separate"/>
      </w:r>
      <w:r w:rsidR="009A5114">
        <w:rPr>
          <w:noProof/>
          <w:sz w:val="21"/>
          <w:szCs w:val="21"/>
        </w:rPr>
        <w:t>29</w:t>
      </w:r>
      <w:r w:rsidR="006E15C5" w:rsidRPr="009A742E">
        <w:rPr>
          <w:sz w:val="21"/>
          <w:szCs w:val="21"/>
        </w:rPr>
        <w:fldChar w:fldCharType="end"/>
      </w:r>
      <w:bookmarkEnd w:id="139"/>
      <w:r w:rsidRPr="009A742E">
        <w:rPr>
          <w:spacing w:val="-4"/>
          <w:sz w:val="21"/>
          <w:szCs w:val="21"/>
        </w:rPr>
        <w:t xml:space="preserve"> </w:t>
      </w:r>
      <w:r w:rsidR="00F91B13" w:rsidRPr="009A742E">
        <w:rPr>
          <w:sz w:val="21"/>
          <w:szCs w:val="21"/>
        </w:rPr>
        <w:t>换入换出内存和固定内存数据传输过程对比</w:t>
      </w:r>
    </w:p>
    <w:p w14:paraId="20D15895" w14:textId="77777777" w:rsidR="00F91B13" w:rsidRPr="001440D4" w:rsidRDefault="00F91B13" w:rsidP="00F87FE0">
      <w:pPr>
        <w:spacing w:beforeLines="25" w:before="108"/>
        <w:rPr>
          <w:szCs w:val="24"/>
        </w:rPr>
      </w:pPr>
      <w:r w:rsidRPr="001440D4">
        <w:rPr>
          <w:szCs w:val="24"/>
        </w:rPr>
        <w:t>同步或者线程块之间同步的方式来消除数据竞争，保证程序的正确性。但是开销极大，因此采用了拆分循环、重构计算顺序等方法，通过改进算法库来消除数据同步的开销。</w:t>
      </w:r>
    </w:p>
    <w:p w14:paraId="1A401D94" w14:textId="20F48B7B" w:rsidR="00F91B13" w:rsidRPr="001440D4" w:rsidRDefault="00F91B13" w:rsidP="00EE39E0">
      <w:pPr>
        <w:spacing w:beforeLines="25" w:before="108"/>
        <w:ind w:firstLine="480"/>
        <w:rPr>
          <w:szCs w:val="24"/>
        </w:rPr>
      </w:pPr>
      <w:r w:rsidRPr="001440D4">
        <w:rPr>
          <w:szCs w:val="24"/>
        </w:rPr>
        <w:t>将上述设计方案在程序中进行了实现，完成了程序的</w:t>
      </w:r>
      <w:r w:rsidRPr="001440D4">
        <w:rPr>
          <w:szCs w:val="24"/>
        </w:rPr>
        <w:t>GPU</w:t>
      </w:r>
      <w:r w:rsidRPr="001440D4">
        <w:rPr>
          <w:szCs w:val="24"/>
        </w:rPr>
        <w:t>化之后，用</w:t>
      </w:r>
      <w:r w:rsidRPr="001440D4">
        <w:rPr>
          <w:szCs w:val="24"/>
        </w:rPr>
        <w:t xml:space="preserve">CUDA </w:t>
      </w:r>
      <w:r w:rsidRPr="001440D4">
        <w:rPr>
          <w:szCs w:val="24"/>
        </w:rPr>
        <w:t>工具</w:t>
      </w:r>
      <w:r w:rsidRPr="001440D4">
        <w:rPr>
          <w:szCs w:val="24"/>
        </w:rPr>
        <w:t xml:space="preserve">Visual profiler </w:t>
      </w:r>
      <w:r w:rsidRPr="001440D4">
        <w:rPr>
          <w:szCs w:val="24"/>
        </w:rPr>
        <w:t>对</w:t>
      </w:r>
      <w:r w:rsidRPr="001440D4">
        <w:rPr>
          <w:szCs w:val="24"/>
        </w:rPr>
        <w:t>GPU</w:t>
      </w:r>
      <w:r w:rsidRPr="001440D4">
        <w:rPr>
          <w:szCs w:val="24"/>
        </w:rPr>
        <w:t>程序进行了性能剖析。结果如</w:t>
      </w:r>
      <w:r w:rsidR="00663610" w:rsidRPr="001440D4">
        <w:rPr>
          <w:szCs w:val="24"/>
        </w:rPr>
        <w:fldChar w:fldCharType="begin"/>
      </w:r>
      <w:r w:rsidR="00663610" w:rsidRPr="001440D4">
        <w:rPr>
          <w:szCs w:val="24"/>
        </w:rPr>
        <w:instrText xml:space="preserve"> REF _Ref519116249  \* MERGEFORMAT </w:instrText>
      </w:r>
      <w:r w:rsidR="00663610" w:rsidRPr="001440D4">
        <w:rPr>
          <w:szCs w:val="24"/>
        </w:rPr>
        <w:fldChar w:fldCharType="separate"/>
      </w:r>
      <w:r w:rsidR="00D616D6" w:rsidRPr="00D616D6">
        <w:rPr>
          <w:szCs w:val="24"/>
        </w:rPr>
        <w:t>图</w:t>
      </w:r>
      <w:r w:rsidR="00D616D6" w:rsidRPr="00D616D6">
        <w:rPr>
          <w:szCs w:val="24"/>
        </w:rPr>
        <w:t xml:space="preserve"> 30</w:t>
      </w:r>
      <w:r w:rsidR="00663610" w:rsidRPr="001440D4">
        <w:rPr>
          <w:szCs w:val="24"/>
        </w:rPr>
        <w:fldChar w:fldCharType="end"/>
      </w:r>
      <w:r w:rsidRPr="001440D4">
        <w:rPr>
          <w:szCs w:val="24"/>
        </w:rPr>
        <w:t>，可以看出对</w:t>
      </w:r>
      <w:r w:rsidRPr="001440D4">
        <w:rPr>
          <w:szCs w:val="24"/>
        </w:rPr>
        <w:t>GPU</w:t>
      </w:r>
      <w:r w:rsidRPr="001440D4">
        <w:rPr>
          <w:szCs w:val="24"/>
        </w:rPr>
        <w:t>利用率较高。</w:t>
      </w:r>
    </w:p>
    <w:p w14:paraId="28BB7B40" w14:textId="77777777" w:rsidR="00F91B13" w:rsidRPr="001440D4" w:rsidRDefault="00EC14ED" w:rsidP="00EE39E0">
      <w:pPr>
        <w:spacing w:beforeLines="25" w:before="108"/>
        <w:ind w:firstLine="480"/>
        <w:rPr>
          <w:szCs w:val="24"/>
        </w:rPr>
      </w:pPr>
      <w:r w:rsidRPr="001440D4">
        <w:rPr>
          <w:szCs w:val="24"/>
        </w:rPr>
        <w:t>在单节点上用</w:t>
      </w:r>
      <w:r w:rsidRPr="001440D4">
        <w:rPr>
          <w:szCs w:val="24"/>
        </w:rPr>
        <w:t>5,5,60</w:t>
      </w:r>
      <w:r w:rsidRPr="001440D4">
        <w:rPr>
          <w:szCs w:val="24"/>
        </w:rPr>
        <w:t>的迭代次数分别对</w:t>
      </w:r>
      <w:r w:rsidRPr="001440D4">
        <w:rPr>
          <w:szCs w:val="24"/>
        </w:rPr>
        <w:t>CPU</w:t>
      </w:r>
      <w:r w:rsidRPr="001440D4">
        <w:rPr>
          <w:szCs w:val="24"/>
        </w:rPr>
        <w:t>版本和</w:t>
      </w:r>
      <w:r w:rsidRPr="001440D4">
        <w:rPr>
          <w:szCs w:val="24"/>
        </w:rPr>
        <w:t>GPU</w:t>
      </w:r>
      <w:r w:rsidRPr="001440D4">
        <w:rPr>
          <w:szCs w:val="24"/>
        </w:rPr>
        <w:t>版本进行了运行时间的测试。</w:t>
      </w:r>
      <w:r w:rsidRPr="001440D4">
        <w:rPr>
          <w:szCs w:val="24"/>
        </w:rPr>
        <w:t>CPU</w:t>
      </w:r>
      <w:r w:rsidRPr="001440D4">
        <w:rPr>
          <w:szCs w:val="24"/>
        </w:rPr>
        <w:t>版本在</w:t>
      </w:r>
      <w:r w:rsidRPr="001440D4">
        <w:rPr>
          <w:szCs w:val="24"/>
        </w:rPr>
        <w:t>Xeon E7</w:t>
      </w:r>
      <w:r w:rsidRPr="001440D4">
        <w:rPr>
          <w:szCs w:val="24"/>
        </w:rPr>
        <w:t>上花费的时间为</w:t>
      </w:r>
      <w:r w:rsidRPr="001440D4">
        <w:rPr>
          <w:szCs w:val="24"/>
        </w:rPr>
        <w:t xml:space="preserve">341s, </w:t>
      </w:r>
      <w:r w:rsidRPr="001440D4">
        <w:rPr>
          <w:szCs w:val="24"/>
        </w:rPr>
        <w:t>相应的</w:t>
      </w:r>
      <w:r w:rsidRPr="001440D4">
        <w:rPr>
          <w:szCs w:val="24"/>
        </w:rPr>
        <w:t>GPU</w:t>
      </w:r>
      <w:r w:rsidRPr="001440D4">
        <w:rPr>
          <w:szCs w:val="24"/>
        </w:rPr>
        <w:t>版本在</w:t>
      </w:r>
      <w:r w:rsidRPr="001440D4">
        <w:rPr>
          <w:szCs w:val="24"/>
        </w:rPr>
        <w:t>P100</w:t>
      </w:r>
      <w:r w:rsidRPr="001440D4">
        <w:rPr>
          <w:szCs w:val="24"/>
        </w:rPr>
        <w:t>上所花费的时间为</w:t>
      </w:r>
      <w:r w:rsidRPr="001440D4">
        <w:rPr>
          <w:szCs w:val="24"/>
        </w:rPr>
        <w:t>51s,</w:t>
      </w:r>
      <w:r w:rsidRPr="001440D4">
        <w:rPr>
          <w:szCs w:val="24"/>
        </w:rPr>
        <w:t>从而得出</w:t>
      </w:r>
      <w:r w:rsidRPr="001440D4">
        <w:rPr>
          <w:szCs w:val="24"/>
        </w:rPr>
        <w:t>GPU</w:t>
      </w:r>
      <w:r w:rsidRPr="001440D4">
        <w:rPr>
          <w:szCs w:val="24"/>
        </w:rPr>
        <w:t>版本的加速比为</w:t>
      </w:r>
      <w:r w:rsidRPr="001440D4">
        <w:rPr>
          <w:szCs w:val="24"/>
        </w:rPr>
        <w:t>341/51 = 6.7</w:t>
      </w:r>
      <w:r w:rsidRPr="001440D4">
        <w:rPr>
          <w:szCs w:val="24"/>
        </w:rPr>
        <w:t>倍。</w:t>
      </w:r>
    </w:p>
    <w:p w14:paraId="3B7420D7" w14:textId="77777777" w:rsidR="00EC14ED" w:rsidRPr="001440D4" w:rsidRDefault="00EC14ED" w:rsidP="00EE39E0">
      <w:pPr>
        <w:spacing w:beforeLines="25" w:before="108"/>
        <w:ind w:firstLine="480"/>
        <w:rPr>
          <w:szCs w:val="24"/>
        </w:rPr>
      </w:pPr>
      <w:r w:rsidRPr="001440D4">
        <w:rPr>
          <w:szCs w:val="24"/>
        </w:rPr>
        <w:t>上述研究工作为后续开展压气机</w:t>
      </w:r>
      <w:r w:rsidRPr="001440D4">
        <w:rPr>
          <w:szCs w:val="24"/>
        </w:rPr>
        <w:t>LES</w:t>
      </w:r>
      <w:r w:rsidRPr="001440D4">
        <w:rPr>
          <w:szCs w:val="24"/>
        </w:rPr>
        <w:t>大规模并行计算的异构并行提供</w:t>
      </w:r>
      <w:r w:rsidR="00660C83" w:rsidRPr="001440D4">
        <w:rPr>
          <w:szCs w:val="24"/>
        </w:rPr>
        <w:t>CUDA</w:t>
      </w:r>
      <w:r w:rsidR="00660C83" w:rsidRPr="001440D4">
        <w:rPr>
          <w:szCs w:val="24"/>
        </w:rPr>
        <w:t>加速</w:t>
      </w:r>
      <w:r w:rsidR="00A46DCA" w:rsidRPr="001440D4">
        <w:rPr>
          <w:szCs w:val="24"/>
        </w:rPr>
        <w:t>优化</w:t>
      </w:r>
      <w:r w:rsidR="00660C83" w:rsidRPr="001440D4">
        <w:rPr>
          <w:szCs w:val="24"/>
        </w:rPr>
        <w:t>的研究方法与设计</w:t>
      </w:r>
      <w:r w:rsidRPr="001440D4">
        <w:rPr>
          <w:szCs w:val="24"/>
        </w:rPr>
        <w:t>指导</w:t>
      </w:r>
      <w:r w:rsidR="00A46DCA" w:rsidRPr="001440D4">
        <w:rPr>
          <w:szCs w:val="24"/>
        </w:rPr>
        <w:t>。</w:t>
      </w:r>
    </w:p>
    <w:p w14:paraId="711CA2BB" w14:textId="12FDDBA2" w:rsidR="00EC14ED" w:rsidRPr="001440D4" w:rsidRDefault="005D5C24" w:rsidP="007C0C0F">
      <w:pPr>
        <w:pStyle w:val="2"/>
      </w:pPr>
      <w:bookmarkStart w:id="140" w:name="_Toc26434569"/>
      <w:bookmarkStart w:id="141" w:name="_Toc27406268"/>
      <w:bookmarkStart w:id="142" w:name="_Toc27407329"/>
      <w:r w:rsidRPr="001440D4">
        <w:t xml:space="preserve">4.3 </w:t>
      </w:r>
      <w:r w:rsidR="00EC14ED" w:rsidRPr="001440D4">
        <w:t>内核函数并行层次的</w:t>
      </w:r>
      <w:r w:rsidR="006E15C5" w:rsidRPr="001440D4">
        <w:t>MIC</w:t>
      </w:r>
      <w:r w:rsidR="00EC14ED" w:rsidRPr="001440D4">
        <w:t>异构并行加速策略</w:t>
      </w:r>
      <w:bookmarkEnd w:id="140"/>
      <w:bookmarkEnd w:id="141"/>
      <w:bookmarkEnd w:id="142"/>
    </w:p>
    <w:p w14:paraId="729BDCD6" w14:textId="77777777" w:rsidR="00EC14ED" w:rsidRPr="001440D4" w:rsidRDefault="00EC14ED" w:rsidP="00EE39E0">
      <w:pPr>
        <w:spacing w:beforeLines="25" w:before="108"/>
        <w:ind w:firstLine="480"/>
        <w:rPr>
          <w:szCs w:val="24"/>
        </w:rPr>
      </w:pPr>
      <w:r w:rsidRPr="001440D4">
        <w:rPr>
          <w:szCs w:val="24"/>
        </w:rPr>
        <w:t>针对</w:t>
      </w:r>
      <w:r w:rsidRPr="001440D4">
        <w:rPr>
          <w:szCs w:val="24"/>
        </w:rPr>
        <w:t>“</w:t>
      </w:r>
      <w:r w:rsidRPr="001440D4">
        <w:rPr>
          <w:szCs w:val="24"/>
        </w:rPr>
        <w:t>天河二号</w:t>
      </w:r>
      <w:r w:rsidRPr="001440D4">
        <w:rPr>
          <w:szCs w:val="24"/>
        </w:rPr>
        <w:t>”</w:t>
      </w:r>
      <w:r w:rsidRPr="001440D4">
        <w:rPr>
          <w:szCs w:val="24"/>
        </w:rPr>
        <w:t>的异构特性以及轴流压气机单排转子模拟程序的计算热点特性，提出基于</w:t>
      </w:r>
      <w:r w:rsidRPr="001440D4">
        <w:rPr>
          <w:szCs w:val="24"/>
        </w:rPr>
        <w:t>MIC</w:t>
      </w:r>
      <w:r w:rsidRPr="001440D4">
        <w:rPr>
          <w:szCs w:val="24"/>
        </w:rPr>
        <w:t>的加速模型提升程序的执行效能。分析程序涉及的数据交换、计算部分的数据依赖，</w:t>
      </w:r>
      <w:r w:rsidR="006E15C5" w:rsidRPr="001440D4">
        <w:rPr>
          <w:szCs w:val="24"/>
        </w:rPr>
        <w:t>以</w:t>
      </w:r>
      <w:r w:rsidRPr="001440D4">
        <w:rPr>
          <w:szCs w:val="24"/>
        </w:rPr>
        <w:t>及是否满足</w:t>
      </w:r>
      <w:r w:rsidRPr="001440D4">
        <w:rPr>
          <w:szCs w:val="24"/>
        </w:rPr>
        <w:t>MIC</w:t>
      </w:r>
      <w:r w:rsidRPr="001440D4">
        <w:rPr>
          <w:szCs w:val="24"/>
        </w:rPr>
        <w:t>并发度要求等，从多线程、向量化、访存、数据传输等方面进行</w:t>
      </w:r>
      <w:r w:rsidRPr="001440D4">
        <w:rPr>
          <w:szCs w:val="24"/>
        </w:rPr>
        <w:t>MIC</w:t>
      </w:r>
      <w:r w:rsidRPr="001440D4">
        <w:rPr>
          <w:szCs w:val="24"/>
        </w:rPr>
        <w:t>端程序的并行优化。</w:t>
      </w:r>
    </w:p>
    <w:p w14:paraId="6073F626" w14:textId="1AA273E8" w:rsidR="00EC14ED" w:rsidRPr="001440D4" w:rsidRDefault="005D5C24" w:rsidP="007C0C0F">
      <w:pPr>
        <w:pStyle w:val="3"/>
      </w:pPr>
      <w:bookmarkStart w:id="143" w:name="_Toc524551261"/>
      <w:bookmarkStart w:id="144" w:name="_Toc26434570"/>
      <w:bookmarkStart w:id="145" w:name="_Toc27406269"/>
      <w:bookmarkStart w:id="146" w:name="_Toc27407330"/>
      <w:r w:rsidRPr="001440D4">
        <w:lastRenderedPageBreak/>
        <w:t xml:space="preserve">4.3.1 </w:t>
      </w:r>
      <w:r w:rsidR="00EC14ED" w:rsidRPr="001440D4">
        <w:t>并行度优化</w:t>
      </w:r>
      <w:bookmarkEnd w:id="143"/>
      <w:bookmarkEnd w:id="144"/>
      <w:bookmarkEnd w:id="145"/>
      <w:bookmarkEnd w:id="146"/>
    </w:p>
    <w:p w14:paraId="5BB70C1C" w14:textId="77777777" w:rsidR="004864ED" w:rsidRDefault="004864ED" w:rsidP="004864ED">
      <w:pPr>
        <w:spacing w:beforeLines="25" w:before="108"/>
        <w:ind w:firstLine="480"/>
        <w:rPr>
          <w:szCs w:val="24"/>
        </w:rPr>
      </w:pPr>
      <w:r w:rsidRPr="004408EF">
        <w:rPr>
          <w:szCs w:val="24"/>
        </w:rPr>
        <w:t xml:space="preserve">MIC </w:t>
      </w:r>
      <w:r w:rsidRPr="004408EF">
        <w:rPr>
          <w:rFonts w:hint="eastAsia"/>
          <w:szCs w:val="24"/>
        </w:rPr>
        <w:t>性能优化旨在尽可能充分利用</w:t>
      </w:r>
      <w:r w:rsidRPr="004408EF">
        <w:rPr>
          <w:szCs w:val="24"/>
        </w:rPr>
        <w:t xml:space="preserve">MIC </w:t>
      </w:r>
      <w:r w:rsidRPr="004408EF">
        <w:rPr>
          <w:rFonts w:hint="eastAsia"/>
          <w:szCs w:val="24"/>
        </w:rPr>
        <w:t>上大量的核（线程级并行）和宽向量（数据级并行）特点，提高</w:t>
      </w:r>
      <w:r w:rsidRPr="004408EF">
        <w:rPr>
          <w:szCs w:val="24"/>
        </w:rPr>
        <w:t xml:space="preserve">MIC </w:t>
      </w:r>
      <w:r w:rsidRPr="004408EF">
        <w:rPr>
          <w:rFonts w:hint="eastAsia"/>
          <w:szCs w:val="24"/>
        </w:rPr>
        <w:t>硬件资源利用率。针对粘性通量计算函数中迭代计算内部同时更新数组的当前位置与相邻位置存在的数据依赖导致无法并行化，采用循环分割的方式，串行计算，消除数据依赖。</w:t>
      </w:r>
    </w:p>
    <w:p w14:paraId="18587520" w14:textId="77777777" w:rsidR="00F87FE0" w:rsidRPr="009A742E" w:rsidRDefault="00F87FE0" w:rsidP="00F87FE0">
      <w:pPr>
        <w:keepNext/>
        <w:rPr>
          <w:sz w:val="21"/>
          <w:szCs w:val="21"/>
        </w:rPr>
      </w:pPr>
      <w:r w:rsidRPr="009A742E">
        <w:rPr>
          <w:noProof/>
          <w:sz w:val="21"/>
          <w:szCs w:val="21"/>
        </w:rPr>
        <w:drawing>
          <wp:inline distT="0" distB="0" distL="0" distR="0" wp14:anchorId="08F9B5D9" wp14:editId="6EC1ED04">
            <wp:extent cx="5553075" cy="2305050"/>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内容占位符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53075" cy="2305050"/>
                    </a:xfrm>
                    <a:prstGeom prst="rect">
                      <a:avLst/>
                    </a:prstGeom>
                    <a:noFill/>
                    <a:ln>
                      <a:noFill/>
                    </a:ln>
                  </pic:spPr>
                </pic:pic>
              </a:graphicData>
            </a:graphic>
          </wp:inline>
        </w:drawing>
      </w:r>
    </w:p>
    <w:p w14:paraId="14921622" w14:textId="6178D8E0" w:rsidR="00F87FE0" w:rsidRPr="009A742E" w:rsidRDefault="00F87FE0" w:rsidP="00F87FE0">
      <w:pPr>
        <w:pStyle w:val="aff8"/>
        <w:spacing w:afterLines="50" w:after="217"/>
        <w:rPr>
          <w:sz w:val="21"/>
          <w:szCs w:val="21"/>
        </w:rPr>
      </w:pPr>
      <w:bookmarkStart w:id="147" w:name="_Ref519116249"/>
      <w:bookmarkStart w:id="148" w:name="_Ref518655176"/>
      <w:r w:rsidRPr="009A742E">
        <w:rPr>
          <w:sz w:val="21"/>
          <w:szCs w:val="21"/>
        </w:rPr>
        <w:t>图</w:t>
      </w:r>
      <w:r w:rsidRPr="009A742E">
        <w:rPr>
          <w:sz w:val="21"/>
          <w:szCs w:val="21"/>
        </w:rPr>
        <w:t xml:space="preserve"> </w:t>
      </w:r>
      <w:r w:rsidRPr="009A742E">
        <w:rPr>
          <w:sz w:val="21"/>
          <w:szCs w:val="21"/>
        </w:rPr>
        <w:fldChar w:fldCharType="begin"/>
      </w:r>
      <w:r w:rsidRPr="009A742E">
        <w:rPr>
          <w:sz w:val="21"/>
          <w:szCs w:val="21"/>
        </w:rPr>
        <w:instrText xml:space="preserve"> SEQ </w:instrText>
      </w:r>
      <w:r w:rsidRPr="009A742E">
        <w:rPr>
          <w:sz w:val="21"/>
          <w:szCs w:val="21"/>
        </w:rPr>
        <w:instrText>图</w:instrText>
      </w:r>
      <w:r w:rsidRPr="009A742E">
        <w:rPr>
          <w:sz w:val="21"/>
          <w:szCs w:val="21"/>
        </w:rPr>
        <w:instrText xml:space="preserve"> \* ARABIC </w:instrText>
      </w:r>
      <w:r w:rsidRPr="009A742E">
        <w:rPr>
          <w:sz w:val="21"/>
          <w:szCs w:val="21"/>
        </w:rPr>
        <w:fldChar w:fldCharType="separate"/>
      </w:r>
      <w:r w:rsidR="009A5114">
        <w:rPr>
          <w:noProof/>
          <w:sz w:val="21"/>
          <w:szCs w:val="21"/>
        </w:rPr>
        <w:t>30</w:t>
      </w:r>
      <w:r w:rsidRPr="009A742E">
        <w:rPr>
          <w:sz w:val="21"/>
          <w:szCs w:val="21"/>
        </w:rPr>
        <w:fldChar w:fldCharType="end"/>
      </w:r>
      <w:bookmarkEnd w:id="147"/>
      <w:r w:rsidRPr="009A742E">
        <w:rPr>
          <w:sz w:val="21"/>
          <w:szCs w:val="21"/>
        </w:rPr>
        <w:t xml:space="preserve"> GPU</w:t>
      </w:r>
      <w:r w:rsidRPr="009A742E">
        <w:rPr>
          <w:sz w:val="21"/>
          <w:szCs w:val="21"/>
        </w:rPr>
        <w:t>程序</w:t>
      </w:r>
      <w:r w:rsidRPr="009A742E">
        <w:rPr>
          <w:sz w:val="21"/>
          <w:szCs w:val="21"/>
        </w:rPr>
        <w:t xml:space="preserve">Visual profiler </w:t>
      </w:r>
      <w:r w:rsidRPr="009A742E">
        <w:rPr>
          <w:sz w:val="21"/>
          <w:szCs w:val="21"/>
        </w:rPr>
        <w:t>性能剖析图</w:t>
      </w:r>
      <w:bookmarkEnd w:id="148"/>
    </w:p>
    <w:p w14:paraId="4367D118" w14:textId="7B0B3DBD" w:rsidR="00EC14ED" w:rsidRPr="00D616D6" w:rsidRDefault="004864ED" w:rsidP="004864ED">
      <w:pPr>
        <w:ind w:firstLine="480"/>
        <w:rPr>
          <w:szCs w:val="24"/>
        </w:rPr>
      </w:pPr>
      <w:r w:rsidRPr="00D616D6">
        <w:rPr>
          <w:rFonts w:hint="eastAsia"/>
          <w:szCs w:val="24"/>
        </w:rPr>
        <w:t>针对粘性通量计算函数中的多层</w:t>
      </w:r>
      <w:r w:rsidRPr="00D616D6">
        <w:rPr>
          <w:szCs w:val="24"/>
        </w:rPr>
        <w:t>for</w:t>
      </w:r>
      <w:r w:rsidRPr="00D616D6">
        <w:rPr>
          <w:rFonts w:hint="eastAsia"/>
          <w:szCs w:val="24"/>
        </w:rPr>
        <w:t>循环，采用循环拆分、合并的方法满足</w:t>
      </w:r>
      <w:r w:rsidRPr="00D616D6">
        <w:rPr>
          <w:szCs w:val="24"/>
        </w:rPr>
        <w:t>MIC</w:t>
      </w:r>
      <w:r w:rsidRPr="00D616D6">
        <w:rPr>
          <w:rFonts w:hint="eastAsia"/>
          <w:szCs w:val="24"/>
        </w:rPr>
        <w:t>多核多线程并行度要求；</w:t>
      </w:r>
      <w:r w:rsidR="00EC14ED" w:rsidRPr="00D616D6">
        <w:rPr>
          <w:szCs w:val="24"/>
        </w:rPr>
        <w:t>根据并行程序尽可能使用粗粒度的并行原则，尽可能在最外层并行化代码，以发挥</w:t>
      </w:r>
      <w:r w:rsidR="00EC14ED" w:rsidRPr="00D616D6">
        <w:rPr>
          <w:szCs w:val="24"/>
        </w:rPr>
        <w:t>MIC</w:t>
      </w:r>
      <w:r w:rsidR="00EC14ED" w:rsidRPr="00D616D6">
        <w:rPr>
          <w:szCs w:val="24"/>
        </w:rPr>
        <w:t>多核心计算优势。在</w:t>
      </w:r>
      <w:r w:rsidR="00EC14ED" w:rsidRPr="00D616D6">
        <w:rPr>
          <w:szCs w:val="24"/>
        </w:rPr>
        <w:t>MIC</w:t>
      </w:r>
      <w:r w:rsidR="00EC14ED" w:rsidRPr="00D616D6">
        <w:rPr>
          <w:szCs w:val="24"/>
        </w:rPr>
        <w:t>卡上开启上百个线程，为了降低</w:t>
      </w:r>
      <w:r w:rsidR="00663610" w:rsidRPr="00D616D6">
        <w:rPr>
          <w:szCs w:val="24"/>
        </w:rPr>
        <w:fldChar w:fldCharType="begin"/>
      </w:r>
      <w:r w:rsidR="00663610" w:rsidRPr="00D616D6">
        <w:rPr>
          <w:szCs w:val="24"/>
        </w:rPr>
        <w:instrText xml:space="preserve"> REF _Ref519116288  \* MERGEFORMAT </w:instrText>
      </w:r>
      <w:r w:rsidR="00663610" w:rsidRPr="00D616D6">
        <w:rPr>
          <w:szCs w:val="24"/>
        </w:rPr>
        <w:fldChar w:fldCharType="separate"/>
      </w:r>
      <w:r w:rsidR="00D616D6" w:rsidRPr="00D616D6">
        <w:rPr>
          <w:szCs w:val="24"/>
        </w:rPr>
        <w:t>图</w:t>
      </w:r>
      <w:r w:rsidR="00D616D6" w:rsidRPr="00D616D6">
        <w:rPr>
          <w:szCs w:val="24"/>
        </w:rPr>
        <w:t xml:space="preserve"> 31</w:t>
      </w:r>
      <w:r w:rsidR="00663610" w:rsidRPr="00D616D6">
        <w:rPr>
          <w:szCs w:val="24"/>
        </w:rPr>
        <w:fldChar w:fldCharType="end"/>
      </w:r>
      <w:r w:rsidR="00EC14ED" w:rsidRPr="00D616D6">
        <w:rPr>
          <w:szCs w:val="24"/>
        </w:rPr>
        <w:t>所示的多次线程开辟销毁带来的额外开销，采用</w:t>
      </w:r>
      <w:r w:rsidR="00663610" w:rsidRPr="00D616D6">
        <w:rPr>
          <w:szCs w:val="24"/>
        </w:rPr>
        <w:fldChar w:fldCharType="begin"/>
      </w:r>
      <w:r w:rsidR="00663610" w:rsidRPr="00D616D6">
        <w:rPr>
          <w:szCs w:val="24"/>
        </w:rPr>
        <w:instrText xml:space="preserve"> REF _Ref519116295 </w:instrText>
      </w:r>
      <w:r w:rsidR="00F00F9E" w:rsidRPr="00D616D6">
        <w:rPr>
          <w:szCs w:val="24"/>
        </w:rPr>
        <w:instrText xml:space="preserve"> \* MERGEFORMAT </w:instrText>
      </w:r>
      <w:r w:rsidR="00663610" w:rsidRPr="00D616D6">
        <w:rPr>
          <w:szCs w:val="24"/>
        </w:rPr>
        <w:fldChar w:fldCharType="separate"/>
      </w:r>
      <w:r w:rsidR="00D616D6" w:rsidRPr="00D616D6">
        <w:rPr>
          <w:szCs w:val="24"/>
        </w:rPr>
        <w:t>图</w:t>
      </w:r>
      <w:r w:rsidR="00D616D6" w:rsidRPr="00D616D6">
        <w:rPr>
          <w:szCs w:val="24"/>
        </w:rPr>
        <w:t xml:space="preserve"> 32</w:t>
      </w:r>
      <w:r w:rsidR="00663610" w:rsidRPr="00D616D6">
        <w:rPr>
          <w:szCs w:val="24"/>
        </w:rPr>
        <w:fldChar w:fldCharType="end"/>
      </w:r>
      <w:r w:rsidR="00EC14ED" w:rsidRPr="00D616D6">
        <w:rPr>
          <w:szCs w:val="24"/>
        </w:rPr>
        <w:t>所示的先开辟指定数目的</w:t>
      </w:r>
      <w:r w:rsidR="00EC14ED" w:rsidRPr="00D616D6">
        <w:rPr>
          <w:szCs w:val="24"/>
        </w:rPr>
        <w:t>OpenMP</w:t>
      </w:r>
      <w:r w:rsidR="00EC14ED" w:rsidRPr="00D616D6">
        <w:rPr>
          <w:szCs w:val="24"/>
        </w:rPr>
        <w:t>多线程，在最外层循环采用</w:t>
      </w:r>
      <w:r w:rsidR="00EC14ED" w:rsidRPr="00D616D6">
        <w:rPr>
          <w:szCs w:val="24"/>
        </w:rPr>
        <w:t>OpenMP</w:t>
      </w:r>
      <w:r w:rsidR="00EC14ED" w:rsidRPr="00D616D6">
        <w:rPr>
          <w:szCs w:val="24"/>
        </w:rPr>
        <w:t>进行多线程扩展，然后每个</w:t>
      </w:r>
      <w:r w:rsidR="00EC14ED" w:rsidRPr="00D616D6">
        <w:rPr>
          <w:szCs w:val="24"/>
        </w:rPr>
        <w:t>for</w:t>
      </w:r>
      <w:r w:rsidR="00EC14ED" w:rsidRPr="00D616D6">
        <w:rPr>
          <w:szCs w:val="24"/>
        </w:rPr>
        <w:t>循环进行各自的任务分发计算，所有计算完成后销毁线程的方式。在最外层循环次数不能满足</w:t>
      </w:r>
      <w:r w:rsidR="00EC14ED" w:rsidRPr="00D616D6">
        <w:rPr>
          <w:szCs w:val="24"/>
        </w:rPr>
        <w:t>MIC</w:t>
      </w:r>
      <w:r w:rsidR="00EC14ED" w:rsidRPr="00D616D6">
        <w:rPr>
          <w:szCs w:val="24"/>
        </w:rPr>
        <w:t>并行度要求时，可合并两层</w:t>
      </w:r>
      <w:r w:rsidR="00EC14ED" w:rsidRPr="00D616D6">
        <w:rPr>
          <w:szCs w:val="24"/>
        </w:rPr>
        <w:t>for</w:t>
      </w:r>
      <w:r w:rsidR="00EC14ED" w:rsidRPr="00D616D6">
        <w:rPr>
          <w:szCs w:val="24"/>
        </w:rPr>
        <w:t>循环以满足并行度要求</w:t>
      </w:r>
      <w:r w:rsidR="000500AD" w:rsidRPr="00D616D6">
        <w:rPr>
          <w:rFonts w:hint="eastAsia"/>
          <w:szCs w:val="24"/>
        </w:rPr>
        <w:t>，如</w:t>
      </w:r>
      <w:r w:rsidR="000500AD" w:rsidRPr="00D616D6">
        <w:rPr>
          <w:szCs w:val="24"/>
        </w:rPr>
        <w:fldChar w:fldCharType="begin"/>
      </w:r>
      <w:r w:rsidR="000500AD" w:rsidRPr="00D616D6">
        <w:rPr>
          <w:szCs w:val="24"/>
        </w:rPr>
        <w:instrText xml:space="preserve"> </w:instrText>
      </w:r>
      <w:r w:rsidR="000500AD" w:rsidRPr="00D616D6">
        <w:rPr>
          <w:rFonts w:hint="eastAsia"/>
          <w:szCs w:val="24"/>
        </w:rPr>
        <w:instrText>REF _Ref519116295 \h</w:instrText>
      </w:r>
      <w:r w:rsidR="000500AD" w:rsidRPr="00D616D6">
        <w:rPr>
          <w:szCs w:val="24"/>
        </w:rPr>
        <w:instrText xml:space="preserve">  \* MERGEFORMAT </w:instrText>
      </w:r>
      <w:r w:rsidR="000500AD" w:rsidRPr="00D616D6">
        <w:rPr>
          <w:szCs w:val="24"/>
        </w:rPr>
      </w:r>
      <w:r w:rsidR="000500AD" w:rsidRPr="00D616D6">
        <w:rPr>
          <w:szCs w:val="24"/>
        </w:rPr>
        <w:fldChar w:fldCharType="separate"/>
      </w:r>
      <w:r w:rsidR="00D616D6" w:rsidRPr="00D616D6">
        <w:rPr>
          <w:szCs w:val="24"/>
        </w:rPr>
        <w:t>图</w:t>
      </w:r>
      <w:r w:rsidR="00D616D6" w:rsidRPr="00D616D6">
        <w:rPr>
          <w:szCs w:val="24"/>
        </w:rPr>
        <w:t xml:space="preserve"> </w:t>
      </w:r>
      <w:r w:rsidR="00D616D6" w:rsidRPr="00D616D6">
        <w:rPr>
          <w:noProof/>
          <w:szCs w:val="24"/>
        </w:rPr>
        <w:t>32</w:t>
      </w:r>
      <w:r w:rsidR="000500AD" w:rsidRPr="00D616D6">
        <w:rPr>
          <w:szCs w:val="24"/>
        </w:rPr>
        <w:fldChar w:fldCharType="end"/>
      </w:r>
      <w:r w:rsidR="000500AD" w:rsidRPr="00D616D6">
        <w:rPr>
          <w:rFonts w:hint="eastAsia"/>
          <w:szCs w:val="24"/>
        </w:rPr>
        <w:t>所示</w:t>
      </w:r>
      <w:r w:rsidR="00EC14ED" w:rsidRPr="00D616D6">
        <w:rPr>
          <w:szCs w:val="24"/>
        </w:rPr>
        <w:t>。</w:t>
      </w:r>
    </w:p>
    <w:p w14:paraId="00CD6F26" w14:textId="77777777" w:rsidR="00EC14ED" w:rsidRPr="009A742E" w:rsidRDefault="00AB3225" w:rsidP="009A742E">
      <w:pPr>
        <w:jc w:val="center"/>
        <w:rPr>
          <w:sz w:val="21"/>
          <w:szCs w:val="21"/>
        </w:rPr>
      </w:pPr>
      <w:r w:rsidRPr="009A742E">
        <w:rPr>
          <w:sz w:val="21"/>
          <w:szCs w:val="21"/>
        </w:rPr>
        <w:object w:dxaOrig="10740" w:dyaOrig="2881" w14:anchorId="20AEB295">
          <v:shape id="_x0000_i1042" type="#_x0000_t75" style="width:348.45pt;height:93.25pt" o:ole="">
            <v:imagedata r:id="rId77" o:title=""/>
          </v:shape>
          <o:OLEObject Type="Embed" ProgID="Visio.Drawing.15" ShapeID="_x0000_i1042" DrawAspect="Content" ObjectID="_1684570216" r:id="rId78"/>
        </w:object>
      </w:r>
    </w:p>
    <w:p w14:paraId="642DA7B8" w14:textId="017DEF4B" w:rsidR="00EC14ED" w:rsidRPr="00364F56" w:rsidRDefault="00663610" w:rsidP="009A742E">
      <w:pPr>
        <w:pStyle w:val="aff8"/>
        <w:spacing w:afterLines="50" w:after="217"/>
        <w:rPr>
          <w:sz w:val="21"/>
          <w:szCs w:val="21"/>
        </w:rPr>
      </w:pPr>
      <w:bookmarkStart w:id="149" w:name="_Ref519116288"/>
      <w:r w:rsidRPr="00364F56">
        <w:rPr>
          <w:sz w:val="21"/>
          <w:szCs w:val="21"/>
        </w:rPr>
        <w:t>图</w:t>
      </w:r>
      <w:r w:rsidRPr="00364F56">
        <w:rPr>
          <w:sz w:val="21"/>
          <w:szCs w:val="21"/>
        </w:rPr>
        <w:t xml:space="preserve"> </w:t>
      </w:r>
      <w:r w:rsidR="006E15C5" w:rsidRPr="00364F56">
        <w:rPr>
          <w:sz w:val="21"/>
          <w:szCs w:val="21"/>
        </w:rPr>
        <w:fldChar w:fldCharType="begin"/>
      </w:r>
      <w:r w:rsidR="006E15C5" w:rsidRPr="00364F56">
        <w:rPr>
          <w:sz w:val="21"/>
          <w:szCs w:val="21"/>
        </w:rPr>
        <w:instrText xml:space="preserve"> SEQ </w:instrText>
      </w:r>
      <w:r w:rsidR="006E15C5" w:rsidRPr="00364F56">
        <w:rPr>
          <w:sz w:val="21"/>
          <w:szCs w:val="21"/>
        </w:rPr>
        <w:instrText>图</w:instrText>
      </w:r>
      <w:r w:rsidR="006E15C5" w:rsidRPr="00364F56">
        <w:rPr>
          <w:sz w:val="21"/>
          <w:szCs w:val="21"/>
        </w:rPr>
        <w:instrText xml:space="preserve"> \* ARABIC </w:instrText>
      </w:r>
      <w:r w:rsidR="006E15C5" w:rsidRPr="00364F56">
        <w:rPr>
          <w:sz w:val="21"/>
          <w:szCs w:val="21"/>
        </w:rPr>
        <w:fldChar w:fldCharType="separate"/>
      </w:r>
      <w:r w:rsidR="009A5114">
        <w:rPr>
          <w:noProof/>
          <w:sz w:val="21"/>
          <w:szCs w:val="21"/>
        </w:rPr>
        <w:t>31</w:t>
      </w:r>
      <w:r w:rsidR="006E15C5" w:rsidRPr="00364F56">
        <w:rPr>
          <w:sz w:val="21"/>
          <w:szCs w:val="21"/>
        </w:rPr>
        <w:fldChar w:fldCharType="end"/>
      </w:r>
      <w:bookmarkEnd w:id="149"/>
      <w:r w:rsidR="00EC14ED" w:rsidRPr="00364F56">
        <w:rPr>
          <w:sz w:val="21"/>
          <w:szCs w:val="21"/>
        </w:rPr>
        <w:t xml:space="preserve"> </w:t>
      </w:r>
      <w:r w:rsidR="00880B2B" w:rsidRPr="00364F56">
        <w:rPr>
          <w:sz w:val="21"/>
          <w:szCs w:val="21"/>
        </w:rPr>
        <w:t>OpenMP</w:t>
      </w:r>
      <w:r w:rsidR="00EC14ED" w:rsidRPr="00364F56">
        <w:rPr>
          <w:sz w:val="21"/>
          <w:szCs w:val="21"/>
        </w:rPr>
        <w:t>数据并行示意图</w:t>
      </w:r>
    </w:p>
    <w:p w14:paraId="46883069" w14:textId="77777777" w:rsidR="00EC14ED" w:rsidRPr="009A742E" w:rsidRDefault="00AB3225" w:rsidP="009A742E">
      <w:pPr>
        <w:jc w:val="center"/>
        <w:rPr>
          <w:sz w:val="21"/>
          <w:szCs w:val="21"/>
        </w:rPr>
      </w:pPr>
      <w:r w:rsidRPr="009A742E">
        <w:rPr>
          <w:sz w:val="21"/>
          <w:szCs w:val="21"/>
        </w:rPr>
        <w:object w:dxaOrig="9556" w:dyaOrig="2941" w14:anchorId="6905C8FB">
          <v:shape id="_x0000_i1043" type="#_x0000_t75" style="width:275.1pt;height:84.45pt" o:ole="">
            <v:imagedata r:id="rId79" o:title=""/>
          </v:shape>
          <o:OLEObject Type="Embed" ProgID="Visio.Drawing.15" ShapeID="_x0000_i1043" DrawAspect="Content" ObjectID="_1684570217" r:id="rId80"/>
        </w:object>
      </w:r>
    </w:p>
    <w:p w14:paraId="71B60708" w14:textId="4F69A9CD" w:rsidR="00EC14ED" w:rsidRPr="009A742E" w:rsidRDefault="00663610" w:rsidP="00F87FE0">
      <w:pPr>
        <w:pStyle w:val="aff8"/>
        <w:rPr>
          <w:sz w:val="21"/>
          <w:szCs w:val="21"/>
        </w:rPr>
      </w:pPr>
      <w:bookmarkStart w:id="150" w:name="_Ref519116295"/>
      <w:r w:rsidRPr="009A742E">
        <w:rPr>
          <w:sz w:val="21"/>
          <w:szCs w:val="21"/>
        </w:rPr>
        <w:t>图</w:t>
      </w:r>
      <w:r w:rsidRPr="009A742E">
        <w:rPr>
          <w:sz w:val="21"/>
          <w:szCs w:val="21"/>
        </w:rPr>
        <w:t xml:space="preserve"> </w:t>
      </w:r>
      <w:r w:rsidR="006E15C5" w:rsidRPr="009A742E">
        <w:rPr>
          <w:sz w:val="21"/>
          <w:szCs w:val="21"/>
        </w:rPr>
        <w:fldChar w:fldCharType="begin"/>
      </w:r>
      <w:r w:rsidR="006E15C5" w:rsidRPr="009A742E">
        <w:rPr>
          <w:sz w:val="21"/>
          <w:szCs w:val="21"/>
        </w:rPr>
        <w:instrText xml:space="preserve"> SEQ </w:instrText>
      </w:r>
      <w:r w:rsidR="006E15C5" w:rsidRPr="009A742E">
        <w:rPr>
          <w:sz w:val="21"/>
          <w:szCs w:val="21"/>
        </w:rPr>
        <w:instrText>图</w:instrText>
      </w:r>
      <w:r w:rsidR="006E15C5" w:rsidRPr="009A742E">
        <w:rPr>
          <w:sz w:val="21"/>
          <w:szCs w:val="21"/>
        </w:rPr>
        <w:instrText xml:space="preserve"> \* ARABIC </w:instrText>
      </w:r>
      <w:r w:rsidR="006E15C5" w:rsidRPr="009A742E">
        <w:rPr>
          <w:sz w:val="21"/>
          <w:szCs w:val="21"/>
        </w:rPr>
        <w:fldChar w:fldCharType="separate"/>
      </w:r>
      <w:r w:rsidR="009A5114">
        <w:rPr>
          <w:noProof/>
          <w:sz w:val="21"/>
          <w:szCs w:val="21"/>
        </w:rPr>
        <w:t>32</w:t>
      </w:r>
      <w:r w:rsidR="006E15C5" w:rsidRPr="009A742E">
        <w:rPr>
          <w:sz w:val="21"/>
          <w:szCs w:val="21"/>
        </w:rPr>
        <w:fldChar w:fldCharType="end"/>
      </w:r>
      <w:bookmarkEnd w:id="150"/>
      <w:r w:rsidRPr="009A742E">
        <w:rPr>
          <w:sz w:val="21"/>
          <w:szCs w:val="21"/>
        </w:rPr>
        <w:t xml:space="preserve"> </w:t>
      </w:r>
      <w:r w:rsidR="00246545" w:rsidRPr="009A742E">
        <w:rPr>
          <w:sz w:val="21"/>
          <w:szCs w:val="21"/>
        </w:rPr>
        <w:t>O</w:t>
      </w:r>
      <w:r w:rsidR="00EC14ED" w:rsidRPr="009A742E">
        <w:rPr>
          <w:sz w:val="21"/>
          <w:szCs w:val="21"/>
        </w:rPr>
        <w:t>penMP</w:t>
      </w:r>
      <w:r w:rsidR="00EC14ED" w:rsidRPr="009A742E">
        <w:rPr>
          <w:sz w:val="21"/>
          <w:szCs w:val="21"/>
        </w:rPr>
        <w:t>多个循环并行示意图</w:t>
      </w:r>
    </w:p>
    <w:p w14:paraId="6F38A468" w14:textId="043E3F93" w:rsidR="00EC14ED" w:rsidRPr="001440D4" w:rsidRDefault="005D5C24" w:rsidP="007C0C0F">
      <w:pPr>
        <w:pStyle w:val="3"/>
      </w:pPr>
      <w:bookmarkStart w:id="151" w:name="_Toc524551262"/>
      <w:bookmarkStart w:id="152" w:name="_Toc26434571"/>
      <w:bookmarkStart w:id="153" w:name="_Toc27406270"/>
      <w:bookmarkStart w:id="154" w:name="_Toc27407331"/>
      <w:r w:rsidRPr="001440D4">
        <w:t xml:space="preserve">4.3.2 </w:t>
      </w:r>
      <w:r w:rsidR="00EC14ED" w:rsidRPr="001440D4">
        <w:t>向量化优化与访存优化</w:t>
      </w:r>
      <w:bookmarkEnd w:id="151"/>
      <w:bookmarkEnd w:id="152"/>
      <w:bookmarkEnd w:id="153"/>
      <w:bookmarkEnd w:id="154"/>
    </w:p>
    <w:p w14:paraId="6B081633" w14:textId="77777777" w:rsidR="00EC14ED" w:rsidRPr="001440D4" w:rsidRDefault="00EC14ED" w:rsidP="00EE39E0">
      <w:pPr>
        <w:spacing w:beforeLines="25" w:before="108"/>
        <w:ind w:firstLine="480"/>
        <w:rPr>
          <w:szCs w:val="24"/>
        </w:rPr>
      </w:pPr>
      <w:r w:rsidRPr="001440D4">
        <w:rPr>
          <w:szCs w:val="24"/>
        </w:rPr>
        <w:t>MIC</w:t>
      </w:r>
      <w:r w:rsidRPr="001440D4">
        <w:rPr>
          <w:szCs w:val="24"/>
        </w:rPr>
        <w:t>架构每个计算核心含有</w:t>
      </w:r>
      <w:r w:rsidRPr="001440D4">
        <w:rPr>
          <w:szCs w:val="24"/>
        </w:rPr>
        <w:t>512</w:t>
      </w:r>
      <w:r w:rsidRPr="001440D4">
        <w:rPr>
          <w:szCs w:val="24"/>
        </w:rPr>
        <w:t>位的向量化单元，一次可进行</w:t>
      </w:r>
      <w:r w:rsidRPr="001440D4">
        <w:rPr>
          <w:szCs w:val="24"/>
        </w:rPr>
        <w:t>16</w:t>
      </w:r>
      <w:r w:rsidRPr="001440D4">
        <w:rPr>
          <w:szCs w:val="24"/>
        </w:rPr>
        <w:t>个单精度浮点数的计算或者</w:t>
      </w:r>
      <w:r w:rsidRPr="001440D4">
        <w:rPr>
          <w:szCs w:val="24"/>
        </w:rPr>
        <w:t>8</w:t>
      </w:r>
      <w:r w:rsidRPr="001440D4">
        <w:rPr>
          <w:szCs w:val="24"/>
        </w:rPr>
        <w:t>个双精度浮点数的计算</w:t>
      </w:r>
      <w:r w:rsidR="00FF3F5F" w:rsidRPr="001440D4">
        <w:rPr>
          <w:szCs w:val="24"/>
        </w:rPr>
        <w:t>。</w:t>
      </w:r>
      <w:r w:rsidR="006042DF" w:rsidRPr="00A63F79">
        <w:rPr>
          <w:rFonts w:hint="eastAsia"/>
          <w:szCs w:val="24"/>
        </w:rPr>
        <w:t>粘性通量计算涉及数组的更新计算，为在满足并行度要求的前提下，通过循环拆分，采用向量化同时对</w:t>
      </w:r>
      <w:r w:rsidR="006042DF" w:rsidRPr="00A63F79">
        <w:rPr>
          <w:szCs w:val="24"/>
        </w:rPr>
        <w:t>8</w:t>
      </w:r>
      <w:r w:rsidR="006042DF" w:rsidRPr="00A63F79">
        <w:rPr>
          <w:rFonts w:hint="eastAsia"/>
          <w:szCs w:val="24"/>
        </w:rPr>
        <w:t>个双精度浮点数进行计算；</w:t>
      </w:r>
      <w:r w:rsidRPr="001440D4">
        <w:rPr>
          <w:szCs w:val="24"/>
        </w:rPr>
        <w:t>采用在</w:t>
      </w:r>
      <w:r w:rsidRPr="001440D4">
        <w:rPr>
          <w:szCs w:val="24"/>
        </w:rPr>
        <w:t>OpenMP</w:t>
      </w:r>
      <w:r w:rsidRPr="001440D4">
        <w:rPr>
          <w:szCs w:val="24"/>
        </w:rPr>
        <w:t>线程内部即最内层</w:t>
      </w:r>
      <w:r w:rsidRPr="001440D4">
        <w:rPr>
          <w:szCs w:val="24"/>
        </w:rPr>
        <w:t>for</w:t>
      </w:r>
      <w:r w:rsidRPr="001440D4">
        <w:rPr>
          <w:szCs w:val="24"/>
        </w:rPr>
        <w:t>循环处实现向量化。程序中涉及数据均为</w:t>
      </w:r>
      <w:r w:rsidRPr="001440D4">
        <w:rPr>
          <w:szCs w:val="24"/>
        </w:rPr>
        <w:t>double</w:t>
      </w:r>
      <w:r w:rsidRPr="001440D4">
        <w:rPr>
          <w:szCs w:val="24"/>
        </w:rPr>
        <w:t>类型，为了同时满足多线程与向量化的要求，采用循环分块的方式，将最内层循环分成多个大小为</w:t>
      </w:r>
      <w:r w:rsidRPr="001440D4">
        <w:rPr>
          <w:szCs w:val="24"/>
        </w:rPr>
        <w:t>8</w:t>
      </w:r>
      <w:r w:rsidRPr="001440D4">
        <w:rPr>
          <w:szCs w:val="24"/>
        </w:rPr>
        <w:t>的块，可将分块数与上层循环合并，满足多线程要求，同时满足向量化要求。</w:t>
      </w:r>
      <w:r w:rsidR="00A41339" w:rsidRPr="005F5658">
        <w:rPr>
          <w:rFonts w:hint="eastAsia"/>
          <w:szCs w:val="24"/>
        </w:rPr>
        <w:t>粘性通量计算函数每次迭代往往需要对大量数据进行计算，从逻辑上拆分循环，集中计算变量，保证访存效率；</w:t>
      </w:r>
      <w:r w:rsidR="00A41339" w:rsidRPr="001440D4">
        <w:rPr>
          <w:szCs w:val="24"/>
        </w:rPr>
        <w:t>其次在设计多个变量的地方，采用设置中间数组以及将一个循环内部多个计算拆分为多个循环分别计算的方式提升</w:t>
      </w:r>
      <w:r w:rsidR="00A41339" w:rsidRPr="001440D4">
        <w:rPr>
          <w:szCs w:val="24"/>
        </w:rPr>
        <w:t>cache</w:t>
      </w:r>
      <w:r w:rsidR="00A41339" w:rsidRPr="001440D4">
        <w:rPr>
          <w:szCs w:val="24"/>
        </w:rPr>
        <w:t>命中率，进而提升向量化效率。</w:t>
      </w:r>
    </w:p>
    <w:p w14:paraId="30489C70" w14:textId="39965471" w:rsidR="00EC14ED" w:rsidRPr="001440D4" w:rsidRDefault="005D5C24" w:rsidP="007C0C0F">
      <w:pPr>
        <w:pStyle w:val="3"/>
      </w:pPr>
      <w:bookmarkStart w:id="155" w:name="_Toc524551263"/>
      <w:bookmarkStart w:id="156" w:name="_Toc26434572"/>
      <w:bookmarkStart w:id="157" w:name="_Toc27406271"/>
      <w:bookmarkStart w:id="158" w:name="_Toc27407332"/>
      <w:r w:rsidRPr="001440D4">
        <w:t xml:space="preserve">4.3.3 </w:t>
      </w:r>
      <w:r w:rsidR="00EC14ED" w:rsidRPr="001440D4">
        <w:t>数据传输优化</w:t>
      </w:r>
      <w:bookmarkEnd w:id="155"/>
      <w:bookmarkEnd w:id="156"/>
      <w:bookmarkEnd w:id="157"/>
      <w:bookmarkEnd w:id="158"/>
    </w:p>
    <w:p w14:paraId="6CA63C8B" w14:textId="622C4C3B" w:rsidR="00EC14ED" w:rsidRPr="001440D4" w:rsidRDefault="00EC14ED" w:rsidP="00386D94">
      <w:pPr>
        <w:spacing w:beforeLines="25" w:before="108"/>
        <w:ind w:firstLine="482"/>
        <w:rPr>
          <w:szCs w:val="24"/>
        </w:rPr>
      </w:pPr>
      <w:r w:rsidRPr="001440D4">
        <w:rPr>
          <w:szCs w:val="24"/>
        </w:rPr>
        <w:t>MIC</w:t>
      </w:r>
      <w:r w:rsidR="00FF3F5F" w:rsidRPr="001440D4">
        <w:rPr>
          <w:szCs w:val="24"/>
        </w:rPr>
        <w:t>传输时</w:t>
      </w:r>
      <w:r w:rsidRPr="001440D4">
        <w:rPr>
          <w:szCs w:val="24"/>
        </w:rPr>
        <w:t>默认每次</w:t>
      </w:r>
      <w:r w:rsidRPr="001440D4">
        <w:rPr>
          <w:szCs w:val="24"/>
        </w:rPr>
        <w:t>offload</w:t>
      </w:r>
      <w:r w:rsidRPr="001440D4">
        <w:rPr>
          <w:szCs w:val="24"/>
        </w:rPr>
        <w:t>开始时申请空间，结束时释放空间，如</w:t>
      </w:r>
      <w:r w:rsidR="00432B9F" w:rsidRPr="001440D4">
        <w:rPr>
          <w:szCs w:val="24"/>
        </w:rPr>
        <w:fldChar w:fldCharType="begin"/>
      </w:r>
      <w:r w:rsidR="00432B9F" w:rsidRPr="001440D4">
        <w:rPr>
          <w:szCs w:val="24"/>
        </w:rPr>
        <w:instrText xml:space="preserve"> REF _Ref519116356  \* MERGEFORMAT </w:instrText>
      </w:r>
      <w:r w:rsidR="00432B9F" w:rsidRPr="001440D4">
        <w:rPr>
          <w:szCs w:val="24"/>
        </w:rPr>
        <w:fldChar w:fldCharType="separate"/>
      </w:r>
      <w:r w:rsidR="00D616D6" w:rsidRPr="00D616D6">
        <w:rPr>
          <w:szCs w:val="24"/>
        </w:rPr>
        <w:t>图</w:t>
      </w:r>
      <w:r w:rsidR="00D616D6" w:rsidRPr="00D616D6">
        <w:rPr>
          <w:szCs w:val="24"/>
        </w:rPr>
        <w:t xml:space="preserve"> 33</w:t>
      </w:r>
      <w:r w:rsidR="00432B9F" w:rsidRPr="001440D4">
        <w:rPr>
          <w:szCs w:val="24"/>
        </w:rPr>
        <w:fldChar w:fldCharType="end"/>
      </w:r>
      <w:r w:rsidRPr="001440D4">
        <w:rPr>
          <w:szCs w:val="24"/>
        </w:rPr>
        <w:t>所示。实际计算时会多次调用</w:t>
      </w:r>
      <w:r w:rsidRPr="001440D4">
        <w:rPr>
          <w:szCs w:val="24"/>
        </w:rPr>
        <w:t>MIC</w:t>
      </w:r>
      <w:r w:rsidRPr="001440D4">
        <w:rPr>
          <w:szCs w:val="24"/>
        </w:rPr>
        <w:t>，为了降低每次申请、释放空间带来的开销，可先开辟数据空间，再进行多次</w:t>
      </w:r>
      <w:r w:rsidRPr="001440D4">
        <w:rPr>
          <w:szCs w:val="24"/>
        </w:rPr>
        <w:t>offload</w:t>
      </w:r>
      <w:r w:rsidRPr="001440D4">
        <w:rPr>
          <w:szCs w:val="24"/>
        </w:rPr>
        <w:t>计算，最后释放空间的方式，如</w:t>
      </w:r>
      <w:r w:rsidR="00432B9F" w:rsidRPr="001440D4">
        <w:rPr>
          <w:szCs w:val="24"/>
        </w:rPr>
        <w:fldChar w:fldCharType="begin"/>
      </w:r>
      <w:r w:rsidR="00432B9F" w:rsidRPr="001440D4">
        <w:rPr>
          <w:szCs w:val="24"/>
        </w:rPr>
        <w:instrText xml:space="preserve"> REF _Ref519116363 </w:instrText>
      </w:r>
      <w:r w:rsidR="00F00F9E" w:rsidRPr="001440D4">
        <w:rPr>
          <w:szCs w:val="24"/>
        </w:rPr>
        <w:instrText xml:space="preserve"> \* MERGEFORMAT </w:instrText>
      </w:r>
      <w:r w:rsidR="00432B9F" w:rsidRPr="001440D4">
        <w:rPr>
          <w:szCs w:val="24"/>
        </w:rPr>
        <w:fldChar w:fldCharType="separate"/>
      </w:r>
      <w:r w:rsidR="00D616D6" w:rsidRPr="00D616D6">
        <w:rPr>
          <w:szCs w:val="24"/>
        </w:rPr>
        <w:t>图</w:t>
      </w:r>
      <w:r w:rsidR="00D616D6" w:rsidRPr="00D616D6">
        <w:rPr>
          <w:szCs w:val="24"/>
        </w:rPr>
        <w:t xml:space="preserve"> 34</w:t>
      </w:r>
      <w:r w:rsidR="00432B9F" w:rsidRPr="001440D4">
        <w:rPr>
          <w:szCs w:val="24"/>
        </w:rPr>
        <w:fldChar w:fldCharType="end"/>
      </w:r>
      <w:r w:rsidR="009564B3" w:rsidRPr="001440D4">
        <w:rPr>
          <w:szCs w:val="24"/>
        </w:rPr>
        <w:t>所示。根</w:t>
      </w:r>
      <w:r w:rsidR="009564B3" w:rsidRPr="001440D4">
        <w:rPr>
          <w:szCs w:val="24"/>
        </w:rPr>
        <w:lastRenderedPageBreak/>
        <w:t>据</w:t>
      </w:r>
      <w:r w:rsidRPr="001440D4">
        <w:rPr>
          <w:szCs w:val="24"/>
        </w:rPr>
        <w:t>程序的特点，可将计算部分用到的只读数据在计算开始传输至卡上，降低数据传输量，如</w:t>
      </w:r>
      <w:r w:rsidR="00432B9F" w:rsidRPr="001440D4">
        <w:rPr>
          <w:szCs w:val="24"/>
        </w:rPr>
        <w:fldChar w:fldCharType="begin"/>
      </w:r>
      <w:r w:rsidR="00432B9F" w:rsidRPr="001440D4">
        <w:rPr>
          <w:szCs w:val="24"/>
        </w:rPr>
        <w:instrText xml:space="preserve"> REF _Ref519116373 </w:instrText>
      </w:r>
      <w:r w:rsidR="00F00F9E" w:rsidRPr="001440D4">
        <w:rPr>
          <w:szCs w:val="24"/>
        </w:rPr>
        <w:instrText xml:space="preserve"> \* MERGEFORMAT </w:instrText>
      </w:r>
      <w:r w:rsidR="00432B9F" w:rsidRPr="001440D4">
        <w:rPr>
          <w:szCs w:val="24"/>
        </w:rPr>
        <w:fldChar w:fldCharType="separate"/>
      </w:r>
      <w:r w:rsidR="00D616D6" w:rsidRPr="00D616D6">
        <w:rPr>
          <w:szCs w:val="24"/>
        </w:rPr>
        <w:t>图</w:t>
      </w:r>
      <w:r w:rsidR="00D616D6" w:rsidRPr="00D616D6">
        <w:rPr>
          <w:szCs w:val="24"/>
        </w:rPr>
        <w:t xml:space="preserve"> 35</w:t>
      </w:r>
      <w:r w:rsidR="00432B9F" w:rsidRPr="001440D4">
        <w:rPr>
          <w:szCs w:val="24"/>
        </w:rPr>
        <w:fldChar w:fldCharType="end"/>
      </w:r>
      <w:r w:rsidRPr="001440D4">
        <w:rPr>
          <w:szCs w:val="24"/>
        </w:rPr>
        <w:t>所示。</w:t>
      </w:r>
    </w:p>
    <w:p w14:paraId="406D81C1" w14:textId="77777777" w:rsidR="00EC14ED" w:rsidRPr="009A742E" w:rsidRDefault="00EC14ED" w:rsidP="00386D94">
      <w:pPr>
        <w:adjustRightInd w:val="0"/>
        <w:snapToGrid w:val="0"/>
        <w:jc w:val="center"/>
        <w:rPr>
          <w:sz w:val="21"/>
          <w:szCs w:val="21"/>
        </w:rPr>
      </w:pPr>
      <w:r w:rsidRPr="009A742E">
        <w:rPr>
          <w:noProof/>
          <w:sz w:val="21"/>
          <w:szCs w:val="21"/>
        </w:rPr>
        <w:drawing>
          <wp:inline distT="0" distB="0" distL="0" distR="0" wp14:anchorId="1DFC30A2" wp14:editId="6EE27C75">
            <wp:extent cx="3532909" cy="892373"/>
            <wp:effectExtent l="0" t="0" r="0" b="317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1"/>
                    <a:stretch>
                      <a:fillRect/>
                    </a:stretch>
                  </pic:blipFill>
                  <pic:spPr>
                    <a:xfrm>
                      <a:off x="0" y="0"/>
                      <a:ext cx="3605628" cy="910741"/>
                    </a:xfrm>
                    <a:prstGeom prst="rect">
                      <a:avLst/>
                    </a:prstGeom>
                  </pic:spPr>
                </pic:pic>
              </a:graphicData>
            </a:graphic>
          </wp:inline>
        </w:drawing>
      </w:r>
    </w:p>
    <w:p w14:paraId="44179A43" w14:textId="75C5DB88" w:rsidR="00EC14ED" w:rsidRPr="009A742E" w:rsidRDefault="00663610" w:rsidP="009A742E">
      <w:pPr>
        <w:pStyle w:val="aff8"/>
        <w:spacing w:afterLines="50" w:after="217"/>
        <w:rPr>
          <w:sz w:val="21"/>
          <w:szCs w:val="21"/>
        </w:rPr>
      </w:pPr>
      <w:bookmarkStart w:id="159" w:name="_Ref519116356"/>
      <w:r w:rsidRPr="009A742E">
        <w:rPr>
          <w:sz w:val="21"/>
          <w:szCs w:val="21"/>
        </w:rPr>
        <w:t>图</w:t>
      </w:r>
      <w:r w:rsidRPr="009A742E">
        <w:rPr>
          <w:sz w:val="21"/>
          <w:szCs w:val="21"/>
        </w:rPr>
        <w:t xml:space="preserve"> </w:t>
      </w:r>
      <w:r w:rsidR="006E15C5" w:rsidRPr="009A742E">
        <w:rPr>
          <w:sz w:val="21"/>
          <w:szCs w:val="21"/>
        </w:rPr>
        <w:fldChar w:fldCharType="begin"/>
      </w:r>
      <w:r w:rsidR="006E15C5" w:rsidRPr="009A742E">
        <w:rPr>
          <w:sz w:val="21"/>
          <w:szCs w:val="21"/>
        </w:rPr>
        <w:instrText xml:space="preserve"> SEQ </w:instrText>
      </w:r>
      <w:r w:rsidR="006E15C5" w:rsidRPr="009A742E">
        <w:rPr>
          <w:sz w:val="21"/>
          <w:szCs w:val="21"/>
        </w:rPr>
        <w:instrText>图</w:instrText>
      </w:r>
      <w:r w:rsidR="006E15C5" w:rsidRPr="009A742E">
        <w:rPr>
          <w:sz w:val="21"/>
          <w:szCs w:val="21"/>
        </w:rPr>
        <w:instrText xml:space="preserve"> \* ARABIC </w:instrText>
      </w:r>
      <w:r w:rsidR="006E15C5" w:rsidRPr="009A742E">
        <w:rPr>
          <w:sz w:val="21"/>
          <w:szCs w:val="21"/>
        </w:rPr>
        <w:fldChar w:fldCharType="separate"/>
      </w:r>
      <w:r w:rsidR="009A5114">
        <w:rPr>
          <w:noProof/>
          <w:sz w:val="21"/>
          <w:szCs w:val="21"/>
        </w:rPr>
        <w:t>33</w:t>
      </w:r>
      <w:r w:rsidR="006E15C5" w:rsidRPr="009A742E">
        <w:rPr>
          <w:sz w:val="21"/>
          <w:szCs w:val="21"/>
        </w:rPr>
        <w:fldChar w:fldCharType="end"/>
      </w:r>
      <w:bookmarkEnd w:id="159"/>
      <w:r w:rsidR="00FF3F5F" w:rsidRPr="009A742E">
        <w:rPr>
          <w:sz w:val="21"/>
          <w:szCs w:val="21"/>
        </w:rPr>
        <w:t xml:space="preserve"> </w:t>
      </w:r>
      <w:r w:rsidR="00EC14ED" w:rsidRPr="009A742E">
        <w:rPr>
          <w:sz w:val="21"/>
          <w:szCs w:val="21"/>
        </w:rPr>
        <w:t>MIC</w:t>
      </w:r>
      <w:r w:rsidR="00EC14ED" w:rsidRPr="009A742E">
        <w:rPr>
          <w:sz w:val="21"/>
          <w:szCs w:val="21"/>
        </w:rPr>
        <w:t>计算调用图</w:t>
      </w:r>
    </w:p>
    <w:p w14:paraId="5885CB50" w14:textId="77777777" w:rsidR="00EC14ED" w:rsidRPr="009A742E" w:rsidRDefault="00EC14ED" w:rsidP="009A742E">
      <w:pPr>
        <w:jc w:val="center"/>
        <w:rPr>
          <w:sz w:val="21"/>
          <w:szCs w:val="21"/>
        </w:rPr>
      </w:pPr>
      <w:r w:rsidRPr="009A742E">
        <w:rPr>
          <w:noProof/>
          <w:sz w:val="21"/>
          <w:szCs w:val="21"/>
        </w:rPr>
        <w:drawing>
          <wp:inline distT="0" distB="0" distL="0" distR="0" wp14:anchorId="01CD8AE5" wp14:editId="4556265E">
            <wp:extent cx="3562597" cy="899872"/>
            <wp:effectExtent l="0" t="0" r="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82"/>
                    <a:stretch>
                      <a:fillRect/>
                    </a:stretch>
                  </pic:blipFill>
                  <pic:spPr>
                    <a:xfrm>
                      <a:off x="0" y="0"/>
                      <a:ext cx="3611305" cy="912175"/>
                    </a:xfrm>
                    <a:prstGeom prst="rect">
                      <a:avLst/>
                    </a:prstGeom>
                  </pic:spPr>
                </pic:pic>
              </a:graphicData>
            </a:graphic>
          </wp:inline>
        </w:drawing>
      </w:r>
    </w:p>
    <w:p w14:paraId="1FD5A723" w14:textId="49862B5E" w:rsidR="00EC14ED" w:rsidRPr="009A742E" w:rsidRDefault="00663610" w:rsidP="009A742E">
      <w:pPr>
        <w:pStyle w:val="aff8"/>
        <w:spacing w:afterLines="50" w:after="217"/>
        <w:rPr>
          <w:sz w:val="21"/>
          <w:szCs w:val="21"/>
        </w:rPr>
      </w:pPr>
      <w:bookmarkStart w:id="160" w:name="_Ref519116363"/>
      <w:r w:rsidRPr="009A742E">
        <w:rPr>
          <w:sz w:val="21"/>
          <w:szCs w:val="21"/>
        </w:rPr>
        <w:t>图</w:t>
      </w:r>
      <w:r w:rsidRPr="009A742E">
        <w:rPr>
          <w:sz w:val="21"/>
          <w:szCs w:val="21"/>
        </w:rPr>
        <w:t xml:space="preserve"> </w:t>
      </w:r>
      <w:r w:rsidR="006E15C5" w:rsidRPr="009A742E">
        <w:rPr>
          <w:sz w:val="21"/>
          <w:szCs w:val="21"/>
        </w:rPr>
        <w:fldChar w:fldCharType="begin"/>
      </w:r>
      <w:r w:rsidR="006E15C5" w:rsidRPr="009A742E">
        <w:rPr>
          <w:sz w:val="21"/>
          <w:szCs w:val="21"/>
        </w:rPr>
        <w:instrText xml:space="preserve"> SEQ </w:instrText>
      </w:r>
      <w:r w:rsidR="006E15C5" w:rsidRPr="009A742E">
        <w:rPr>
          <w:sz w:val="21"/>
          <w:szCs w:val="21"/>
        </w:rPr>
        <w:instrText>图</w:instrText>
      </w:r>
      <w:r w:rsidR="006E15C5" w:rsidRPr="009A742E">
        <w:rPr>
          <w:sz w:val="21"/>
          <w:szCs w:val="21"/>
        </w:rPr>
        <w:instrText xml:space="preserve"> \* ARABIC </w:instrText>
      </w:r>
      <w:r w:rsidR="006E15C5" w:rsidRPr="009A742E">
        <w:rPr>
          <w:sz w:val="21"/>
          <w:szCs w:val="21"/>
        </w:rPr>
        <w:fldChar w:fldCharType="separate"/>
      </w:r>
      <w:r w:rsidR="009A5114">
        <w:rPr>
          <w:noProof/>
          <w:sz w:val="21"/>
          <w:szCs w:val="21"/>
        </w:rPr>
        <w:t>34</w:t>
      </w:r>
      <w:r w:rsidR="006E15C5" w:rsidRPr="009A742E">
        <w:rPr>
          <w:sz w:val="21"/>
          <w:szCs w:val="21"/>
        </w:rPr>
        <w:fldChar w:fldCharType="end"/>
      </w:r>
      <w:bookmarkEnd w:id="160"/>
      <w:r w:rsidRPr="009A742E">
        <w:rPr>
          <w:sz w:val="21"/>
          <w:szCs w:val="21"/>
        </w:rPr>
        <w:t xml:space="preserve"> </w:t>
      </w:r>
      <w:r w:rsidR="00AF119C" w:rsidRPr="009A742E">
        <w:rPr>
          <w:sz w:val="21"/>
          <w:szCs w:val="21"/>
        </w:rPr>
        <w:t>M</w:t>
      </w:r>
      <w:r w:rsidR="00EC14ED" w:rsidRPr="009A742E">
        <w:rPr>
          <w:sz w:val="21"/>
          <w:szCs w:val="21"/>
        </w:rPr>
        <w:t>IC</w:t>
      </w:r>
      <w:r w:rsidR="00EC14ED" w:rsidRPr="009A742E">
        <w:rPr>
          <w:sz w:val="21"/>
          <w:szCs w:val="21"/>
        </w:rPr>
        <w:t>数据传输优化计算调用图</w:t>
      </w:r>
    </w:p>
    <w:p w14:paraId="6279B2D8" w14:textId="77777777" w:rsidR="00EC14ED" w:rsidRPr="009A742E" w:rsidRDefault="00AB3225" w:rsidP="009A742E">
      <w:pPr>
        <w:jc w:val="center"/>
        <w:rPr>
          <w:sz w:val="21"/>
          <w:szCs w:val="21"/>
        </w:rPr>
      </w:pPr>
      <w:r w:rsidRPr="009A742E">
        <w:rPr>
          <w:sz w:val="21"/>
          <w:szCs w:val="21"/>
        </w:rPr>
        <w:object w:dxaOrig="8011" w:dyaOrig="9540" w14:anchorId="150AC051">
          <v:shape id="_x0000_i1044" type="#_x0000_t75" style="width:248.3pt;height:295.4pt" o:ole="">
            <v:imagedata r:id="rId83" o:title=""/>
          </v:shape>
          <o:OLEObject Type="Embed" ProgID="Visio.Drawing.15" ShapeID="_x0000_i1044" DrawAspect="Content" ObjectID="_1684570218" r:id="rId84"/>
        </w:object>
      </w:r>
    </w:p>
    <w:p w14:paraId="71CEED18" w14:textId="56B4A40D" w:rsidR="00EC14ED" w:rsidRPr="009A742E" w:rsidRDefault="00432B9F" w:rsidP="009A742E">
      <w:pPr>
        <w:pStyle w:val="aff8"/>
        <w:spacing w:afterLines="50" w:after="217"/>
        <w:rPr>
          <w:sz w:val="21"/>
          <w:szCs w:val="21"/>
        </w:rPr>
      </w:pPr>
      <w:bookmarkStart w:id="161" w:name="_Ref519116373"/>
      <w:r w:rsidRPr="009A742E">
        <w:rPr>
          <w:sz w:val="21"/>
          <w:szCs w:val="21"/>
        </w:rPr>
        <w:t>图</w:t>
      </w:r>
      <w:r w:rsidRPr="009A742E">
        <w:rPr>
          <w:sz w:val="21"/>
          <w:szCs w:val="21"/>
        </w:rPr>
        <w:t xml:space="preserve"> </w:t>
      </w:r>
      <w:r w:rsidR="006E15C5" w:rsidRPr="009A742E">
        <w:rPr>
          <w:sz w:val="21"/>
          <w:szCs w:val="21"/>
        </w:rPr>
        <w:fldChar w:fldCharType="begin"/>
      </w:r>
      <w:r w:rsidR="006E15C5" w:rsidRPr="009A742E">
        <w:rPr>
          <w:sz w:val="21"/>
          <w:szCs w:val="21"/>
        </w:rPr>
        <w:instrText xml:space="preserve"> SEQ </w:instrText>
      </w:r>
      <w:r w:rsidR="006E15C5" w:rsidRPr="009A742E">
        <w:rPr>
          <w:sz w:val="21"/>
          <w:szCs w:val="21"/>
        </w:rPr>
        <w:instrText>图</w:instrText>
      </w:r>
      <w:r w:rsidR="006E15C5" w:rsidRPr="009A742E">
        <w:rPr>
          <w:sz w:val="21"/>
          <w:szCs w:val="21"/>
        </w:rPr>
        <w:instrText xml:space="preserve"> \* ARABIC </w:instrText>
      </w:r>
      <w:r w:rsidR="006E15C5" w:rsidRPr="009A742E">
        <w:rPr>
          <w:sz w:val="21"/>
          <w:szCs w:val="21"/>
        </w:rPr>
        <w:fldChar w:fldCharType="separate"/>
      </w:r>
      <w:r w:rsidR="009A5114">
        <w:rPr>
          <w:noProof/>
          <w:sz w:val="21"/>
          <w:szCs w:val="21"/>
        </w:rPr>
        <w:t>35</w:t>
      </w:r>
      <w:r w:rsidR="006E15C5" w:rsidRPr="009A742E">
        <w:rPr>
          <w:sz w:val="21"/>
          <w:szCs w:val="21"/>
        </w:rPr>
        <w:fldChar w:fldCharType="end"/>
      </w:r>
      <w:bookmarkEnd w:id="161"/>
      <w:r w:rsidRPr="009A742E">
        <w:rPr>
          <w:sz w:val="21"/>
          <w:szCs w:val="21"/>
        </w:rPr>
        <w:t xml:space="preserve"> </w:t>
      </w:r>
      <w:r w:rsidR="00AD027F" w:rsidRPr="009A742E">
        <w:rPr>
          <w:sz w:val="21"/>
          <w:szCs w:val="21"/>
        </w:rPr>
        <w:t>轴</w:t>
      </w:r>
      <w:r w:rsidR="00EC14ED" w:rsidRPr="009A742E">
        <w:rPr>
          <w:sz w:val="21"/>
          <w:szCs w:val="21"/>
        </w:rPr>
        <w:t>流压气机转子数值模拟程序</w:t>
      </w:r>
      <w:r w:rsidR="00EC14ED" w:rsidRPr="009A742E">
        <w:rPr>
          <w:sz w:val="21"/>
          <w:szCs w:val="21"/>
        </w:rPr>
        <w:t>MIC</w:t>
      </w:r>
      <w:r w:rsidR="00EC14ED" w:rsidRPr="009A742E">
        <w:rPr>
          <w:sz w:val="21"/>
          <w:szCs w:val="21"/>
        </w:rPr>
        <w:t>计算流程图</w:t>
      </w:r>
    </w:p>
    <w:p w14:paraId="2A6AAFC0" w14:textId="62A06AF0" w:rsidR="005D5C24" w:rsidRPr="001440D4" w:rsidRDefault="005D5C24" w:rsidP="007C0C0F">
      <w:pPr>
        <w:pStyle w:val="3"/>
      </w:pPr>
      <w:bookmarkStart w:id="162" w:name="_Toc524551264"/>
      <w:bookmarkStart w:id="163" w:name="_Toc26434573"/>
      <w:bookmarkStart w:id="164" w:name="_Toc27406272"/>
      <w:bookmarkStart w:id="165" w:name="_Toc27407333"/>
      <w:r w:rsidRPr="001440D4">
        <w:lastRenderedPageBreak/>
        <w:t xml:space="preserve">4.3.4 </w:t>
      </w:r>
      <w:r w:rsidRPr="001440D4">
        <w:t>性能测试</w:t>
      </w:r>
      <w:bookmarkEnd w:id="162"/>
      <w:bookmarkEnd w:id="163"/>
      <w:bookmarkEnd w:id="164"/>
      <w:bookmarkEnd w:id="165"/>
    </w:p>
    <w:p w14:paraId="59E5204E" w14:textId="7F3E30CB" w:rsidR="00F91B13" w:rsidRPr="001440D4" w:rsidRDefault="00FF3F5F" w:rsidP="00080D54">
      <w:pPr>
        <w:spacing w:beforeLines="25" w:before="108"/>
        <w:ind w:firstLine="480"/>
        <w:rPr>
          <w:szCs w:val="24"/>
        </w:rPr>
      </w:pPr>
      <w:r w:rsidRPr="001440D4">
        <w:rPr>
          <w:szCs w:val="24"/>
        </w:rPr>
        <w:t>基于上述优化方法，实验采用</w:t>
      </w:r>
      <w:r w:rsidRPr="001440D4">
        <w:rPr>
          <w:szCs w:val="24"/>
        </w:rPr>
        <w:t>240</w:t>
      </w:r>
      <w:r w:rsidRPr="001440D4">
        <w:rPr>
          <w:szCs w:val="24"/>
        </w:rPr>
        <w:t>线程，</w:t>
      </w:r>
      <w:r w:rsidRPr="001440D4">
        <w:rPr>
          <w:szCs w:val="24"/>
        </w:rPr>
        <w:t>OpenMP</w:t>
      </w:r>
      <w:r w:rsidRPr="001440D4">
        <w:rPr>
          <w:szCs w:val="24"/>
        </w:rPr>
        <w:t>采取</w:t>
      </w:r>
      <w:r w:rsidRPr="001440D4">
        <w:rPr>
          <w:szCs w:val="24"/>
        </w:rPr>
        <w:t>compact</w:t>
      </w:r>
      <w:r w:rsidRPr="001440D4">
        <w:rPr>
          <w:szCs w:val="24"/>
        </w:rPr>
        <w:t>模式，分别对</w:t>
      </w:r>
      <w:r w:rsidRPr="001440D4">
        <w:rPr>
          <w:szCs w:val="24"/>
        </w:rPr>
        <w:t>SA</w:t>
      </w:r>
      <w:r w:rsidRPr="001440D4">
        <w:rPr>
          <w:szCs w:val="24"/>
        </w:rPr>
        <w:t>粘性通量计算函数与粘性通量计算函数进行优化，并将粘性通量计算函数与其余三个函数并行执行如</w:t>
      </w:r>
      <w:r w:rsidR="00432B9F" w:rsidRPr="001440D4">
        <w:rPr>
          <w:szCs w:val="24"/>
        </w:rPr>
        <w:fldChar w:fldCharType="begin"/>
      </w:r>
      <w:r w:rsidR="00432B9F" w:rsidRPr="001440D4">
        <w:rPr>
          <w:szCs w:val="24"/>
        </w:rPr>
        <w:instrText xml:space="preserve"> REF _Ref519116418  \* MERGEFORMAT </w:instrText>
      </w:r>
      <w:r w:rsidR="00432B9F" w:rsidRPr="001440D4">
        <w:rPr>
          <w:szCs w:val="24"/>
        </w:rPr>
        <w:fldChar w:fldCharType="separate"/>
      </w:r>
      <w:r w:rsidR="009F10A8" w:rsidRPr="009F10A8">
        <w:rPr>
          <w:szCs w:val="24"/>
        </w:rPr>
        <w:t>图</w:t>
      </w:r>
      <w:r w:rsidR="009F10A8" w:rsidRPr="009F10A8">
        <w:rPr>
          <w:szCs w:val="24"/>
        </w:rPr>
        <w:t xml:space="preserve"> 36</w:t>
      </w:r>
      <w:r w:rsidR="00432B9F" w:rsidRPr="001440D4">
        <w:rPr>
          <w:szCs w:val="24"/>
        </w:rPr>
        <w:fldChar w:fldCharType="end"/>
      </w:r>
      <w:r w:rsidRPr="001440D4">
        <w:rPr>
          <w:szCs w:val="24"/>
        </w:rPr>
        <w:t>所示。三层循环次数分别为</w:t>
      </w:r>
      <w:r w:rsidRPr="001440D4">
        <w:rPr>
          <w:szCs w:val="24"/>
        </w:rPr>
        <w:t>10</w:t>
      </w:r>
      <w:r w:rsidRPr="001440D4">
        <w:rPr>
          <w:szCs w:val="24"/>
        </w:rPr>
        <w:t>、</w:t>
      </w:r>
      <w:r w:rsidRPr="001440D4">
        <w:rPr>
          <w:szCs w:val="24"/>
        </w:rPr>
        <w:t>10</w:t>
      </w:r>
      <w:r w:rsidRPr="001440D4">
        <w:rPr>
          <w:szCs w:val="24"/>
        </w:rPr>
        <w:t>、</w:t>
      </w:r>
      <w:r w:rsidRPr="001440D4">
        <w:rPr>
          <w:szCs w:val="24"/>
        </w:rPr>
        <w:t>100</w:t>
      </w:r>
      <w:r w:rsidR="00BC2916" w:rsidRPr="001440D4">
        <w:rPr>
          <w:szCs w:val="24"/>
        </w:rPr>
        <w:t>，</w:t>
      </w:r>
      <w:r w:rsidR="00BC2916" w:rsidRPr="001440D4">
        <w:rPr>
          <w:szCs w:val="24"/>
        </w:rPr>
        <w:t xml:space="preserve"> </w:t>
      </w:r>
      <w:r w:rsidRPr="001440D4">
        <w:rPr>
          <w:szCs w:val="24"/>
        </w:rPr>
        <w:t>CPU</w:t>
      </w:r>
      <w:r w:rsidRPr="001440D4">
        <w:rPr>
          <w:szCs w:val="24"/>
        </w:rPr>
        <w:t>运行时间与</w:t>
      </w:r>
      <w:r w:rsidRPr="001440D4">
        <w:rPr>
          <w:szCs w:val="24"/>
        </w:rPr>
        <w:t>CPU+MIC</w:t>
      </w:r>
      <w:r w:rsidRPr="001440D4">
        <w:rPr>
          <w:szCs w:val="24"/>
        </w:rPr>
        <w:t>异构运行时间测试如</w:t>
      </w:r>
      <w:r w:rsidR="003B36A2" w:rsidRPr="001440D4">
        <w:rPr>
          <w:szCs w:val="24"/>
        </w:rPr>
        <w:fldChar w:fldCharType="begin"/>
      </w:r>
      <w:r w:rsidR="003B36A2" w:rsidRPr="001440D4">
        <w:rPr>
          <w:szCs w:val="24"/>
        </w:rPr>
        <w:instrText xml:space="preserve"> REF _Ref519115510  \* MERGEFORMAT </w:instrText>
      </w:r>
      <w:r w:rsidR="003B36A2" w:rsidRPr="001440D4">
        <w:rPr>
          <w:szCs w:val="24"/>
        </w:rPr>
        <w:fldChar w:fldCharType="separate"/>
      </w:r>
      <w:r w:rsidR="009F10A8" w:rsidRPr="009F10A8">
        <w:rPr>
          <w:szCs w:val="24"/>
        </w:rPr>
        <w:t>表</w:t>
      </w:r>
      <w:r w:rsidR="009F10A8" w:rsidRPr="009F10A8">
        <w:rPr>
          <w:szCs w:val="24"/>
        </w:rPr>
        <w:t xml:space="preserve"> 13</w:t>
      </w:r>
      <w:r w:rsidR="003B36A2" w:rsidRPr="001440D4">
        <w:rPr>
          <w:szCs w:val="24"/>
        </w:rPr>
        <w:fldChar w:fldCharType="end"/>
      </w:r>
      <w:r w:rsidRPr="001440D4">
        <w:rPr>
          <w:szCs w:val="24"/>
        </w:rPr>
        <w:t>所示。测试结果表明将适合于用</w:t>
      </w:r>
      <w:r w:rsidRPr="001440D4">
        <w:rPr>
          <w:szCs w:val="24"/>
        </w:rPr>
        <w:t>MIC</w:t>
      </w:r>
      <w:r w:rsidRPr="001440D4">
        <w:rPr>
          <w:szCs w:val="24"/>
        </w:rPr>
        <w:t>加速的计算部分放至其上计算</w:t>
      </w:r>
      <w:r w:rsidR="009564B3" w:rsidRPr="001440D4">
        <w:rPr>
          <w:szCs w:val="24"/>
        </w:rPr>
        <w:t>，可使</w:t>
      </w:r>
      <w:r w:rsidRPr="001440D4">
        <w:rPr>
          <w:szCs w:val="24"/>
        </w:rPr>
        <w:t>程序性能会获得较大提升。</w:t>
      </w:r>
    </w:p>
    <w:p w14:paraId="46153C15" w14:textId="77777777" w:rsidR="00FF3F5F" w:rsidRPr="00F6314D" w:rsidRDefault="00EB1DE8" w:rsidP="00FF3F5F">
      <w:pPr>
        <w:ind w:firstLine="560"/>
        <w:jc w:val="center"/>
        <w:rPr>
          <w:sz w:val="21"/>
          <w:szCs w:val="21"/>
        </w:rPr>
      </w:pPr>
      <w:r w:rsidRPr="00F6314D">
        <w:rPr>
          <w:sz w:val="21"/>
          <w:szCs w:val="21"/>
        </w:rPr>
        <w:object w:dxaOrig="5986" w:dyaOrig="9361" w14:anchorId="58809793">
          <v:shape id="_x0000_i1045" type="#_x0000_t75" style="width:188.75pt;height:299.55pt" o:ole="">
            <v:imagedata r:id="rId85" o:title=""/>
          </v:shape>
          <o:OLEObject Type="Embed" ProgID="Visio.Drawing.15" ShapeID="_x0000_i1045" DrawAspect="Content" ObjectID="_1684570219" r:id="rId86"/>
        </w:object>
      </w:r>
    </w:p>
    <w:p w14:paraId="37AED31D" w14:textId="09B4D1E2" w:rsidR="00FF3F5F" w:rsidRPr="00F6314D" w:rsidRDefault="00432B9F" w:rsidP="00080D54">
      <w:pPr>
        <w:pStyle w:val="aff8"/>
        <w:spacing w:afterLines="50" w:after="217"/>
        <w:ind w:firstLine="420"/>
        <w:rPr>
          <w:sz w:val="21"/>
          <w:szCs w:val="21"/>
        </w:rPr>
      </w:pPr>
      <w:bookmarkStart w:id="166" w:name="_Ref519116418"/>
      <w:r w:rsidRPr="00F6314D">
        <w:rPr>
          <w:sz w:val="21"/>
          <w:szCs w:val="21"/>
        </w:rPr>
        <w:t>图</w:t>
      </w:r>
      <w:r w:rsidRPr="00F6314D">
        <w:rPr>
          <w:sz w:val="21"/>
          <w:szCs w:val="21"/>
        </w:rPr>
        <w:t xml:space="preserve"> </w:t>
      </w:r>
      <w:r w:rsidR="006E15C5" w:rsidRPr="00F6314D">
        <w:rPr>
          <w:sz w:val="21"/>
          <w:szCs w:val="21"/>
        </w:rPr>
        <w:fldChar w:fldCharType="begin"/>
      </w:r>
      <w:r w:rsidR="006E15C5" w:rsidRPr="00F6314D">
        <w:rPr>
          <w:sz w:val="21"/>
          <w:szCs w:val="21"/>
        </w:rPr>
        <w:instrText xml:space="preserve"> SEQ </w:instrText>
      </w:r>
      <w:r w:rsidR="006E15C5" w:rsidRPr="00F6314D">
        <w:rPr>
          <w:sz w:val="21"/>
          <w:szCs w:val="21"/>
        </w:rPr>
        <w:instrText>图</w:instrText>
      </w:r>
      <w:r w:rsidR="006E15C5" w:rsidRPr="00F6314D">
        <w:rPr>
          <w:sz w:val="21"/>
          <w:szCs w:val="21"/>
        </w:rPr>
        <w:instrText xml:space="preserve"> \* ARABIC </w:instrText>
      </w:r>
      <w:r w:rsidR="006E15C5" w:rsidRPr="00F6314D">
        <w:rPr>
          <w:sz w:val="21"/>
          <w:szCs w:val="21"/>
        </w:rPr>
        <w:fldChar w:fldCharType="separate"/>
      </w:r>
      <w:r w:rsidR="009A5114">
        <w:rPr>
          <w:noProof/>
          <w:sz w:val="21"/>
          <w:szCs w:val="21"/>
        </w:rPr>
        <w:t>36</w:t>
      </w:r>
      <w:r w:rsidR="006E15C5" w:rsidRPr="00F6314D">
        <w:rPr>
          <w:sz w:val="21"/>
          <w:szCs w:val="21"/>
        </w:rPr>
        <w:fldChar w:fldCharType="end"/>
      </w:r>
      <w:bookmarkEnd w:id="166"/>
      <w:r w:rsidRPr="00F6314D">
        <w:rPr>
          <w:sz w:val="21"/>
          <w:szCs w:val="21"/>
        </w:rPr>
        <w:t xml:space="preserve"> </w:t>
      </w:r>
      <w:r w:rsidR="00285FF5" w:rsidRPr="00F6314D">
        <w:rPr>
          <w:sz w:val="21"/>
          <w:szCs w:val="21"/>
        </w:rPr>
        <w:t>程</w:t>
      </w:r>
      <w:r w:rsidR="00FF3F5F" w:rsidRPr="00F6314D">
        <w:rPr>
          <w:sz w:val="21"/>
          <w:szCs w:val="21"/>
        </w:rPr>
        <w:t>序计算流程图</w:t>
      </w:r>
    </w:p>
    <w:p w14:paraId="48E5BF13" w14:textId="2BAB6EEE" w:rsidR="00FF3F5F" w:rsidRPr="00F6314D" w:rsidRDefault="003B36A2" w:rsidP="003B36A2">
      <w:pPr>
        <w:pStyle w:val="aff8"/>
        <w:ind w:firstLine="420"/>
        <w:rPr>
          <w:sz w:val="21"/>
          <w:szCs w:val="21"/>
        </w:rPr>
      </w:pPr>
      <w:bookmarkStart w:id="167" w:name="_Ref519115510"/>
      <w:r w:rsidRPr="00F6314D">
        <w:rPr>
          <w:sz w:val="21"/>
          <w:szCs w:val="21"/>
        </w:rPr>
        <w:t>表</w:t>
      </w:r>
      <w:r w:rsidRPr="00F6314D">
        <w:rPr>
          <w:sz w:val="21"/>
          <w:szCs w:val="21"/>
        </w:rPr>
        <w:t xml:space="preserve"> </w:t>
      </w:r>
      <w:r w:rsidRPr="00F6314D">
        <w:rPr>
          <w:sz w:val="21"/>
          <w:szCs w:val="21"/>
        </w:rPr>
        <w:fldChar w:fldCharType="begin"/>
      </w:r>
      <w:r w:rsidRPr="00F6314D">
        <w:rPr>
          <w:sz w:val="21"/>
          <w:szCs w:val="21"/>
        </w:rPr>
        <w:instrText xml:space="preserve"> SEQ </w:instrText>
      </w:r>
      <w:r w:rsidRPr="00F6314D">
        <w:rPr>
          <w:sz w:val="21"/>
          <w:szCs w:val="21"/>
        </w:rPr>
        <w:instrText>表</w:instrText>
      </w:r>
      <w:r w:rsidRPr="00F6314D">
        <w:rPr>
          <w:sz w:val="21"/>
          <w:szCs w:val="21"/>
        </w:rPr>
        <w:instrText xml:space="preserve"> \* ARABIC </w:instrText>
      </w:r>
      <w:r w:rsidRPr="00F6314D">
        <w:rPr>
          <w:sz w:val="21"/>
          <w:szCs w:val="21"/>
        </w:rPr>
        <w:fldChar w:fldCharType="separate"/>
      </w:r>
      <w:r w:rsidR="009F10A8">
        <w:rPr>
          <w:noProof/>
          <w:sz w:val="21"/>
          <w:szCs w:val="21"/>
        </w:rPr>
        <w:t>13</w:t>
      </w:r>
      <w:r w:rsidRPr="00F6314D">
        <w:rPr>
          <w:sz w:val="21"/>
          <w:szCs w:val="21"/>
        </w:rPr>
        <w:fldChar w:fldCharType="end"/>
      </w:r>
      <w:bookmarkEnd w:id="167"/>
      <w:r w:rsidR="00FF3F5F" w:rsidRPr="00F6314D">
        <w:rPr>
          <w:sz w:val="21"/>
          <w:szCs w:val="21"/>
        </w:rPr>
        <w:t xml:space="preserve"> CPU</w:t>
      </w:r>
      <w:r w:rsidR="00FF3F5F" w:rsidRPr="00F6314D">
        <w:rPr>
          <w:sz w:val="21"/>
          <w:szCs w:val="21"/>
        </w:rPr>
        <w:t>与</w:t>
      </w:r>
      <w:r w:rsidR="00FF3F5F" w:rsidRPr="00F6314D">
        <w:rPr>
          <w:sz w:val="21"/>
          <w:szCs w:val="21"/>
        </w:rPr>
        <w:t>MIC</w:t>
      </w:r>
      <w:r w:rsidR="00FF3F5F" w:rsidRPr="00F6314D">
        <w:rPr>
          <w:sz w:val="21"/>
          <w:szCs w:val="21"/>
        </w:rPr>
        <w:t>协同计算时间测试</w:t>
      </w:r>
    </w:p>
    <w:tbl>
      <w:tblPr>
        <w:tblW w:w="0" w:type="auto"/>
        <w:jc w:val="center"/>
        <w:tblLayout w:type="fixed"/>
        <w:tblLook w:val="04A0" w:firstRow="1" w:lastRow="0" w:firstColumn="1" w:lastColumn="0" w:noHBand="0" w:noVBand="1"/>
      </w:tblPr>
      <w:tblGrid>
        <w:gridCol w:w="1701"/>
        <w:gridCol w:w="1701"/>
        <w:gridCol w:w="1701"/>
      </w:tblGrid>
      <w:tr w:rsidR="00FF3F5F" w:rsidRPr="001440D4" w14:paraId="63E91B8E" w14:textId="77777777" w:rsidTr="00F6314D">
        <w:trPr>
          <w:trHeight w:val="252"/>
          <w:jc w:val="center"/>
        </w:trPr>
        <w:tc>
          <w:tcPr>
            <w:tcW w:w="1701" w:type="dxa"/>
            <w:tcBorders>
              <w:top w:val="single" w:sz="4" w:space="0" w:color="auto"/>
              <w:bottom w:val="single" w:sz="4" w:space="0" w:color="auto"/>
            </w:tcBorders>
            <w:shd w:val="clear" w:color="auto" w:fill="auto"/>
            <w:vAlign w:val="center"/>
          </w:tcPr>
          <w:p w14:paraId="30E016F1" w14:textId="77777777" w:rsidR="00FF3F5F" w:rsidRPr="001440D4" w:rsidRDefault="00FF3F5F" w:rsidP="00F6314D">
            <w:pPr>
              <w:snapToGrid w:val="0"/>
              <w:rPr>
                <w:szCs w:val="21"/>
              </w:rPr>
            </w:pPr>
            <w:r w:rsidRPr="001440D4">
              <w:rPr>
                <w:szCs w:val="21"/>
              </w:rPr>
              <w:t>CPU</w:t>
            </w:r>
            <w:r w:rsidRPr="001440D4">
              <w:rPr>
                <w:szCs w:val="21"/>
              </w:rPr>
              <w:t>计算时间</w:t>
            </w:r>
          </w:p>
        </w:tc>
        <w:tc>
          <w:tcPr>
            <w:tcW w:w="1701" w:type="dxa"/>
            <w:tcBorders>
              <w:top w:val="single" w:sz="4" w:space="0" w:color="auto"/>
              <w:bottom w:val="single" w:sz="4" w:space="0" w:color="auto"/>
            </w:tcBorders>
            <w:shd w:val="clear" w:color="auto" w:fill="auto"/>
            <w:vAlign w:val="center"/>
          </w:tcPr>
          <w:p w14:paraId="1FDCE9A1" w14:textId="77777777" w:rsidR="00FF3F5F" w:rsidRPr="001440D4" w:rsidRDefault="00FF3F5F" w:rsidP="00F6314D">
            <w:pPr>
              <w:snapToGrid w:val="0"/>
              <w:rPr>
                <w:szCs w:val="21"/>
              </w:rPr>
            </w:pPr>
            <w:r w:rsidRPr="001440D4">
              <w:rPr>
                <w:szCs w:val="21"/>
              </w:rPr>
              <w:t>MIC</w:t>
            </w:r>
            <w:r w:rsidRPr="001440D4">
              <w:rPr>
                <w:szCs w:val="21"/>
              </w:rPr>
              <w:t>计算时间</w:t>
            </w:r>
          </w:p>
        </w:tc>
        <w:tc>
          <w:tcPr>
            <w:tcW w:w="1701" w:type="dxa"/>
            <w:tcBorders>
              <w:top w:val="single" w:sz="4" w:space="0" w:color="auto"/>
              <w:bottom w:val="single" w:sz="4" w:space="0" w:color="auto"/>
            </w:tcBorders>
            <w:shd w:val="clear" w:color="auto" w:fill="auto"/>
            <w:vAlign w:val="center"/>
          </w:tcPr>
          <w:p w14:paraId="78FB834D" w14:textId="77777777" w:rsidR="00FF3F5F" w:rsidRPr="001440D4" w:rsidRDefault="00FF3F5F" w:rsidP="00F6314D">
            <w:pPr>
              <w:snapToGrid w:val="0"/>
              <w:rPr>
                <w:szCs w:val="21"/>
              </w:rPr>
            </w:pPr>
            <w:r w:rsidRPr="001440D4">
              <w:rPr>
                <w:szCs w:val="21"/>
              </w:rPr>
              <w:t>时间提升</w:t>
            </w:r>
            <w:r w:rsidRPr="001440D4">
              <w:rPr>
                <w:szCs w:val="21"/>
              </w:rPr>
              <w:t>%</w:t>
            </w:r>
          </w:p>
        </w:tc>
      </w:tr>
      <w:tr w:rsidR="00FF3F5F" w:rsidRPr="001440D4" w14:paraId="0102723B" w14:textId="77777777" w:rsidTr="00F6314D">
        <w:trPr>
          <w:trHeight w:val="398"/>
          <w:jc w:val="center"/>
        </w:trPr>
        <w:tc>
          <w:tcPr>
            <w:tcW w:w="1701" w:type="dxa"/>
            <w:tcBorders>
              <w:top w:val="single" w:sz="4" w:space="0" w:color="auto"/>
              <w:bottom w:val="single" w:sz="4" w:space="0" w:color="auto"/>
            </w:tcBorders>
            <w:shd w:val="clear" w:color="auto" w:fill="auto"/>
            <w:vAlign w:val="center"/>
          </w:tcPr>
          <w:p w14:paraId="00D2F6B9" w14:textId="77777777" w:rsidR="00FF3F5F" w:rsidRPr="001440D4" w:rsidRDefault="00FF3F5F" w:rsidP="00F6314D">
            <w:pPr>
              <w:snapToGrid w:val="0"/>
              <w:jc w:val="center"/>
              <w:rPr>
                <w:szCs w:val="21"/>
              </w:rPr>
            </w:pPr>
            <w:r w:rsidRPr="001440D4">
              <w:rPr>
                <w:szCs w:val="21"/>
              </w:rPr>
              <w:t>5m6.345s</w:t>
            </w:r>
          </w:p>
        </w:tc>
        <w:tc>
          <w:tcPr>
            <w:tcW w:w="1701" w:type="dxa"/>
            <w:tcBorders>
              <w:top w:val="single" w:sz="4" w:space="0" w:color="auto"/>
              <w:bottom w:val="single" w:sz="4" w:space="0" w:color="auto"/>
            </w:tcBorders>
            <w:shd w:val="clear" w:color="auto" w:fill="auto"/>
            <w:vAlign w:val="center"/>
          </w:tcPr>
          <w:p w14:paraId="384FCC68" w14:textId="77777777" w:rsidR="00FF3F5F" w:rsidRPr="001440D4" w:rsidRDefault="00FF3F5F" w:rsidP="00F6314D">
            <w:pPr>
              <w:snapToGrid w:val="0"/>
              <w:jc w:val="center"/>
              <w:rPr>
                <w:szCs w:val="21"/>
              </w:rPr>
            </w:pPr>
            <w:r w:rsidRPr="001440D4">
              <w:rPr>
                <w:szCs w:val="21"/>
              </w:rPr>
              <w:t>4m35.491s</w:t>
            </w:r>
          </w:p>
        </w:tc>
        <w:tc>
          <w:tcPr>
            <w:tcW w:w="1701" w:type="dxa"/>
            <w:tcBorders>
              <w:top w:val="single" w:sz="4" w:space="0" w:color="auto"/>
              <w:bottom w:val="single" w:sz="4" w:space="0" w:color="auto"/>
            </w:tcBorders>
            <w:shd w:val="clear" w:color="auto" w:fill="auto"/>
            <w:vAlign w:val="center"/>
          </w:tcPr>
          <w:p w14:paraId="68618A45" w14:textId="77777777" w:rsidR="00FF3F5F" w:rsidRPr="001440D4" w:rsidRDefault="00FF3F5F" w:rsidP="00F6314D">
            <w:pPr>
              <w:snapToGrid w:val="0"/>
              <w:jc w:val="center"/>
              <w:rPr>
                <w:szCs w:val="21"/>
              </w:rPr>
            </w:pPr>
            <w:r w:rsidRPr="001440D4">
              <w:rPr>
                <w:szCs w:val="21"/>
              </w:rPr>
              <w:t>24.8%</w:t>
            </w:r>
          </w:p>
        </w:tc>
      </w:tr>
    </w:tbl>
    <w:p w14:paraId="55E4E9E5" w14:textId="77777777" w:rsidR="00F91B13" w:rsidRPr="001440D4" w:rsidRDefault="00BC2916" w:rsidP="00080D54">
      <w:pPr>
        <w:spacing w:beforeLines="50" w:before="217"/>
        <w:ind w:firstLine="480"/>
        <w:rPr>
          <w:szCs w:val="24"/>
        </w:rPr>
      </w:pPr>
      <w:r w:rsidRPr="001440D4">
        <w:rPr>
          <w:szCs w:val="24"/>
        </w:rPr>
        <w:t>上述研究工作为后续开展压气机</w:t>
      </w:r>
      <w:r w:rsidRPr="001440D4">
        <w:rPr>
          <w:szCs w:val="24"/>
        </w:rPr>
        <w:t>LES</w:t>
      </w:r>
      <w:r w:rsidRPr="001440D4">
        <w:rPr>
          <w:szCs w:val="24"/>
        </w:rPr>
        <w:t>大规模并行计算的异构并行提供</w:t>
      </w:r>
      <w:r w:rsidR="004E7F5C" w:rsidRPr="001440D4">
        <w:rPr>
          <w:szCs w:val="24"/>
        </w:rPr>
        <w:t>MIC</w:t>
      </w:r>
      <w:r w:rsidR="004E7F5C" w:rsidRPr="001440D4">
        <w:rPr>
          <w:szCs w:val="24"/>
        </w:rPr>
        <w:t>加速优化的设计</w:t>
      </w:r>
      <w:r w:rsidRPr="001440D4">
        <w:rPr>
          <w:szCs w:val="24"/>
        </w:rPr>
        <w:t>指导。</w:t>
      </w:r>
    </w:p>
    <w:p w14:paraId="7DE9DC81" w14:textId="09DDED10" w:rsidR="00A650AE" w:rsidRPr="00C478CA" w:rsidRDefault="001C3FBC" w:rsidP="007C0C0F">
      <w:pPr>
        <w:pStyle w:val="1"/>
      </w:pPr>
      <w:bookmarkStart w:id="168" w:name="_Toc27406273"/>
      <w:bookmarkStart w:id="169" w:name="_Toc27407334"/>
      <w:r w:rsidRPr="001440D4">
        <w:lastRenderedPageBreak/>
        <w:t>5</w:t>
      </w:r>
      <w:r w:rsidR="00031399">
        <w:t xml:space="preserve"> </w:t>
      </w:r>
      <w:r w:rsidR="00726665" w:rsidRPr="001440D4">
        <w:t>基于</w:t>
      </w:r>
      <w:r w:rsidR="009D2506" w:rsidRPr="001440D4">
        <w:t>通信</w:t>
      </w:r>
      <w:r w:rsidR="00873693" w:rsidRPr="001440D4">
        <w:t>与</w:t>
      </w:r>
      <w:r w:rsidR="009D2506" w:rsidRPr="001440D4">
        <w:t>计算重叠的</w:t>
      </w:r>
      <w:r w:rsidR="00726665" w:rsidRPr="001440D4">
        <w:t>通信优化</w:t>
      </w:r>
      <w:r w:rsidR="009D2506" w:rsidRPr="001440D4">
        <w:t>策略</w:t>
      </w:r>
      <w:bookmarkStart w:id="170" w:name="_Toc519412852"/>
      <w:bookmarkStart w:id="171" w:name="_Toc519427250"/>
      <w:bookmarkStart w:id="172" w:name="_Toc519429881"/>
      <w:bookmarkStart w:id="173" w:name="_Toc519431927"/>
      <w:bookmarkStart w:id="174" w:name="_Toc519432538"/>
      <w:bookmarkStart w:id="175" w:name="_Toc519433056"/>
      <w:bookmarkStart w:id="176" w:name="_Toc519433102"/>
      <w:bookmarkStart w:id="177" w:name="_Toc519436695"/>
      <w:bookmarkStart w:id="178" w:name="_Toc519446970"/>
      <w:bookmarkStart w:id="179" w:name="_Toc519697393"/>
      <w:bookmarkStart w:id="180" w:name="_Toc524446574"/>
      <w:bookmarkStart w:id="181" w:name="_Toc524510480"/>
      <w:bookmarkStart w:id="182" w:name="_Toc524510526"/>
      <w:bookmarkStart w:id="183" w:name="_Toc524551266"/>
      <w:bookmarkStart w:id="184" w:name="_Toc519412853"/>
      <w:bookmarkStart w:id="185" w:name="_Toc519427251"/>
      <w:bookmarkStart w:id="186" w:name="_Toc519429882"/>
      <w:bookmarkStart w:id="187" w:name="_Toc519431928"/>
      <w:bookmarkStart w:id="188" w:name="_Toc519432539"/>
      <w:bookmarkStart w:id="189" w:name="_Toc519433057"/>
      <w:bookmarkStart w:id="190" w:name="_Toc519433103"/>
      <w:bookmarkStart w:id="191" w:name="_Toc519436696"/>
      <w:bookmarkStart w:id="192" w:name="_Toc519446971"/>
      <w:bookmarkStart w:id="193" w:name="_Toc519697394"/>
      <w:bookmarkStart w:id="194" w:name="_Toc524446575"/>
      <w:bookmarkStart w:id="195" w:name="_Toc524510481"/>
      <w:bookmarkStart w:id="196" w:name="_Toc524510527"/>
      <w:bookmarkStart w:id="197" w:name="_Toc524551267"/>
      <w:bookmarkStart w:id="198" w:name="_Toc519412854"/>
      <w:bookmarkStart w:id="199" w:name="_Toc519427252"/>
      <w:bookmarkStart w:id="200" w:name="_Toc519429883"/>
      <w:bookmarkStart w:id="201" w:name="_Toc519431929"/>
      <w:bookmarkStart w:id="202" w:name="_Toc519432540"/>
      <w:bookmarkStart w:id="203" w:name="_Toc519433058"/>
      <w:bookmarkStart w:id="204" w:name="_Toc519433104"/>
      <w:bookmarkStart w:id="205" w:name="_Toc519436697"/>
      <w:bookmarkStart w:id="206" w:name="_Toc519446972"/>
      <w:bookmarkStart w:id="207" w:name="_Toc519697395"/>
      <w:bookmarkStart w:id="208" w:name="_Toc524446576"/>
      <w:bookmarkStart w:id="209" w:name="_Toc524510482"/>
      <w:bookmarkStart w:id="210" w:name="_Toc524510528"/>
      <w:bookmarkStart w:id="211" w:name="_Toc524551268"/>
      <w:bookmarkStart w:id="212" w:name="_Toc519412855"/>
      <w:bookmarkStart w:id="213" w:name="_Toc519427253"/>
      <w:bookmarkStart w:id="214" w:name="_Toc519429884"/>
      <w:bookmarkStart w:id="215" w:name="_Toc519431930"/>
      <w:bookmarkStart w:id="216" w:name="_Toc519432541"/>
      <w:bookmarkStart w:id="217" w:name="_Toc519433059"/>
      <w:bookmarkStart w:id="218" w:name="_Toc519433105"/>
      <w:bookmarkStart w:id="219" w:name="_Toc519436698"/>
      <w:bookmarkStart w:id="220" w:name="_Toc519446973"/>
      <w:bookmarkStart w:id="221" w:name="_Toc519697396"/>
      <w:bookmarkStart w:id="222" w:name="_Toc524446577"/>
      <w:bookmarkStart w:id="223" w:name="_Toc524510483"/>
      <w:bookmarkStart w:id="224" w:name="_Toc524510529"/>
      <w:bookmarkStart w:id="225" w:name="_Toc524551269"/>
      <w:bookmarkStart w:id="226" w:name="_Toc519412856"/>
      <w:bookmarkStart w:id="227" w:name="_Toc519427254"/>
      <w:bookmarkStart w:id="228" w:name="_Toc519429885"/>
      <w:bookmarkStart w:id="229" w:name="_Toc519431931"/>
      <w:bookmarkStart w:id="230" w:name="_Toc519432542"/>
      <w:bookmarkStart w:id="231" w:name="_Toc519433060"/>
      <w:bookmarkStart w:id="232" w:name="_Toc519433106"/>
      <w:bookmarkStart w:id="233" w:name="_Toc519436699"/>
      <w:bookmarkStart w:id="234" w:name="_Toc519446974"/>
      <w:bookmarkStart w:id="235" w:name="_Toc519697397"/>
      <w:bookmarkStart w:id="236" w:name="_Toc524446578"/>
      <w:bookmarkStart w:id="237" w:name="_Toc524510484"/>
      <w:bookmarkStart w:id="238" w:name="_Toc524510530"/>
      <w:bookmarkStart w:id="239" w:name="_Toc524551270"/>
      <w:bookmarkStart w:id="240" w:name="_Toc519412857"/>
      <w:bookmarkStart w:id="241" w:name="_Toc519427255"/>
      <w:bookmarkStart w:id="242" w:name="_Toc519429886"/>
      <w:bookmarkStart w:id="243" w:name="_Toc519431932"/>
      <w:bookmarkStart w:id="244" w:name="_Toc519432543"/>
      <w:bookmarkStart w:id="245" w:name="_Toc519433061"/>
      <w:bookmarkStart w:id="246" w:name="_Toc519433107"/>
      <w:bookmarkStart w:id="247" w:name="_Toc519436700"/>
      <w:bookmarkStart w:id="248" w:name="_Toc519446975"/>
      <w:bookmarkStart w:id="249" w:name="_Toc519697398"/>
      <w:bookmarkStart w:id="250" w:name="_Toc524446579"/>
      <w:bookmarkStart w:id="251" w:name="_Toc524510485"/>
      <w:bookmarkStart w:id="252" w:name="_Toc524510531"/>
      <w:bookmarkStart w:id="253" w:name="_Toc524551271"/>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p>
    <w:p w14:paraId="0FBD4650" w14:textId="5AB8ABC3" w:rsidR="00726665" w:rsidRPr="001440D4" w:rsidRDefault="005D5C24" w:rsidP="007C0C0F">
      <w:pPr>
        <w:pStyle w:val="2"/>
      </w:pPr>
      <w:bookmarkStart w:id="254" w:name="_Toc26434575"/>
      <w:bookmarkStart w:id="255" w:name="_Toc27406274"/>
      <w:bookmarkStart w:id="256" w:name="_Toc27407335"/>
      <w:r w:rsidRPr="001440D4">
        <w:t xml:space="preserve">5.1 </w:t>
      </w:r>
      <w:r w:rsidR="00BC2916" w:rsidRPr="001440D4">
        <w:t>点对点通信过程中计算与通信重叠方案</w:t>
      </w:r>
      <w:bookmarkEnd w:id="254"/>
      <w:bookmarkEnd w:id="255"/>
      <w:bookmarkEnd w:id="256"/>
    </w:p>
    <w:p w14:paraId="6B3F31DE" w14:textId="77777777" w:rsidR="00D6547D" w:rsidRPr="001440D4" w:rsidRDefault="00D6547D" w:rsidP="00D6547D">
      <w:pPr>
        <w:spacing w:beforeLines="25" w:before="108"/>
        <w:ind w:firstLine="480"/>
        <w:rPr>
          <w:szCs w:val="24"/>
        </w:rPr>
      </w:pPr>
      <w:r w:rsidRPr="001440D4">
        <w:rPr>
          <w:szCs w:val="24"/>
        </w:rPr>
        <w:t>为了降低程序在</w:t>
      </w:r>
      <w:r w:rsidR="00C8390A" w:rsidRPr="001440D4">
        <w:rPr>
          <w:szCs w:val="24"/>
        </w:rPr>
        <w:t>节点</w:t>
      </w:r>
      <w:r w:rsidRPr="001440D4">
        <w:rPr>
          <w:szCs w:val="24"/>
        </w:rPr>
        <w:t>与</w:t>
      </w:r>
      <w:r w:rsidR="00C8390A" w:rsidRPr="001440D4">
        <w:rPr>
          <w:szCs w:val="24"/>
        </w:rPr>
        <w:t>节点</w:t>
      </w:r>
      <w:r w:rsidRPr="001440D4">
        <w:rPr>
          <w:szCs w:val="24"/>
        </w:rPr>
        <w:t>之间的通信开销，通过分析程序的计算特点和通信特点以及</w:t>
      </w:r>
      <w:r w:rsidRPr="001440D4">
        <w:rPr>
          <w:szCs w:val="24"/>
        </w:rPr>
        <w:t>“</w:t>
      </w:r>
      <w:r w:rsidRPr="001440D4">
        <w:rPr>
          <w:szCs w:val="24"/>
        </w:rPr>
        <w:t>天河二号</w:t>
      </w:r>
      <w:r w:rsidRPr="001440D4">
        <w:rPr>
          <w:szCs w:val="24"/>
        </w:rPr>
        <w:t>”</w:t>
      </w:r>
      <w:r w:rsidRPr="001440D4">
        <w:rPr>
          <w:szCs w:val="24"/>
        </w:rPr>
        <w:t>网络特征，提出了软硬件结合的计算与通信重叠方案。</w:t>
      </w:r>
    </w:p>
    <w:p w14:paraId="72690470" w14:textId="42B3EC80" w:rsidR="008A04E4" w:rsidRPr="001440D4" w:rsidRDefault="00D6547D" w:rsidP="00084DB3">
      <w:pPr>
        <w:spacing w:beforeLines="25" w:before="108"/>
        <w:ind w:firstLine="482"/>
        <w:rPr>
          <w:szCs w:val="24"/>
        </w:rPr>
      </w:pPr>
      <w:r w:rsidRPr="001440D4">
        <w:rPr>
          <w:szCs w:val="24"/>
        </w:rPr>
        <w:t>在软件方面，轴流压气机转子数值模拟程序中使用的龙格</w:t>
      </w:r>
      <w:r w:rsidRPr="001440D4">
        <w:rPr>
          <w:szCs w:val="24"/>
        </w:rPr>
        <w:t>-</w:t>
      </w:r>
      <w:r w:rsidRPr="001440D4">
        <w:rPr>
          <w:szCs w:val="24"/>
        </w:rPr>
        <w:t>库塔算法在数据准备阶段先计算本区域边界网格和内部网格的原始守衡量，再通过点对点通信将本区域边界网格原始守恒量传递给相邻区域的虚拟网格，数据准备完成后通过插值求解得到最终六个变量。其中，原始守恒量是通过本网格点的其它变量计算得到，不涉及周围网格点的插值过程，所以可将数据传递前原始守恒量的计算过程划分为内部网格原始守恒量计算和边界网格原始守恒量计算两个独立过程，调整程序流程如</w:t>
      </w:r>
      <w:r w:rsidR="00432B9F" w:rsidRPr="001440D4">
        <w:rPr>
          <w:szCs w:val="24"/>
        </w:rPr>
        <w:fldChar w:fldCharType="begin"/>
      </w:r>
      <w:r w:rsidR="00432B9F" w:rsidRPr="001440D4">
        <w:rPr>
          <w:szCs w:val="24"/>
        </w:rPr>
        <w:instrText xml:space="preserve"> REF _Ref519116459 </w:instrText>
      </w:r>
      <w:r w:rsidR="00F00F9E" w:rsidRPr="001440D4">
        <w:rPr>
          <w:szCs w:val="24"/>
        </w:rPr>
        <w:instrText xml:space="preserve"> \* MERGEFORMAT </w:instrText>
      </w:r>
      <w:r w:rsidR="00432B9F" w:rsidRPr="001440D4">
        <w:rPr>
          <w:szCs w:val="24"/>
        </w:rPr>
        <w:fldChar w:fldCharType="separate"/>
      </w:r>
      <w:r w:rsidR="00D616D6" w:rsidRPr="00D616D6">
        <w:rPr>
          <w:szCs w:val="24"/>
        </w:rPr>
        <w:t>图</w:t>
      </w:r>
      <w:r w:rsidR="00D616D6" w:rsidRPr="00D616D6">
        <w:rPr>
          <w:szCs w:val="24"/>
        </w:rPr>
        <w:t xml:space="preserve"> 37</w:t>
      </w:r>
      <w:r w:rsidR="00432B9F" w:rsidRPr="001440D4">
        <w:rPr>
          <w:szCs w:val="24"/>
        </w:rPr>
        <w:fldChar w:fldCharType="end"/>
      </w:r>
      <w:r w:rsidR="008A04E4" w:rsidRPr="001440D4">
        <w:rPr>
          <w:szCs w:val="24"/>
        </w:rPr>
        <w:t>所示，使内部网格原始守恒量计算过程和边界网格原始守恒量通信过程重叠。</w:t>
      </w:r>
      <w:r w:rsidR="00CC04F3" w:rsidRPr="001440D4">
        <w:rPr>
          <w:szCs w:val="24"/>
        </w:rPr>
        <w:t>在硬件方面，结合天河二号网卡</w:t>
      </w:r>
      <w:proofErr w:type="gramStart"/>
      <w:r w:rsidR="00CC04F3" w:rsidRPr="001440D4">
        <w:rPr>
          <w:szCs w:val="24"/>
        </w:rPr>
        <w:t>端提供</w:t>
      </w:r>
      <w:proofErr w:type="gramEnd"/>
      <w:r w:rsidR="00CC04F3" w:rsidRPr="001440D4">
        <w:rPr>
          <w:szCs w:val="24"/>
        </w:rPr>
        <w:t>的卸载机制和</w:t>
      </w:r>
      <w:r w:rsidR="00CC04F3" w:rsidRPr="001440D4">
        <w:rPr>
          <w:szCs w:val="24"/>
        </w:rPr>
        <w:t>MPI</w:t>
      </w:r>
      <w:r w:rsidR="00CC04F3" w:rsidRPr="001440D4">
        <w:rPr>
          <w:szCs w:val="24"/>
        </w:rPr>
        <w:t>非阻塞通信的特点，使</w:t>
      </w:r>
      <w:r w:rsidR="00CC04F3" w:rsidRPr="001440D4">
        <w:rPr>
          <w:szCs w:val="24"/>
        </w:rPr>
        <w:t>CPU</w:t>
      </w:r>
      <w:r w:rsidR="00CC04F3" w:rsidRPr="001440D4">
        <w:rPr>
          <w:szCs w:val="24"/>
        </w:rPr>
        <w:t>调用</w:t>
      </w:r>
      <w:r w:rsidR="00CC04F3" w:rsidRPr="001440D4">
        <w:rPr>
          <w:szCs w:val="24"/>
        </w:rPr>
        <w:t>MPI</w:t>
      </w:r>
      <w:r w:rsidR="00CC04F3" w:rsidRPr="001440D4">
        <w:rPr>
          <w:szCs w:val="24"/>
        </w:rPr>
        <w:t>非阻塞通信语句后将消息传递过程卸载至网卡端，由网卡端自动完成数据从缓冲到目的地的传输，与此同时</w:t>
      </w:r>
      <w:r w:rsidR="00CC04F3" w:rsidRPr="001440D4">
        <w:rPr>
          <w:szCs w:val="24"/>
        </w:rPr>
        <w:t>CPU</w:t>
      </w:r>
      <w:r w:rsidR="00CC04F3" w:rsidRPr="001440D4">
        <w:rPr>
          <w:szCs w:val="24"/>
        </w:rPr>
        <w:t>执行与所传输数据无关的计算，用计算隐藏程序中不可避免的通信开销，计算与通信重叠前后的硬件资源并行示意图</w:t>
      </w:r>
      <w:r w:rsidR="008A04E4" w:rsidRPr="001440D4">
        <w:rPr>
          <w:szCs w:val="24"/>
        </w:rPr>
        <w:t>如</w:t>
      </w:r>
      <w:r w:rsidR="00432B9F" w:rsidRPr="001440D4">
        <w:rPr>
          <w:szCs w:val="24"/>
        </w:rPr>
        <w:fldChar w:fldCharType="begin"/>
      </w:r>
      <w:r w:rsidR="00432B9F" w:rsidRPr="001440D4">
        <w:rPr>
          <w:szCs w:val="24"/>
        </w:rPr>
        <w:instrText xml:space="preserve"> REF _Ref519116477  \* MERGEFORMAT </w:instrText>
      </w:r>
      <w:r w:rsidR="00432B9F" w:rsidRPr="001440D4">
        <w:rPr>
          <w:szCs w:val="24"/>
        </w:rPr>
        <w:fldChar w:fldCharType="separate"/>
      </w:r>
      <w:r w:rsidR="00D616D6" w:rsidRPr="00D616D6">
        <w:rPr>
          <w:szCs w:val="24"/>
        </w:rPr>
        <w:t>图</w:t>
      </w:r>
      <w:r w:rsidR="00D616D6" w:rsidRPr="00D616D6">
        <w:rPr>
          <w:szCs w:val="24"/>
        </w:rPr>
        <w:t xml:space="preserve"> 38</w:t>
      </w:r>
      <w:r w:rsidR="00432B9F" w:rsidRPr="001440D4">
        <w:rPr>
          <w:szCs w:val="24"/>
        </w:rPr>
        <w:fldChar w:fldCharType="end"/>
      </w:r>
      <w:r w:rsidR="008A04E4" w:rsidRPr="001440D4">
        <w:rPr>
          <w:szCs w:val="24"/>
        </w:rPr>
        <w:t>所示。</w:t>
      </w:r>
    </w:p>
    <w:p w14:paraId="41DC2104" w14:textId="77777777" w:rsidR="008A04E4" w:rsidRPr="006C679B" w:rsidRDefault="00EB1DE8" w:rsidP="006C679B">
      <w:pPr>
        <w:jc w:val="center"/>
        <w:rPr>
          <w:sz w:val="21"/>
          <w:szCs w:val="21"/>
        </w:rPr>
      </w:pPr>
      <w:r w:rsidRPr="006C679B">
        <w:rPr>
          <w:sz w:val="21"/>
          <w:szCs w:val="21"/>
        </w:rPr>
        <w:object w:dxaOrig="15796" w:dyaOrig="11761" w14:anchorId="5843CC6D">
          <v:shape id="_x0000_i1046" type="#_x0000_t75" style="width:435.25pt;height:324.45pt" o:ole="">
            <v:imagedata r:id="rId87" o:title=""/>
          </v:shape>
          <o:OLEObject Type="Embed" ProgID="Visio.Drawing.15" ShapeID="_x0000_i1046" DrawAspect="Content" ObjectID="_1684570220" r:id="rId88"/>
        </w:object>
      </w:r>
    </w:p>
    <w:p w14:paraId="34EB78AF" w14:textId="77777777" w:rsidR="0053300C" w:rsidRPr="006C679B" w:rsidRDefault="0053300C" w:rsidP="006C679B">
      <w:pPr>
        <w:jc w:val="center"/>
        <w:rPr>
          <w:sz w:val="21"/>
          <w:szCs w:val="21"/>
        </w:rPr>
      </w:pPr>
      <w:r w:rsidRPr="006C679B">
        <w:rPr>
          <w:sz w:val="21"/>
          <w:szCs w:val="21"/>
        </w:rPr>
        <w:t xml:space="preserve">    </w:t>
      </w:r>
      <w:r w:rsidRPr="006C679B">
        <w:rPr>
          <w:sz w:val="21"/>
          <w:szCs w:val="21"/>
        </w:rPr>
        <w:t>（</w:t>
      </w:r>
      <w:r w:rsidRPr="006C679B">
        <w:rPr>
          <w:sz w:val="21"/>
          <w:szCs w:val="21"/>
        </w:rPr>
        <w:t>a</w:t>
      </w:r>
      <w:r w:rsidRPr="006C679B">
        <w:rPr>
          <w:sz w:val="21"/>
          <w:szCs w:val="21"/>
        </w:rPr>
        <w:t>）</w:t>
      </w:r>
      <w:r w:rsidR="00301EB8" w:rsidRPr="006C679B">
        <w:rPr>
          <w:sz w:val="21"/>
          <w:szCs w:val="21"/>
        </w:rPr>
        <w:t>重叠前</w:t>
      </w:r>
      <w:r w:rsidRPr="006C679B">
        <w:rPr>
          <w:sz w:val="21"/>
          <w:szCs w:val="21"/>
        </w:rPr>
        <w:t xml:space="preserve">                          </w:t>
      </w:r>
      <w:r w:rsidRPr="006C679B">
        <w:rPr>
          <w:sz w:val="21"/>
          <w:szCs w:val="21"/>
        </w:rPr>
        <w:t>（</w:t>
      </w:r>
      <w:r w:rsidRPr="006C679B">
        <w:rPr>
          <w:sz w:val="21"/>
          <w:szCs w:val="21"/>
        </w:rPr>
        <w:t>b</w:t>
      </w:r>
      <w:r w:rsidRPr="006C679B">
        <w:rPr>
          <w:sz w:val="21"/>
          <w:szCs w:val="21"/>
        </w:rPr>
        <w:t>）</w:t>
      </w:r>
      <w:r w:rsidR="00301EB8" w:rsidRPr="006C679B">
        <w:rPr>
          <w:sz w:val="21"/>
          <w:szCs w:val="21"/>
        </w:rPr>
        <w:t>重叠后</w:t>
      </w:r>
    </w:p>
    <w:p w14:paraId="4881B06F" w14:textId="63B072D5" w:rsidR="008A04E4" w:rsidRPr="006C679B" w:rsidRDefault="00432B9F" w:rsidP="006C679B">
      <w:pPr>
        <w:pStyle w:val="aff8"/>
        <w:spacing w:beforeLines="50" w:before="217" w:afterLines="50" w:after="217"/>
        <w:rPr>
          <w:sz w:val="21"/>
          <w:szCs w:val="21"/>
        </w:rPr>
      </w:pPr>
      <w:bookmarkStart w:id="257" w:name="_Ref519116459"/>
      <w:r w:rsidRPr="006C679B">
        <w:rPr>
          <w:sz w:val="21"/>
          <w:szCs w:val="21"/>
        </w:rPr>
        <w:t>图</w:t>
      </w:r>
      <w:r w:rsidRPr="006C679B">
        <w:rPr>
          <w:sz w:val="21"/>
          <w:szCs w:val="21"/>
        </w:rPr>
        <w:t xml:space="preserve"> </w:t>
      </w:r>
      <w:r w:rsidR="006E15C5" w:rsidRPr="006C679B">
        <w:rPr>
          <w:sz w:val="21"/>
          <w:szCs w:val="21"/>
        </w:rPr>
        <w:fldChar w:fldCharType="begin"/>
      </w:r>
      <w:r w:rsidR="006E15C5" w:rsidRPr="006C679B">
        <w:rPr>
          <w:sz w:val="21"/>
          <w:szCs w:val="21"/>
        </w:rPr>
        <w:instrText xml:space="preserve"> SEQ </w:instrText>
      </w:r>
      <w:r w:rsidR="006E15C5" w:rsidRPr="006C679B">
        <w:rPr>
          <w:sz w:val="21"/>
          <w:szCs w:val="21"/>
        </w:rPr>
        <w:instrText>图</w:instrText>
      </w:r>
      <w:r w:rsidR="006E15C5" w:rsidRPr="006C679B">
        <w:rPr>
          <w:sz w:val="21"/>
          <w:szCs w:val="21"/>
        </w:rPr>
        <w:instrText xml:space="preserve"> \* ARABIC </w:instrText>
      </w:r>
      <w:r w:rsidR="006E15C5" w:rsidRPr="006C679B">
        <w:rPr>
          <w:sz w:val="21"/>
          <w:szCs w:val="21"/>
        </w:rPr>
        <w:fldChar w:fldCharType="separate"/>
      </w:r>
      <w:r w:rsidR="009A5114">
        <w:rPr>
          <w:noProof/>
          <w:sz w:val="21"/>
          <w:szCs w:val="21"/>
        </w:rPr>
        <w:t>37</w:t>
      </w:r>
      <w:r w:rsidR="006E15C5" w:rsidRPr="006C679B">
        <w:rPr>
          <w:sz w:val="21"/>
          <w:szCs w:val="21"/>
        </w:rPr>
        <w:fldChar w:fldCharType="end"/>
      </w:r>
      <w:bookmarkEnd w:id="257"/>
      <w:r w:rsidRPr="006C679B">
        <w:rPr>
          <w:sz w:val="21"/>
          <w:szCs w:val="21"/>
        </w:rPr>
        <w:t xml:space="preserve"> </w:t>
      </w:r>
      <w:r w:rsidR="00AB2F8C" w:rsidRPr="006C679B">
        <w:rPr>
          <w:sz w:val="21"/>
          <w:szCs w:val="21"/>
        </w:rPr>
        <w:t>龙格</w:t>
      </w:r>
      <w:r w:rsidR="00AB2F8C" w:rsidRPr="006C679B">
        <w:rPr>
          <w:sz w:val="21"/>
          <w:szCs w:val="21"/>
        </w:rPr>
        <w:t>-</w:t>
      </w:r>
      <w:r w:rsidR="00AB2F8C" w:rsidRPr="006C679B">
        <w:rPr>
          <w:sz w:val="21"/>
          <w:szCs w:val="21"/>
        </w:rPr>
        <w:t>库塔算法计算与通信重叠前后流程图</w:t>
      </w:r>
    </w:p>
    <w:p w14:paraId="325A6A84" w14:textId="77777777" w:rsidR="007C7448" w:rsidRPr="001440D4" w:rsidRDefault="007C7448" w:rsidP="007C7448">
      <w:pPr>
        <w:ind w:firstLine="480"/>
        <w:jc w:val="center"/>
      </w:pPr>
    </w:p>
    <w:p w14:paraId="51B51BC6" w14:textId="77777777" w:rsidR="007C7448" w:rsidRPr="006C679B" w:rsidRDefault="007C7448" w:rsidP="006C679B">
      <w:pPr>
        <w:jc w:val="center"/>
        <w:rPr>
          <w:sz w:val="21"/>
          <w:szCs w:val="21"/>
        </w:rPr>
      </w:pPr>
      <w:r w:rsidRPr="006C679B">
        <w:rPr>
          <w:noProof/>
          <w:sz w:val="21"/>
          <w:szCs w:val="21"/>
        </w:rPr>
        <w:drawing>
          <wp:inline distT="0" distB="0" distL="0" distR="0" wp14:anchorId="3C064C43" wp14:editId="58A877F0">
            <wp:extent cx="5435002" cy="133540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44264" cy="1337681"/>
                    </a:xfrm>
                    <a:prstGeom prst="rect">
                      <a:avLst/>
                    </a:prstGeom>
                    <a:noFill/>
                    <a:ln>
                      <a:noFill/>
                    </a:ln>
                  </pic:spPr>
                </pic:pic>
              </a:graphicData>
            </a:graphic>
          </wp:inline>
        </w:drawing>
      </w:r>
    </w:p>
    <w:p w14:paraId="2BF76242" w14:textId="77777777" w:rsidR="007C7448" w:rsidRPr="006C679B" w:rsidRDefault="007C7448" w:rsidP="006C679B">
      <w:pPr>
        <w:jc w:val="center"/>
        <w:rPr>
          <w:sz w:val="21"/>
          <w:szCs w:val="21"/>
        </w:rPr>
      </w:pPr>
      <w:r w:rsidRPr="006C679B">
        <w:rPr>
          <w:sz w:val="21"/>
          <w:szCs w:val="21"/>
        </w:rPr>
        <w:t>(a)</w:t>
      </w:r>
      <w:r w:rsidR="00301EB8" w:rsidRPr="006C679B">
        <w:rPr>
          <w:sz w:val="21"/>
          <w:szCs w:val="21"/>
        </w:rPr>
        <w:t xml:space="preserve"> </w:t>
      </w:r>
      <w:r w:rsidR="00301EB8" w:rsidRPr="006C679B">
        <w:rPr>
          <w:sz w:val="21"/>
          <w:szCs w:val="21"/>
        </w:rPr>
        <w:t>重叠前</w:t>
      </w:r>
    </w:p>
    <w:p w14:paraId="4C8143F6" w14:textId="77777777" w:rsidR="007C7448" w:rsidRPr="006C679B" w:rsidRDefault="007C7448" w:rsidP="006C679B">
      <w:pPr>
        <w:jc w:val="center"/>
        <w:rPr>
          <w:sz w:val="21"/>
          <w:szCs w:val="21"/>
        </w:rPr>
      </w:pPr>
      <w:r w:rsidRPr="006C679B">
        <w:rPr>
          <w:noProof/>
          <w:sz w:val="21"/>
          <w:szCs w:val="21"/>
        </w:rPr>
        <w:lastRenderedPageBreak/>
        <w:drawing>
          <wp:inline distT="0" distB="0" distL="0" distR="0" wp14:anchorId="520E049C" wp14:editId="7ED3A704">
            <wp:extent cx="5618972" cy="1419225"/>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22340" cy="1420076"/>
                    </a:xfrm>
                    <a:prstGeom prst="rect">
                      <a:avLst/>
                    </a:prstGeom>
                    <a:noFill/>
                    <a:ln>
                      <a:noFill/>
                    </a:ln>
                  </pic:spPr>
                </pic:pic>
              </a:graphicData>
            </a:graphic>
          </wp:inline>
        </w:drawing>
      </w:r>
    </w:p>
    <w:p w14:paraId="161900DF" w14:textId="77777777" w:rsidR="008A04E4" w:rsidRPr="006C679B" w:rsidRDefault="007C7448" w:rsidP="006C679B">
      <w:pPr>
        <w:jc w:val="center"/>
        <w:rPr>
          <w:sz w:val="21"/>
          <w:szCs w:val="21"/>
        </w:rPr>
      </w:pPr>
      <w:r w:rsidRPr="006C679B">
        <w:rPr>
          <w:sz w:val="21"/>
          <w:szCs w:val="21"/>
        </w:rPr>
        <w:t>(b)</w:t>
      </w:r>
      <w:r w:rsidR="00301EB8" w:rsidRPr="006C679B">
        <w:rPr>
          <w:sz w:val="21"/>
          <w:szCs w:val="21"/>
        </w:rPr>
        <w:t xml:space="preserve"> </w:t>
      </w:r>
      <w:r w:rsidR="00301EB8" w:rsidRPr="006C679B">
        <w:rPr>
          <w:sz w:val="21"/>
          <w:szCs w:val="21"/>
        </w:rPr>
        <w:t>重叠后</w:t>
      </w:r>
    </w:p>
    <w:p w14:paraId="58432FF2" w14:textId="661E625D" w:rsidR="008A04E4" w:rsidRPr="006C679B" w:rsidRDefault="00432B9F" w:rsidP="006C679B">
      <w:pPr>
        <w:pStyle w:val="aff8"/>
        <w:spacing w:afterLines="50" w:after="217"/>
        <w:rPr>
          <w:sz w:val="21"/>
          <w:szCs w:val="21"/>
        </w:rPr>
      </w:pPr>
      <w:bookmarkStart w:id="258" w:name="_Ref519116477"/>
      <w:r w:rsidRPr="006C679B">
        <w:rPr>
          <w:sz w:val="21"/>
          <w:szCs w:val="21"/>
        </w:rPr>
        <w:t>图</w:t>
      </w:r>
      <w:r w:rsidRPr="006C679B">
        <w:rPr>
          <w:sz w:val="21"/>
          <w:szCs w:val="21"/>
        </w:rPr>
        <w:t xml:space="preserve"> </w:t>
      </w:r>
      <w:r w:rsidR="006E15C5" w:rsidRPr="006C679B">
        <w:rPr>
          <w:sz w:val="21"/>
          <w:szCs w:val="21"/>
        </w:rPr>
        <w:fldChar w:fldCharType="begin"/>
      </w:r>
      <w:r w:rsidR="006E15C5" w:rsidRPr="006C679B">
        <w:rPr>
          <w:sz w:val="21"/>
          <w:szCs w:val="21"/>
        </w:rPr>
        <w:instrText xml:space="preserve"> SEQ </w:instrText>
      </w:r>
      <w:r w:rsidR="006E15C5" w:rsidRPr="006C679B">
        <w:rPr>
          <w:sz w:val="21"/>
          <w:szCs w:val="21"/>
        </w:rPr>
        <w:instrText>图</w:instrText>
      </w:r>
      <w:r w:rsidR="006E15C5" w:rsidRPr="006C679B">
        <w:rPr>
          <w:sz w:val="21"/>
          <w:szCs w:val="21"/>
        </w:rPr>
        <w:instrText xml:space="preserve"> \* ARABIC </w:instrText>
      </w:r>
      <w:r w:rsidR="006E15C5" w:rsidRPr="006C679B">
        <w:rPr>
          <w:sz w:val="21"/>
          <w:szCs w:val="21"/>
        </w:rPr>
        <w:fldChar w:fldCharType="separate"/>
      </w:r>
      <w:r w:rsidR="009A5114">
        <w:rPr>
          <w:noProof/>
          <w:sz w:val="21"/>
          <w:szCs w:val="21"/>
        </w:rPr>
        <w:t>38</w:t>
      </w:r>
      <w:r w:rsidR="006E15C5" w:rsidRPr="006C679B">
        <w:rPr>
          <w:sz w:val="21"/>
          <w:szCs w:val="21"/>
        </w:rPr>
        <w:fldChar w:fldCharType="end"/>
      </w:r>
      <w:bookmarkEnd w:id="258"/>
      <w:r w:rsidRPr="006C679B">
        <w:rPr>
          <w:sz w:val="21"/>
          <w:szCs w:val="21"/>
        </w:rPr>
        <w:t xml:space="preserve"> </w:t>
      </w:r>
      <w:r w:rsidR="007C7448" w:rsidRPr="006C679B">
        <w:rPr>
          <w:sz w:val="21"/>
          <w:szCs w:val="21"/>
        </w:rPr>
        <w:t>计算与通信重叠前后硬件资源并行示意图</w:t>
      </w:r>
    </w:p>
    <w:p w14:paraId="249334F3" w14:textId="77777777" w:rsidR="008A04E4" w:rsidRPr="001440D4" w:rsidRDefault="0049325C" w:rsidP="00EE39E0">
      <w:pPr>
        <w:spacing w:beforeLines="25" w:before="108"/>
        <w:ind w:firstLine="480"/>
        <w:rPr>
          <w:szCs w:val="24"/>
        </w:rPr>
      </w:pPr>
      <w:r w:rsidRPr="001440D4">
        <w:rPr>
          <w:szCs w:val="24"/>
        </w:rPr>
        <w:t>为测试上述通信优化方案的优化效果，在</w:t>
      </w:r>
      <w:r w:rsidRPr="001440D4">
        <w:rPr>
          <w:szCs w:val="24"/>
        </w:rPr>
        <w:t>“</w:t>
      </w:r>
      <w:r w:rsidRPr="001440D4">
        <w:rPr>
          <w:szCs w:val="24"/>
        </w:rPr>
        <w:t>天河二号</w:t>
      </w:r>
      <w:r w:rsidRPr="001440D4">
        <w:rPr>
          <w:szCs w:val="24"/>
        </w:rPr>
        <w:t>”</w:t>
      </w:r>
      <w:r w:rsidRPr="001440D4">
        <w:rPr>
          <w:szCs w:val="24"/>
        </w:rPr>
        <w:t>上对</w:t>
      </w:r>
      <w:r w:rsidRPr="001440D4">
        <w:rPr>
          <w:szCs w:val="24"/>
        </w:rPr>
        <w:t>432</w:t>
      </w:r>
      <w:r w:rsidRPr="001440D4">
        <w:rPr>
          <w:szCs w:val="24"/>
        </w:rPr>
        <w:t>核</w:t>
      </w:r>
      <w:r w:rsidR="001256EE" w:rsidRPr="001440D4">
        <w:rPr>
          <w:szCs w:val="24"/>
        </w:rPr>
        <w:t>MPI/</w:t>
      </w:r>
      <w:r w:rsidRPr="001440D4">
        <w:rPr>
          <w:szCs w:val="24"/>
        </w:rPr>
        <w:t>OpenMP</w:t>
      </w:r>
      <w:r w:rsidRPr="001440D4">
        <w:rPr>
          <w:szCs w:val="24"/>
        </w:rPr>
        <w:t>粗粒度混合并行版本的轴流压气机转子数值模拟程序进行性能优化测试。测试结果表明：在</w:t>
      </w:r>
      <w:r w:rsidR="00E06823" w:rsidRPr="001440D4">
        <w:rPr>
          <w:szCs w:val="24"/>
        </w:rPr>
        <w:t>MPI/OpenMP</w:t>
      </w:r>
      <w:r w:rsidRPr="001440D4">
        <w:rPr>
          <w:szCs w:val="24"/>
        </w:rPr>
        <w:t>粗粒度混合并行版本的轴流压气机转子数值模拟程序完成区域划分后，每个网格块的内部网格原始守衡量计算时间占总执行时间</w:t>
      </w:r>
      <w:r w:rsidRPr="001440D4">
        <w:rPr>
          <w:szCs w:val="24"/>
        </w:rPr>
        <w:t>4.5%</w:t>
      </w:r>
      <w:r w:rsidRPr="001440D4">
        <w:rPr>
          <w:szCs w:val="24"/>
        </w:rPr>
        <w:t>；单个网格块的通信主要集中于同一</w:t>
      </w:r>
      <w:r w:rsidR="00510642" w:rsidRPr="001440D4">
        <w:rPr>
          <w:szCs w:val="24"/>
        </w:rPr>
        <w:t>节点内</w:t>
      </w:r>
      <w:r w:rsidRPr="001440D4">
        <w:rPr>
          <w:szCs w:val="24"/>
        </w:rPr>
        <w:t>不同线程间的共享内存通信，</w:t>
      </w:r>
      <w:r w:rsidR="00510642" w:rsidRPr="001440D4">
        <w:rPr>
          <w:szCs w:val="24"/>
        </w:rPr>
        <w:t>节点</w:t>
      </w:r>
      <w:r w:rsidRPr="001440D4">
        <w:rPr>
          <w:szCs w:val="24"/>
        </w:rPr>
        <w:t>间的消息传递通信时间约占总执行时间的</w:t>
      </w:r>
      <w:r w:rsidRPr="001440D4">
        <w:rPr>
          <w:szCs w:val="24"/>
        </w:rPr>
        <w:t>1%</w:t>
      </w:r>
      <w:r w:rsidRPr="001440D4">
        <w:rPr>
          <w:szCs w:val="24"/>
        </w:rPr>
        <w:t>，以计算与通信重叠前程序在细网格上的单步迭代时间为基准，重叠后的程序性能仅提升</w:t>
      </w:r>
      <w:r w:rsidRPr="001440D4">
        <w:rPr>
          <w:szCs w:val="24"/>
        </w:rPr>
        <w:t>1%</w:t>
      </w:r>
      <w:r w:rsidRPr="001440D4">
        <w:rPr>
          <w:szCs w:val="24"/>
        </w:rPr>
        <w:t>，但随着后续并行度的增加和问题规模的扩大，使得进程间通信次数和通信量增大，这种优化方案具备较好的并行可扩展性和问题可扩展性。</w:t>
      </w:r>
    </w:p>
    <w:p w14:paraId="3E63268B" w14:textId="77777777" w:rsidR="00801621" w:rsidRPr="001440D4" w:rsidRDefault="00801621" w:rsidP="00EE39E0">
      <w:pPr>
        <w:spacing w:beforeLines="25" w:before="108"/>
        <w:ind w:firstLine="480"/>
        <w:rPr>
          <w:szCs w:val="24"/>
        </w:rPr>
      </w:pPr>
      <w:r w:rsidRPr="001440D4">
        <w:rPr>
          <w:szCs w:val="24"/>
        </w:rPr>
        <w:t>上述研究为后续开展压气机</w:t>
      </w:r>
      <w:r w:rsidRPr="001440D4">
        <w:rPr>
          <w:szCs w:val="24"/>
        </w:rPr>
        <w:t>LES</w:t>
      </w:r>
      <w:r w:rsidRPr="001440D4">
        <w:rPr>
          <w:szCs w:val="24"/>
        </w:rPr>
        <w:t>大规模并行计算提供了通信</w:t>
      </w:r>
      <w:r w:rsidR="004A22D6" w:rsidRPr="001440D4">
        <w:rPr>
          <w:szCs w:val="24"/>
        </w:rPr>
        <w:t>可</w:t>
      </w:r>
      <w:r w:rsidRPr="001440D4">
        <w:rPr>
          <w:szCs w:val="24"/>
        </w:rPr>
        <w:t>扩展性的优化思路。</w:t>
      </w:r>
    </w:p>
    <w:p w14:paraId="7CCA7B48" w14:textId="71DB69C5" w:rsidR="00801621" w:rsidRPr="001440D4" w:rsidRDefault="005D5C24" w:rsidP="007C0C0F">
      <w:pPr>
        <w:pStyle w:val="2"/>
      </w:pPr>
      <w:bookmarkStart w:id="259" w:name="_Toc26434576"/>
      <w:bookmarkStart w:id="260" w:name="_Toc27406275"/>
      <w:bookmarkStart w:id="261" w:name="_Toc27407336"/>
      <w:r w:rsidRPr="001440D4">
        <w:t xml:space="preserve">5.2 </w:t>
      </w:r>
      <w:r w:rsidR="00801621" w:rsidRPr="001440D4">
        <w:t>集合通信过程中消除全局同步的异步数据</w:t>
      </w:r>
      <w:r w:rsidR="00B808DC" w:rsidRPr="001440D4">
        <w:t>收集</w:t>
      </w:r>
      <w:r w:rsidR="00801621" w:rsidRPr="001440D4">
        <w:t>策略</w:t>
      </w:r>
      <w:bookmarkEnd w:id="259"/>
      <w:bookmarkEnd w:id="260"/>
      <w:bookmarkEnd w:id="261"/>
    </w:p>
    <w:p w14:paraId="7EE882B9" w14:textId="77777777" w:rsidR="00801621" w:rsidRPr="001440D4" w:rsidRDefault="00801621" w:rsidP="00080D54">
      <w:pPr>
        <w:spacing w:beforeLines="25" w:before="108"/>
        <w:ind w:firstLine="480"/>
        <w:rPr>
          <w:szCs w:val="24"/>
        </w:rPr>
      </w:pPr>
      <w:r w:rsidRPr="001440D4">
        <w:rPr>
          <w:szCs w:val="24"/>
        </w:rPr>
        <w:t>为解决并行求解过程中执行全局数据收集带来的效率低下问题，</w:t>
      </w:r>
      <w:r w:rsidR="00B808DC" w:rsidRPr="001440D4">
        <w:rPr>
          <w:szCs w:val="24"/>
        </w:rPr>
        <w:t>提出了求解与收集分离的异步数据收集策略</w:t>
      </w:r>
      <w:r w:rsidRPr="001440D4">
        <w:rPr>
          <w:szCs w:val="24"/>
        </w:rPr>
        <w:t>，能够适应混合并行系统框架的无栅栏同步要求，消除全局数据收集时进程内同步和进程间同步的开销。为了保证数据的正确性，在收集进程中使用生产者</w:t>
      </w:r>
      <w:r w:rsidRPr="001440D4">
        <w:rPr>
          <w:szCs w:val="24"/>
        </w:rPr>
        <w:t>-</w:t>
      </w:r>
      <w:r w:rsidRPr="001440D4">
        <w:rPr>
          <w:szCs w:val="24"/>
        </w:rPr>
        <w:t>消费者模式，设计了接收与处理分离的策略，实现数据的读写分离。</w:t>
      </w:r>
    </w:p>
    <w:p w14:paraId="38EBDFEE" w14:textId="5E44FBD0" w:rsidR="00801621" w:rsidRPr="001440D4" w:rsidRDefault="00801621" w:rsidP="00080D54">
      <w:pPr>
        <w:spacing w:beforeLines="25" w:before="108"/>
        <w:ind w:firstLine="480"/>
        <w:rPr>
          <w:szCs w:val="24"/>
        </w:rPr>
      </w:pPr>
      <w:r w:rsidRPr="001440D4">
        <w:rPr>
          <w:szCs w:val="24"/>
        </w:rPr>
        <w:t>求解与收集分离的架构如</w:t>
      </w:r>
      <w:r w:rsidR="00432B9F" w:rsidRPr="001440D4">
        <w:rPr>
          <w:szCs w:val="24"/>
        </w:rPr>
        <w:fldChar w:fldCharType="begin"/>
      </w:r>
      <w:r w:rsidR="00432B9F" w:rsidRPr="001440D4">
        <w:rPr>
          <w:szCs w:val="24"/>
        </w:rPr>
        <w:instrText xml:space="preserve"> REF _Ref519116512  \* MERGEFORMAT </w:instrText>
      </w:r>
      <w:r w:rsidR="00432B9F" w:rsidRPr="001440D4">
        <w:rPr>
          <w:szCs w:val="24"/>
        </w:rPr>
        <w:fldChar w:fldCharType="separate"/>
      </w:r>
      <w:r w:rsidR="00D616D6" w:rsidRPr="00D616D6">
        <w:rPr>
          <w:szCs w:val="24"/>
        </w:rPr>
        <w:t>图</w:t>
      </w:r>
      <w:r w:rsidR="00D616D6" w:rsidRPr="00D616D6">
        <w:rPr>
          <w:szCs w:val="24"/>
        </w:rPr>
        <w:t xml:space="preserve"> 39</w:t>
      </w:r>
      <w:r w:rsidR="00432B9F" w:rsidRPr="001440D4">
        <w:rPr>
          <w:szCs w:val="24"/>
        </w:rPr>
        <w:fldChar w:fldCharType="end"/>
      </w:r>
      <w:r w:rsidRPr="001440D4">
        <w:rPr>
          <w:szCs w:val="24"/>
        </w:rPr>
        <w:t>所示，将程序求解过程中每步迭代时由计算线</w:t>
      </w:r>
      <w:r w:rsidRPr="001440D4">
        <w:rPr>
          <w:szCs w:val="24"/>
        </w:rPr>
        <w:lastRenderedPageBreak/>
        <w:t>程完成的数据归约操作简化为数据发送操作，开辟专门的处理进程来异步完成数据的收集。通过线程自身的计算与通信重叠来避免进程内的栅栏同步，通过非阻塞</w:t>
      </w:r>
      <w:r w:rsidRPr="001440D4">
        <w:rPr>
          <w:szCs w:val="24"/>
        </w:rPr>
        <w:t>MPI</w:t>
      </w:r>
      <w:r w:rsidRPr="001440D4">
        <w:rPr>
          <w:szCs w:val="24"/>
        </w:rPr>
        <w:t>通信和计算来覆盖进程间通信的时间，有效避免了主线程以及根进程的负载不均衡，使得计算线程将资源专注于计算以及点对点通信。</w:t>
      </w:r>
    </w:p>
    <w:p w14:paraId="4BFA7684" w14:textId="77777777" w:rsidR="00801621" w:rsidRPr="006C679B" w:rsidRDefault="00801621" w:rsidP="006C679B">
      <w:pPr>
        <w:jc w:val="center"/>
        <w:rPr>
          <w:color w:val="000000"/>
          <w:sz w:val="21"/>
          <w:szCs w:val="21"/>
        </w:rPr>
      </w:pPr>
      <w:r w:rsidRPr="006C679B">
        <w:rPr>
          <w:noProof/>
          <w:color w:val="000000"/>
          <w:sz w:val="21"/>
          <w:szCs w:val="21"/>
        </w:rPr>
        <w:drawing>
          <wp:inline distT="0" distB="0" distL="0" distR="0" wp14:anchorId="18BB3632" wp14:editId="611AEBD0">
            <wp:extent cx="5531472" cy="1933575"/>
            <wp:effectExtent l="0" t="0" r="0" b="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91"/>
                    <a:stretch>
                      <a:fillRect/>
                    </a:stretch>
                  </pic:blipFill>
                  <pic:spPr>
                    <a:xfrm>
                      <a:off x="0" y="0"/>
                      <a:ext cx="5621964" cy="1965207"/>
                    </a:xfrm>
                    <a:prstGeom prst="rect">
                      <a:avLst/>
                    </a:prstGeom>
                  </pic:spPr>
                </pic:pic>
              </a:graphicData>
            </a:graphic>
          </wp:inline>
        </w:drawing>
      </w:r>
    </w:p>
    <w:p w14:paraId="62A1839D" w14:textId="79886A17" w:rsidR="00801621" w:rsidRPr="006C679B" w:rsidRDefault="00432B9F" w:rsidP="006C679B">
      <w:pPr>
        <w:pStyle w:val="aff8"/>
        <w:spacing w:afterLines="50" w:after="217"/>
        <w:rPr>
          <w:color w:val="000000"/>
          <w:sz w:val="21"/>
          <w:szCs w:val="21"/>
        </w:rPr>
      </w:pPr>
      <w:bookmarkStart w:id="262" w:name="_Ref519116512"/>
      <w:r w:rsidRPr="006C679B">
        <w:rPr>
          <w:sz w:val="21"/>
          <w:szCs w:val="21"/>
        </w:rPr>
        <w:t>图</w:t>
      </w:r>
      <w:r w:rsidRPr="006C679B">
        <w:rPr>
          <w:sz w:val="21"/>
          <w:szCs w:val="21"/>
        </w:rPr>
        <w:t xml:space="preserve"> </w:t>
      </w:r>
      <w:r w:rsidR="006E15C5" w:rsidRPr="006C679B">
        <w:rPr>
          <w:sz w:val="21"/>
          <w:szCs w:val="21"/>
        </w:rPr>
        <w:fldChar w:fldCharType="begin"/>
      </w:r>
      <w:r w:rsidR="006E15C5" w:rsidRPr="006C679B">
        <w:rPr>
          <w:sz w:val="21"/>
          <w:szCs w:val="21"/>
        </w:rPr>
        <w:instrText xml:space="preserve"> SEQ </w:instrText>
      </w:r>
      <w:r w:rsidR="006E15C5" w:rsidRPr="006C679B">
        <w:rPr>
          <w:sz w:val="21"/>
          <w:szCs w:val="21"/>
        </w:rPr>
        <w:instrText>图</w:instrText>
      </w:r>
      <w:r w:rsidR="006E15C5" w:rsidRPr="006C679B">
        <w:rPr>
          <w:sz w:val="21"/>
          <w:szCs w:val="21"/>
        </w:rPr>
        <w:instrText xml:space="preserve"> \* ARABIC </w:instrText>
      </w:r>
      <w:r w:rsidR="006E15C5" w:rsidRPr="006C679B">
        <w:rPr>
          <w:sz w:val="21"/>
          <w:szCs w:val="21"/>
        </w:rPr>
        <w:fldChar w:fldCharType="separate"/>
      </w:r>
      <w:r w:rsidR="009A5114">
        <w:rPr>
          <w:noProof/>
          <w:sz w:val="21"/>
          <w:szCs w:val="21"/>
        </w:rPr>
        <w:t>39</w:t>
      </w:r>
      <w:r w:rsidR="006E15C5" w:rsidRPr="006C679B">
        <w:rPr>
          <w:sz w:val="21"/>
          <w:szCs w:val="21"/>
        </w:rPr>
        <w:fldChar w:fldCharType="end"/>
      </w:r>
      <w:bookmarkEnd w:id="262"/>
      <w:r w:rsidRPr="006C679B">
        <w:rPr>
          <w:color w:val="000000"/>
          <w:sz w:val="21"/>
          <w:szCs w:val="21"/>
        </w:rPr>
        <w:t xml:space="preserve"> </w:t>
      </w:r>
      <w:r w:rsidR="00801621" w:rsidRPr="006C679B">
        <w:rPr>
          <w:color w:val="000000"/>
          <w:sz w:val="21"/>
          <w:szCs w:val="21"/>
        </w:rPr>
        <w:t>异步数据收集架构</w:t>
      </w:r>
    </w:p>
    <w:p w14:paraId="6942F9D2" w14:textId="5DD2265D" w:rsidR="00937290" w:rsidRDefault="00801621" w:rsidP="005D5C24">
      <w:pPr>
        <w:spacing w:beforeLines="25" w:before="108"/>
        <w:ind w:firstLine="480"/>
        <w:rPr>
          <w:szCs w:val="24"/>
        </w:rPr>
      </w:pPr>
      <w:r w:rsidRPr="001440D4">
        <w:rPr>
          <w:szCs w:val="24"/>
        </w:rPr>
        <w:t>为测试上述架构的性能，在</w:t>
      </w:r>
      <w:r w:rsidRPr="001440D4">
        <w:rPr>
          <w:szCs w:val="24"/>
        </w:rPr>
        <w:t>“</w:t>
      </w:r>
      <w:r w:rsidRPr="001440D4">
        <w:rPr>
          <w:szCs w:val="24"/>
        </w:rPr>
        <w:t>天河二号</w:t>
      </w:r>
      <w:r w:rsidRPr="001440D4">
        <w:rPr>
          <w:szCs w:val="24"/>
        </w:rPr>
        <w:t>”</w:t>
      </w:r>
      <w:r w:rsidRPr="001440D4">
        <w:rPr>
          <w:szCs w:val="24"/>
        </w:rPr>
        <w:t>上完成了</w:t>
      </w:r>
      <w:r w:rsidRPr="001440D4">
        <w:rPr>
          <w:szCs w:val="24"/>
        </w:rPr>
        <w:t>432</w:t>
      </w:r>
      <w:r w:rsidRPr="001440D4">
        <w:rPr>
          <w:szCs w:val="24"/>
        </w:rPr>
        <w:t>核规模下不同网格数据规模的实验。测试结果表明，上述架构在小规模网格时，受限于计算量不能重叠通信开销，反而比非原生收集方式低效，但在达到一定规模网格之后，能够明显降低数据收集的开销。</w:t>
      </w:r>
      <w:r w:rsidR="003B36A2" w:rsidRPr="001440D4">
        <w:rPr>
          <w:szCs w:val="24"/>
        </w:rPr>
        <w:fldChar w:fldCharType="begin"/>
      </w:r>
      <w:r w:rsidR="003B36A2" w:rsidRPr="001440D4">
        <w:rPr>
          <w:szCs w:val="24"/>
        </w:rPr>
        <w:instrText xml:space="preserve"> REF _Ref519115539  \* MERGEFORMAT </w:instrText>
      </w:r>
      <w:r w:rsidR="003B36A2" w:rsidRPr="001440D4">
        <w:rPr>
          <w:szCs w:val="24"/>
        </w:rPr>
        <w:fldChar w:fldCharType="separate"/>
      </w:r>
      <w:r w:rsidR="009F10A8" w:rsidRPr="009F10A8">
        <w:rPr>
          <w:szCs w:val="24"/>
        </w:rPr>
        <w:t>表</w:t>
      </w:r>
      <w:r w:rsidR="009F10A8" w:rsidRPr="009F10A8">
        <w:rPr>
          <w:szCs w:val="24"/>
        </w:rPr>
        <w:t xml:space="preserve"> 14</w:t>
      </w:r>
      <w:r w:rsidR="003B36A2" w:rsidRPr="001440D4">
        <w:rPr>
          <w:szCs w:val="24"/>
        </w:rPr>
        <w:fldChar w:fldCharType="end"/>
      </w:r>
      <w:r w:rsidRPr="001440D4">
        <w:rPr>
          <w:szCs w:val="24"/>
        </w:rPr>
        <w:t>给出了测试结果。</w:t>
      </w:r>
    </w:p>
    <w:p w14:paraId="4976DAAF" w14:textId="77777777" w:rsidR="009E050E" w:rsidRPr="001440D4" w:rsidRDefault="009E050E" w:rsidP="005D5C24">
      <w:pPr>
        <w:spacing w:beforeLines="25" w:before="108"/>
        <w:ind w:firstLine="480"/>
        <w:rPr>
          <w:szCs w:val="24"/>
        </w:rPr>
      </w:pPr>
      <w:r w:rsidRPr="001440D4">
        <w:rPr>
          <w:szCs w:val="24"/>
        </w:rPr>
        <w:t>上述研究为后续开展压气机</w:t>
      </w:r>
      <w:r w:rsidRPr="001440D4">
        <w:rPr>
          <w:szCs w:val="24"/>
        </w:rPr>
        <w:t>LES</w:t>
      </w:r>
      <w:r w:rsidRPr="001440D4">
        <w:rPr>
          <w:szCs w:val="24"/>
        </w:rPr>
        <w:t>大规模并行计算提供了扩展性优化思路。随着并行规模增大，通信延迟会使集合通信产生严重的性能损失，而这种架构在大多数网格规模时，能够将性能损失通过计算实现重叠，对进一步规模扩展通过了有力支持。由于需要后续大规模并行下验证，相关研究成果目前仅集成到程序当中。</w:t>
      </w:r>
    </w:p>
    <w:p w14:paraId="6FB04CE7" w14:textId="7918ABD8" w:rsidR="00801621" w:rsidRPr="006C679B" w:rsidRDefault="003B36A2" w:rsidP="00080D54">
      <w:pPr>
        <w:pStyle w:val="aff8"/>
        <w:spacing w:beforeLines="50" w:before="217"/>
        <w:ind w:firstLine="420"/>
        <w:rPr>
          <w:color w:val="000000"/>
          <w:sz w:val="21"/>
          <w:szCs w:val="21"/>
        </w:rPr>
      </w:pPr>
      <w:bookmarkStart w:id="263" w:name="_Ref519115539"/>
      <w:r w:rsidRPr="006C679B">
        <w:rPr>
          <w:sz w:val="21"/>
          <w:szCs w:val="21"/>
        </w:rPr>
        <w:t>表</w:t>
      </w:r>
      <w:r w:rsidRPr="006C679B">
        <w:rPr>
          <w:sz w:val="21"/>
          <w:szCs w:val="21"/>
        </w:rPr>
        <w:t xml:space="preserve"> </w:t>
      </w:r>
      <w:r w:rsidRPr="006C679B">
        <w:rPr>
          <w:sz w:val="21"/>
          <w:szCs w:val="21"/>
        </w:rPr>
        <w:fldChar w:fldCharType="begin"/>
      </w:r>
      <w:r w:rsidRPr="006C679B">
        <w:rPr>
          <w:sz w:val="21"/>
          <w:szCs w:val="21"/>
        </w:rPr>
        <w:instrText xml:space="preserve"> SEQ </w:instrText>
      </w:r>
      <w:r w:rsidRPr="006C679B">
        <w:rPr>
          <w:sz w:val="21"/>
          <w:szCs w:val="21"/>
        </w:rPr>
        <w:instrText>表</w:instrText>
      </w:r>
      <w:r w:rsidRPr="006C679B">
        <w:rPr>
          <w:sz w:val="21"/>
          <w:szCs w:val="21"/>
        </w:rPr>
        <w:instrText xml:space="preserve"> \* ARABIC </w:instrText>
      </w:r>
      <w:r w:rsidRPr="006C679B">
        <w:rPr>
          <w:sz w:val="21"/>
          <w:szCs w:val="21"/>
        </w:rPr>
        <w:fldChar w:fldCharType="separate"/>
      </w:r>
      <w:r w:rsidR="009F10A8">
        <w:rPr>
          <w:noProof/>
          <w:sz w:val="21"/>
          <w:szCs w:val="21"/>
        </w:rPr>
        <w:t>14</w:t>
      </w:r>
      <w:r w:rsidRPr="006C679B">
        <w:rPr>
          <w:sz w:val="21"/>
          <w:szCs w:val="21"/>
        </w:rPr>
        <w:fldChar w:fldCharType="end"/>
      </w:r>
      <w:bookmarkEnd w:id="263"/>
      <w:r w:rsidR="00801621" w:rsidRPr="006C679B">
        <w:rPr>
          <w:color w:val="000000"/>
          <w:sz w:val="21"/>
          <w:szCs w:val="21"/>
        </w:rPr>
        <w:t xml:space="preserve"> </w:t>
      </w:r>
      <w:r w:rsidR="00801621" w:rsidRPr="006C679B">
        <w:rPr>
          <w:color w:val="000000"/>
          <w:sz w:val="21"/>
          <w:szCs w:val="21"/>
        </w:rPr>
        <w:t>不同架构不同网格测试实验</w:t>
      </w:r>
    </w:p>
    <w:tbl>
      <w:tblPr>
        <w:tblStyle w:val="af7"/>
        <w:tblW w:w="868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1560"/>
        <w:gridCol w:w="1559"/>
        <w:gridCol w:w="1559"/>
        <w:gridCol w:w="2303"/>
      </w:tblGrid>
      <w:tr w:rsidR="00801621" w:rsidRPr="001440D4" w14:paraId="75DEADC7" w14:textId="77777777" w:rsidTr="00457020">
        <w:trPr>
          <w:trHeight w:val="409"/>
          <w:jc w:val="center"/>
        </w:trPr>
        <w:tc>
          <w:tcPr>
            <w:tcW w:w="1701" w:type="dxa"/>
            <w:tcBorders>
              <w:top w:val="single" w:sz="4" w:space="0" w:color="auto"/>
              <w:bottom w:val="single" w:sz="4" w:space="0" w:color="auto"/>
            </w:tcBorders>
          </w:tcPr>
          <w:p w14:paraId="5983383F" w14:textId="77777777" w:rsidR="00801621" w:rsidRPr="001440D4" w:rsidRDefault="00801621" w:rsidP="00BD2AB4">
            <w:pPr>
              <w:ind w:firstLine="420"/>
              <w:jc w:val="center"/>
              <w:rPr>
                <w:color w:val="000000"/>
                <w:sz w:val="21"/>
                <w:szCs w:val="28"/>
              </w:rPr>
            </w:pPr>
            <w:r w:rsidRPr="001440D4">
              <w:rPr>
                <w:color w:val="000000"/>
                <w:sz w:val="21"/>
                <w:szCs w:val="28"/>
              </w:rPr>
              <w:t>网格规模</w:t>
            </w:r>
          </w:p>
        </w:tc>
        <w:tc>
          <w:tcPr>
            <w:tcW w:w="1560" w:type="dxa"/>
            <w:tcBorders>
              <w:top w:val="single" w:sz="4" w:space="0" w:color="auto"/>
              <w:bottom w:val="single" w:sz="4" w:space="0" w:color="auto"/>
            </w:tcBorders>
          </w:tcPr>
          <w:p w14:paraId="1A11AC52" w14:textId="77777777" w:rsidR="00801621" w:rsidRPr="001440D4" w:rsidRDefault="00801621" w:rsidP="00BD2AB4">
            <w:pPr>
              <w:ind w:firstLine="420"/>
              <w:jc w:val="center"/>
              <w:rPr>
                <w:color w:val="000000"/>
                <w:sz w:val="21"/>
                <w:szCs w:val="28"/>
              </w:rPr>
            </w:pPr>
            <w:r w:rsidRPr="001440D4">
              <w:rPr>
                <w:color w:val="000000"/>
                <w:sz w:val="21"/>
                <w:szCs w:val="28"/>
              </w:rPr>
              <w:t>架构类型</w:t>
            </w:r>
          </w:p>
        </w:tc>
        <w:tc>
          <w:tcPr>
            <w:tcW w:w="1559" w:type="dxa"/>
            <w:tcBorders>
              <w:top w:val="single" w:sz="4" w:space="0" w:color="auto"/>
              <w:bottom w:val="single" w:sz="4" w:space="0" w:color="auto"/>
            </w:tcBorders>
          </w:tcPr>
          <w:p w14:paraId="330C7AB1" w14:textId="77777777" w:rsidR="00801621" w:rsidRPr="001440D4" w:rsidRDefault="00801621" w:rsidP="00BD2AB4">
            <w:pPr>
              <w:ind w:firstLine="420"/>
              <w:jc w:val="center"/>
              <w:rPr>
                <w:color w:val="000000"/>
                <w:sz w:val="21"/>
                <w:szCs w:val="28"/>
              </w:rPr>
            </w:pPr>
            <w:r w:rsidRPr="001440D4">
              <w:rPr>
                <w:color w:val="000000"/>
                <w:sz w:val="21"/>
                <w:szCs w:val="28"/>
              </w:rPr>
              <w:t>计算求解</w:t>
            </w:r>
          </w:p>
        </w:tc>
        <w:tc>
          <w:tcPr>
            <w:tcW w:w="1559" w:type="dxa"/>
            <w:tcBorders>
              <w:top w:val="single" w:sz="4" w:space="0" w:color="auto"/>
              <w:bottom w:val="single" w:sz="4" w:space="0" w:color="auto"/>
            </w:tcBorders>
          </w:tcPr>
          <w:p w14:paraId="00CB94EC" w14:textId="77777777" w:rsidR="00801621" w:rsidRPr="001440D4" w:rsidRDefault="00801621" w:rsidP="00BD2AB4">
            <w:pPr>
              <w:ind w:firstLine="420"/>
              <w:jc w:val="center"/>
              <w:rPr>
                <w:color w:val="000000"/>
                <w:sz w:val="21"/>
                <w:szCs w:val="28"/>
              </w:rPr>
            </w:pPr>
            <w:r w:rsidRPr="001440D4">
              <w:rPr>
                <w:color w:val="000000"/>
                <w:sz w:val="21"/>
                <w:szCs w:val="28"/>
              </w:rPr>
              <w:t>数据收集</w:t>
            </w:r>
          </w:p>
        </w:tc>
        <w:tc>
          <w:tcPr>
            <w:tcW w:w="2303" w:type="dxa"/>
            <w:tcBorders>
              <w:top w:val="single" w:sz="4" w:space="0" w:color="auto"/>
              <w:bottom w:val="single" w:sz="4" w:space="0" w:color="auto"/>
            </w:tcBorders>
          </w:tcPr>
          <w:p w14:paraId="1D1CD331" w14:textId="77777777" w:rsidR="00801621" w:rsidRPr="001440D4" w:rsidRDefault="00801621" w:rsidP="00BD2AB4">
            <w:pPr>
              <w:ind w:firstLine="420"/>
              <w:jc w:val="center"/>
              <w:rPr>
                <w:color w:val="000000"/>
                <w:sz w:val="21"/>
                <w:szCs w:val="28"/>
              </w:rPr>
            </w:pPr>
            <w:r w:rsidRPr="001440D4">
              <w:rPr>
                <w:color w:val="000000"/>
                <w:sz w:val="21"/>
                <w:szCs w:val="28"/>
              </w:rPr>
              <w:t>单步运行速率</w:t>
            </w:r>
          </w:p>
        </w:tc>
      </w:tr>
      <w:tr w:rsidR="00801621" w:rsidRPr="001440D4" w14:paraId="20D43F53" w14:textId="77777777" w:rsidTr="00457020">
        <w:trPr>
          <w:trHeight w:val="409"/>
          <w:jc w:val="center"/>
        </w:trPr>
        <w:tc>
          <w:tcPr>
            <w:tcW w:w="1701" w:type="dxa"/>
            <w:vMerge w:val="restart"/>
          </w:tcPr>
          <w:p w14:paraId="7ABDB2B9" w14:textId="77777777" w:rsidR="00801621" w:rsidRPr="001440D4" w:rsidRDefault="00801621" w:rsidP="00BD2AB4">
            <w:pPr>
              <w:ind w:firstLine="420"/>
              <w:jc w:val="center"/>
              <w:rPr>
                <w:color w:val="000000"/>
                <w:sz w:val="21"/>
                <w:szCs w:val="28"/>
              </w:rPr>
            </w:pPr>
          </w:p>
          <w:p w14:paraId="5A7E5C5D" w14:textId="77777777" w:rsidR="00801621" w:rsidRPr="001440D4" w:rsidRDefault="00801621" w:rsidP="00BD2AB4">
            <w:pPr>
              <w:ind w:firstLine="420"/>
              <w:jc w:val="center"/>
              <w:rPr>
                <w:color w:val="000000"/>
                <w:sz w:val="21"/>
                <w:szCs w:val="28"/>
              </w:rPr>
            </w:pPr>
            <w:r w:rsidRPr="001440D4">
              <w:rPr>
                <w:color w:val="000000"/>
                <w:sz w:val="21"/>
                <w:szCs w:val="28"/>
              </w:rPr>
              <w:t>64*32*16</w:t>
            </w:r>
          </w:p>
        </w:tc>
        <w:tc>
          <w:tcPr>
            <w:tcW w:w="1560" w:type="dxa"/>
          </w:tcPr>
          <w:p w14:paraId="3CAA510C" w14:textId="77777777" w:rsidR="00801621" w:rsidRPr="001440D4" w:rsidRDefault="00801621" w:rsidP="00BD2AB4">
            <w:pPr>
              <w:ind w:firstLine="420"/>
              <w:jc w:val="center"/>
              <w:rPr>
                <w:color w:val="000000"/>
                <w:sz w:val="21"/>
                <w:szCs w:val="28"/>
              </w:rPr>
            </w:pPr>
            <w:r w:rsidRPr="001440D4">
              <w:rPr>
                <w:color w:val="000000"/>
                <w:sz w:val="21"/>
                <w:szCs w:val="28"/>
              </w:rPr>
              <w:t>不收集</w:t>
            </w:r>
          </w:p>
        </w:tc>
        <w:tc>
          <w:tcPr>
            <w:tcW w:w="1559" w:type="dxa"/>
          </w:tcPr>
          <w:p w14:paraId="6CF41D76" w14:textId="77777777" w:rsidR="00801621" w:rsidRPr="001440D4" w:rsidRDefault="00801621" w:rsidP="00BD2AB4">
            <w:pPr>
              <w:ind w:firstLine="420"/>
              <w:jc w:val="center"/>
              <w:rPr>
                <w:sz w:val="21"/>
                <w:szCs w:val="28"/>
              </w:rPr>
            </w:pPr>
            <w:r w:rsidRPr="001440D4">
              <w:rPr>
                <w:sz w:val="21"/>
                <w:szCs w:val="28"/>
              </w:rPr>
              <w:t>0.598</w:t>
            </w:r>
          </w:p>
        </w:tc>
        <w:tc>
          <w:tcPr>
            <w:tcW w:w="1559" w:type="dxa"/>
          </w:tcPr>
          <w:p w14:paraId="6C1B2B7B" w14:textId="77777777" w:rsidR="00801621" w:rsidRPr="001440D4" w:rsidRDefault="00801621" w:rsidP="00BD2AB4">
            <w:pPr>
              <w:ind w:firstLine="420"/>
              <w:jc w:val="center"/>
              <w:rPr>
                <w:sz w:val="21"/>
                <w:szCs w:val="28"/>
              </w:rPr>
            </w:pPr>
            <w:r w:rsidRPr="001440D4">
              <w:rPr>
                <w:sz w:val="21"/>
                <w:szCs w:val="28"/>
              </w:rPr>
              <w:t>0</w:t>
            </w:r>
          </w:p>
        </w:tc>
        <w:tc>
          <w:tcPr>
            <w:tcW w:w="2303" w:type="dxa"/>
          </w:tcPr>
          <w:p w14:paraId="695FF203" w14:textId="77777777" w:rsidR="00801621" w:rsidRPr="001440D4" w:rsidRDefault="00801621" w:rsidP="00BD2AB4">
            <w:pPr>
              <w:ind w:firstLine="420"/>
              <w:jc w:val="center"/>
              <w:rPr>
                <w:sz w:val="21"/>
                <w:szCs w:val="28"/>
              </w:rPr>
            </w:pPr>
            <w:r w:rsidRPr="001440D4">
              <w:rPr>
                <w:sz w:val="21"/>
                <w:szCs w:val="28"/>
              </w:rPr>
              <w:t>0.598</w:t>
            </w:r>
          </w:p>
        </w:tc>
      </w:tr>
      <w:tr w:rsidR="00801621" w:rsidRPr="001440D4" w14:paraId="57E7D6C9" w14:textId="77777777" w:rsidTr="00457020">
        <w:trPr>
          <w:trHeight w:val="409"/>
          <w:jc w:val="center"/>
        </w:trPr>
        <w:tc>
          <w:tcPr>
            <w:tcW w:w="1701" w:type="dxa"/>
            <w:vMerge/>
          </w:tcPr>
          <w:p w14:paraId="098E0BA7" w14:textId="77777777" w:rsidR="00801621" w:rsidRPr="001440D4" w:rsidRDefault="00801621" w:rsidP="00BD2AB4">
            <w:pPr>
              <w:ind w:firstLine="420"/>
              <w:jc w:val="center"/>
              <w:rPr>
                <w:color w:val="000000"/>
                <w:sz w:val="21"/>
                <w:szCs w:val="28"/>
              </w:rPr>
            </w:pPr>
          </w:p>
        </w:tc>
        <w:tc>
          <w:tcPr>
            <w:tcW w:w="1560" w:type="dxa"/>
          </w:tcPr>
          <w:p w14:paraId="2961B77F" w14:textId="77777777" w:rsidR="00801621" w:rsidRPr="001440D4" w:rsidRDefault="00801621" w:rsidP="00BD2AB4">
            <w:pPr>
              <w:ind w:firstLine="420"/>
              <w:jc w:val="center"/>
              <w:rPr>
                <w:color w:val="000000"/>
                <w:sz w:val="21"/>
                <w:szCs w:val="28"/>
              </w:rPr>
            </w:pPr>
            <w:r w:rsidRPr="001440D4">
              <w:rPr>
                <w:color w:val="000000"/>
                <w:sz w:val="21"/>
                <w:szCs w:val="28"/>
              </w:rPr>
              <w:t>异步收集</w:t>
            </w:r>
          </w:p>
        </w:tc>
        <w:tc>
          <w:tcPr>
            <w:tcW w:w="1559" w:type="dxa"/>
          </w:tcPr>
          <w:p w14:paraId="24C954F6" w14:textId="77777777" w:rsidR="00801621" w:rsidRPr="001440D4" w:rsidRDefault="00801621" w:rsidP="00BD2AB4">
            <w:pPr>
              <w:ind w:firstLine="420"/>
              <w:jc w:val="center"/>
              <w:rPr>
                <w:sz w:val="21"/>
                <w:szCs w:val="28"/>
              </w:rPr>
            </w:pPr>
            <w:r w:rsidRPr="001440D4">
              <w:rPr>
                <w:sz w:val="21"/>
                <w:szCs w:val="28"/>
              </w:rPr>
              <w:t>0.626</w:t>
            </w:r>
          </w:p>
        </w:tc>
        <w:tc>
          <w:tcPr>
            <w:tcW w:w="1559" w:type="dxa"/>
          </w:tcPr>
          <w:p w14:paraId="5ACD2254" w14:textId="77777777" w:rsidR="00801621" w:rsidRPr="001440D4" w:rsidRDefault="00801621" w:rsidP="00BD2AB4">
            <w:pPr>
              <w:ind w:firstLine="420"/>
              <w:jc w:val="center"/>
              <w:rPr>
                <w:sz w:val="21"/>
                <w:szCs w:val="28"/>
              </w:rPr>
            </w:pPr>
            <w:r w:rsidRPr="001440D4">
              <w:rPr>
                <w:sz w:val="21"/>
                <w:szCs w:val="28"/>
              </w:rPr>
              <w:t>0.003</w:t>
            </w:r>
          </w:p>
        </w:tc>
        <w:tc>
          <w:tcPr>
            <w:tcW w:w="2303" w:type="dxa"/>
          </w:tcPr>
          <w:p w14:paraId="0AAADCDE" w14:textId="77777777" w:rsidR="00801621" w:rsidRPr="001440D4" w:rsidRDefault="00801621" w:rsidP="00BD2AB4">
            <w:pPr>
              <w:ind w:firstLine="420"/>
              <w:jc w:val="center"/>
              <w:rPr>
                <w:sz w:val="21"/>
                <w:szCs w:val="28"/>
              </w:rPr>
            </w:pPr>
            <w:r w:rsidRPr="001440D4">
              <w:rPr>
                <w:sz w:val="21"/>
                <w:szCs w:val="28"/>
              </w:rPr>
              <w:t>0.629</w:t>
            </w:r>
          </w:p>
        </w:tc>
      </w:tr>
      <w:tr w:rsidR="00801621" w:rsidRPr="001440D4" w14:paraId="1E56C3D3" w14:textId="77777777" w:rsidTr="00457020">
        <w:trPr>
          <w:trHeight w:val="409"/>
          <w:jc w:val="center"/>
        </w:trPr>
        <w:tc>
          <w:tcPr>
            <w:tcW w:w="1701" w:type="dxa"/>
            <w:vMerge/>
          </w:tcPr>
          <w:p w14:paraId="7427C850" w14:textId="77777777" w:rsidR="00801621" w:rsidRPr="001440D4" w:rsidRDefault="00801621" w:rsidP="00BD2AB4">
            <w:pPr>
              <w:ind w:firstLine="420"/>
              <w:jc w:val="center"/>
              <w:rPr>
                <w:color w:val="000000"/>
                <w:sz w:val="21"/>
                <w:szCs w:val="28"/>
              </w:rPr>
            </w:pPr>
          </w:p>
        </w:tc>
        <w:tc>
          <w:tcPr>
            <w:tcW w:w="1560" w:type="dxa"/>
          </w:tcPr>
          <w:p w14:paraId="353CA976" w14:textId="77777777" w:rsidR="00801621" w:rsidRPr="001440D4" w:rsidRDefault="00801621" w:rsidP="00BD2AB4">
            <w:pPr>
              <w:ind w:firstLine="420"/>
              <w:jc w:val="center"/>
              <w:rPr>
                <w:color w:val="000000"/>
                <w:sz w:val="21"/>
                <w:szCs w:val="28"/>
              </w:rPr>
            </w:pPr>
            <w:r w:rsidRPr="001440D4">
              <w:rPr>
                <w:color w:val="000000"/>
                <w:sz w:val="21"/>
                <w:szCs w:val="28"/>
              </w:rPr>
              <w:t>原生收集</w:t>
            </w:r>
          </w:p>
        </w:tc>
        <w:tc>
          <w:tcPr>
            <w:tcW w:w="1559" w:type="dxa"/>
          </w:tcPr>
          <w:p w14:paraId="733DEC34" w14:textId="77777777" w:rsidR="00801621" w:rsidRPr="001440D4" w:rsidRDefault="00801621" w:rsidP="00BD2AB4">
            <w:pPr>
              <w:ind w:firstLine="420"/>
              <w:jc w:val="center"/>
              <w:rPr>
                <w:sz w:val="21"/>
                <w:szCs w:val="28"/>
              </w:rPr>
            </w:pPr>
            <w:r w:rsidRPr="001440D4">
              <w:rPr>
                <w:sz w:val="21"/>
                <w:szCs w:val="28"/>
              </w:rPr>
              <w:t>0.597</w:t>
            </w:r>
          </w:p>
        </w:tc>
        <w:tc>
          <w:tcPr>
            <w:tcW w:w="1559" w:type="dxa"/>
          </w:tcPr>
          <w:p w14:paraId="299B8D04" w14:textId="77777777" w:rsidR="00801621" w:rsidRPr="001440D4" w:rsidRDefault="00801621" w:rsidP="00BD2AB4">
            <w:pPr>
              <w:ind w:firstLine="420"/>
              <w:jc w:val="center"/>
              <w:rPr>
                <w:sz w:val="21"/>
                <w:szCs w:val="28"/>
              </w:rPr>
            </w:pPr>
            <w:r w:rsidRPr="001440D4">
              <w:rPr>
                <w:sz w:val="21"/>
                <w:szCs w:val="28"/>
              </w:rPr>
              <w:t>0.009</w:t>
            </w:r>
          </w:p>
        </w:tc>
        <w:tc>
          <w:tcPr>
            <w:tcW w:w="2303" w:type="dxa"/>
          </w:tcPr>
          <w:p w14:paraId="4F7D8B53" w14:textId="77777777" w:rsidR="00801621" w:rsidRPr="001440D4" w:rsidRDefault="00801621" w:rsidP="00BD2AB4">
            <w:pPr>
              <w:ind w:firstLine="420"/>
              <w:jc w:val="center"/>
              <w:rPr>
                <w:sz w:val="21"/>
                <w:szCs w:val="28"/>
              </w:rPr>
            </w:pPr>
            <w:r w:rsidRPr="001440D4">
              <w:rPr>
                <w:sz w:val="21"/>
                <w:szCs w:val="28"/>
              </w:rPr>
              <w:t>0.606</w:t>
            </w:r>
          </w:p>
        </w:tc>
      </w:tr>
      <w:tr w:rsidR="00801621" w:rsidRPr="001440D4" w14:paraId="100FFFFB" w14:textId="77777777" w:rsidTr="00457020">
        <w:trPr>
          <w:trHeight w:val="409"/>
          <w:jc w:val="center"/>
        </w:trPr>
        <w:tc>
          <w:tcPr>
            <w:tcW w:w="1701" w:type="dxa"/>
            <w:vMerge w:val="restart"/>
          </w:tcPr>
          <w:p w14:paraId="01A332DF" w14:textId="77777777" w:rsidR="00801621" w:rsidRPr="001440D4" w:rsidRDefault="00801621" w:rsidP="00BD2AB4">
            <w:pPr>
              <w:ind w:firstLine="420"/>
              <w:jc w:val="center"/>
              <w:rPr>
                <w:color w:val="000000"/>
                <w:sz w:val="21"/>
                <w:szCs w:val="28"/>
              </w:rPr>
            </w:pPr>
          </w:p>
          <w:p w14:paraId="6CE357D8" w14:textId="77777777" w:rsidR="00801621" w:rsidRPr="001440D4" w:rsidRDefault="00801621" w:rsidP="00BD2AB4">
            <w:pPr>
              <w:ind w:firstLine="420"/>
              <w:jc w:val="center"/>
              <w:rPr>
                <w:color w:val="000000"/>
                <w:sz w:val="21"/>
                <w:szCs w:val="28"/>
              </w:rPr>
            </w:pPr>
            <w:r w:rsidRPr="001440D4">
              <w:rPr>
                <w:color w:val="000000"/>
                <w:sz w:val="21"/>
                <w:szCs w:val="28"/>
              </w:rPr>
              <w:t>128*64*32</w:t>
            </w:r>
          </w:p>
        </w:tc>
        <w:tc>
          <w:tcPr>
            <w:tcW w:w="1560" w:type="dxa"/>
          </w:tcPr>
          <w:p w14:paraId="68ADFA92" w14:textId="77777777" w:rsidR="00801621" w:rsidRPr="001440D4" w:rsidRDefault="00801621" w:rsidP="00BD2AB4">
            <w:pPr>
              <w:ind w:firstLine="420"/>
              <w:jc w:val="center"/>
              <w:rPr>
                <w:color w:val="000000"/>
                <w:sz w:val="21"/>
                <w:szCs w:val="28"/>
              </w:rPr>
            </w:pPr>
            <w:r w:rsidRPr="001440D4">
              <w:rPr>
                <w:color w:val="000000"/>
                <w:sz w:val="21"/>
                <w:szCs w:val="28"/>
              </w:rPr>
              <w:t>不收集</w:t>
            </w:r>
          </w:p>
        </w:tc>
        <w:tc>
          <w:tcPr>
            <w:tcW w:w="1559" w:type="dxa"/>
          </w:tcPr>
          <w:p w14:paraId="75729737" w14:textId="77777777" w:rsidR="00801621" w:rsidRPr="001440D4" w:rsidRDefault="00801621" w:rsidP="00BD2AB4">
            <w:pPr>
              <w:ind w:firstLine="420"/>
              <w:jc w:val="center"/>
              <w:rPr>
                <w:color w:val="000000"/>
                <w:sz w:val="21"/>
                <w:szCs w:val="28"/>
              </w:rPr>
            </w:pPr>
            <w:r w:rsidRPr="001440D4">
              <w:rPr>
                <w:color w:val="000000"/>
                <w:sz w:val="21"/>
                <w:szCs w:val="28"/>
              </w:rPr>
              <w:t>7.762</w:t>
            </w:r>
          </w:p>
        </w:tc>
        <w:tc>
          <w:tcPr>
            <w:tcW w:w="1559" w:type="dxa"/>
          </w:tcPr>
          <w:p w14:paraId="48201390" w14:textId="77777777" w:rsidR="00801621" w:rsidRPr="001440D4" w:rsidRDefault="00801621" w:rsidP="00BD2AB4">
            <w:pPr>
              <w:ind w:firstLine="420"/>
              <w:jc w:val="center"/>
              <w:rPr>
                <w:color w:val="000000"/>
                <w:sz w:val="21"/>
                <w:szCs w:val="28"/>
              </w:rPr>
            </w:pPr>
            <w:r w:rsidRPr="001440D4">
              <w:rPr>
                <w:color w:val="000000"/>
                <w:sz w:val="21"/>
                <w:szCs w:val="28"/>
              </w:rPr>
              <w:t>0</w:t>
            </w:r>
          </w:p>
        </w:tc>
        <w:tc>
          <w:tcPr>
            <w:tcW w:w="2303" w:type="dxa"/>
          </w:tcPr>
          <w:p w14:paraId="119B5B73" w14:textId="77777777" w:rsidR="00801621" w:rsidRPr="001440D4" w:rsidRDefault="00801621" w:rsidP="00BD2AB4">
            <w:pPr>
              <w:ind w:firstLine="420"/>
              <w:jc w:val="center"/>
              <w:rPr>
                <w:color w:val="000000"/>
                <w:sz w:val="21"/>
                <w:szCs w:val="28"/>
              </w:rPr>
            </w:pPr>
            <w:r w:rsidRPr="001440D4">
              <w:rPr>
                <w:color w:val="000000"/>
                <w:sz w:val="21"/>
                <w:szCs w:val="28"/>
              </w:rPr>
              <w:t>7.762</w:t>
            </w:r>
          </w:p>
        </w:tc>
      </w:tr>
      <w:tr w:rsidR="00801621" w:rsidRPr="001440D4" w14:paraId="2E99F026" w14:textId="77777777" w:rsidTr="00457020">
        <w:trPr>
          <w:trHeight w:val="409"/>
          <w:jc w:val="center"/>
        </w:trPr>
        <w:tc>
          <w:tcPr>
            <w:tcW w:w="1701" w:type="dxa"/>
            <w:vMerge/>
          </w:tcPr>
          <w:p w14:paraId="50DBF24F" w14:textId="77777777" w:rsidR="00801621" w:rsidRPr="001440D4" w:rsidRDefault="00801621" w:rsidP="00BD2AB4">
            <w:pPr>
              <w:ind w:firstLine="420"/>
              <w:jc w:val="center"/>
              <w:rPr>
                <w:color w:val="000000"/>
                <w:sz w:val="21"/>
                <w:szCs w:val="28"/>
              </w:rPr>
            </w:pPr>
          </w:p>
        </w:tc>
        <w:tc>
          <w:tcPr>
            <w:tcW w:w="1560" w:type="dxa"/>
          </w:tcPr>
          <w:p w14:paraId="20EBAE65" w14:textId="77777777" w:rsidR="00801621" w:rsidRPr="001440D4" w:rsidRDefault="00801621" w:rsidP="00BD2AB4">
            <w:pPr>
              <w:ind w:firstLine="420"/>
              <w:jc w:val="center"/>
              <w:rPr>
                <w:color w:val="000000"/>
                <w:sz w:val="21"/>
                <w:szCs w:val="28"/>
              </w:rPr>
            </w:pPr>
            <w:r w:rsidRPr="001440D4">
              <w:rPr>
                <w:color w:val="000000"/>
                <w:sz w:val="21"/>
                <w:szCs w:val="28"/>
              </w:rPr>
              <w:t>异步收集</w:t>
            </w:r>
          </w:p>
        </w:tc>
        <w:tc>
          <w:tcPr>
            <w:tcW w:w="1559" w:type="dxa"/>
          </w:tcPr>
          <w:p w14:paraId="0C8E2F89" w14:textId="77777777" w:rsidR="00801621" w:rsidRPr="001440D4" w:rsidRDefault="00801621" w:rsidP="00BD2AB4">
            <w:pPr>
              <w:ind w:firstLine="420"/>
              <w:jc w:val="center"/>
              <w:rPr>
                <w:color w:val="000000"/>
                <w:sz w:val="21"/>
                <w:szCs w:val="28"/>
              </w:rPr>
            </w:pPr>
            <w:r w:rsidRPr="001440D4">
              <w:rPr>
                <w:color w:val="000000"/>
                <w:sz w:val="21"/>
                <w:szCs w:val="28"/>
              </w:rPr>
              <w:t>7.785</w:t>
            </w:r>
          </w:p>
        </w:tc>
        <w:tc>
          <w:tcPr>
            <w:tcW w:w="1559" w:type="dxa"/>
          </w:tcPr>
          <w:p w14:paraId="45C26240" w14:textId="77777777" w:rsidR="00801621" w:rsidRPr="001440D4" w:rsidRDefault="00801621" w:rsidP="00BD2AB4">
            <w:pPr>
              <w:ind w:firstLine="420"/>
              <w:jc w:val="center"/>
              <w:rPr>
                <w:color w:val="000000"/>
                <w:sz w:val="21"/>
                <w:szCs w:val="28"/>
              </w:rPr>
            </w:pPr>
            <w:r w:rsidRPr="001440D4">
              <w:rPr>
                <w:color w:val="000000"/>
                <w:sz w:val="21"/>
                <w:szCs w:val="28"/>
              </w:rPr>
              <w:t>0.003</w:t>
            </w:r>
          </w:p>
        </w:tc>
        <w:tc>
          <w:tcPr>
            <w:tcW w:w="2303" w:type="dxa"/>
          </w:tcPr>
          <w:p w14:paraId="4D401607" w14:textId="77777777" w:rsidR="00801621" w:rsidRPr="001440D4" w:rsidRDefault="00801621" w:rsidP="00BD2AB4">
            <w:pPr>
              <w:ind w:firstLine="420"/>
              <w:jc w:val="center"/>
              <w:rPr>
                <w:color w:val="000000"/>
                <w:sz w:val="21"/>
                <w:szCs w:val="28"/>
              </w:rPr>
            </w:pPr>
            <w:r w:rsidRPr="001440D4">
              <w:rPr>
                <w:color w:val="000000"/>
                <w:sz w:val="21"/>
                <w:szCs w:val="28"/>
              </w:rPr>
              <w:t>7.788</w:t>
            </w:r>
          </w:p>
        </w:tc>
      </w:tr>
      <w:tr w:rsidR="00801621" w:rsidRPr="001440D4" w14:paraId="6B5437F4" w14:textId="77777777" w:rsidTr="00457020">
        <w:trPr>
          <w:trHeight w:val="409"/>
          <w:jc w:val="center"/>
        </w:trPr>
        <w:tc>
          <w:tcPr>
            <w:tcW w:w="1701" w:type="dxa"/>
            <w:vMerge/>
            <w:tcBorders>
              <w:bottom w:val="single" w:sz="4" w:space="0" w:color="auto"/>
            </w:tcBorders>
          </w:tcPr>
          <w:p w14:paraId="629EA0F8" w14:textId="77777777" w:rsidR="00801621" w:rsidRPr="001440D4" w:rsidRDefault="00801621" w:rsidP="00BD2AB4">
            <w:pPr>
              <w:ind w:firstLine="420"/>
              <w:jc w:val="center"/>
              <w:rPr>
                <w:color w:val="000000"/>
                <w:sz w:val="21"/>
                <w:szCs w:val="28"/>
              </w:rPr>
            </w:pPr>
          </w:p>
        </w:tc>
        <w:tc>
          <w:tcPr>
            <w:tcW w:w="1560" w:type="dxa"/>
            <w:tcBorders>
              <w:bottom w:val="single" w:sz="4" w:space="0" w:color="auto"/>
            </w:tcBorders>
          </w:tcPr>
          <w:p w14:paraId="7A9228A6" w14:textId="77777777" w:rsidR="00801621" w:rsidRPr="001440D4" w:rsidRDefault="00801621" w:rsidP="00BD2AB4">
            <w:pPr>
              <w:ind w:firstLine="420"/>
              <w:jc w:val="center"/>
              <w:rPr>
                <w:color w:val="000000"/>
                <w:sz w:val="21"/>
                <w:szCs w:val="28"/>
              </w:rPr>
            </w:pPr>
            <w:r w:rsidRPr="001440D4">
              <w:rPr>
                <w:color w:val="000000"/>
                <w:sz w:val="21"/>
                <w:szCs w:val="28"/>
              </w:rPr>
              <w:t>原生收集</w:t>
            </w:r>
          </w:p>
        </w:tc>
        <w:tc>
          <w:tcPr>
            <w:tcW w:w="1559" w:type="dxa"/>
            <w:tcBorders>
              <w:bottom w:val="single" w:sz="4" w:space="0" w:color="auto"/>
            </w:tcBorders>
          </w:tcPr>
          <w:p w14:paraId="542E7159" w14:textId="77777777" w:rsidR="00801621" w:rsidRPr="001440D4" w:rsidRDefault="00801621" w:rsidP="00BD2AB4">
            <w:pPr>
              <w:ind w:firstLine="420"/>
              <w:jc w:val="center"/>
              <w:rPr>
                <w:color w:val="000000"/>
                <w:sz w:val="21"/>
                <w:szCs w:val="28"/>
              </w:rPr>
            </w:pPr>
            <w:r w:rsidRPr="001440D4">
              <w:rPr>
                <w:color w:val="000000"/>
                <w:sz w:val="21"/>
                <w:szCs w:val="28"/>
              </w:rPr>
              <w:t>7.895</w:t>
            </w:r>
          </w:p>
        </w:tc>
        <w:tc>
          <w:tcPr>
            <w:tcW w:w="1559" w:type="dxa"/>
            <w:tcBorders>
              <w:bottom w:val="single" w:sz="4" w:space="0" w:color="auto"/>
            </w:tcBorders>
          </w:tcPr>
          <w:p w14:paraId="14BF45B7" w14:textId="77777777" w:rsidR="00801621" w:rsidRPr="001440D4" w:rsidRDefault="00801621" w:rsidP="00BD2AB4">
            <w:pPr>
              <w:ind w:firstLine="420"/>
              <w:jc w:val="center"/>
              <w:rPr>
                <w:color w:val="000000"/>
                <w:sz w:val="21"/>
                <w:szCs w:val="28"/>
              </w:rPr>
            </w:pPr>
            <w:r w:rsidRPr="001440D4">
              <w:rPr>
                <w:color w:val="000000"/>
                <w:sz w:val="21"/>
                <w:szCs w:val="28"/>
              </w:rPr>
              <w:t>0.399</w:t>
            </w:r>
          </w:p>
        </w:tc>
        <w:tc>
          <w:tcPr>
            <w:tcW w:w="2303" w:type="dxa"/>
            <w:tcBorders>
              <w:bottom w:val="single" w:sz="4" w:space="0" w:color="auto"/>
            </w:tcBorders>
          </w:tcPr>
          <w:p w14:paraId="08E243EB" w14:textId="77777777" w:rsidR="00801621" w:rsidRPr="001440D4" w:rsidRDefault="00801621" w:rsidP="00BD2AB4">
            <w:pPr>
              <w:ind w:firstLine="420"/>
              <w:jc w:val="center"/>
              <w:rPr>
                <w:color w:val="000000"/>
                <w:sz w:val="21"/>
                <w:szCs w:val="28"/>
              </w:rPr>
            </w:pPr>
            <w:r w:rsidRPr="001440D4">
              <w:rPr>
                <w:color w:val="000000"/>
                <w:sz w:val="21"/>
                <w:szCs w:val="28"/>
              </w:rPr>
              <w:t>8.294</w:t>
            </w:r>
          </w:p>
        </w:tc>
      </w:tr>
    </w:tbl>
    <w:p w14:paraId="3683C713" w14:textId="21525F17" w:rsidR="00AB321F" w:rsidRPr="0066223A" w:rsidRDefault="001C3FBC" w:rsidP="007C0C0F">
      <w:pPr>
        <w:pStyle w:val="1"/>
      </w:pPr>
      <w:bookmarkStart w:id="264" w:name="_Toc27406276"/>
      <w:bookmarkStart w:id="265" w:name="_Toc27407337"/>
      <w:r w:rsidRPr="001440D4">
        <w:t xml:space="preserve">6 </w:t>
      </w:r>
      <w:r w:rsidR="009D2506" w:rsidRPr="001440D4">
        <w:t>基于资源感知的</w:t>
      </w:r>
      <w:r w:rsidR="00726665" w:rsidRPr="001440D4">
        <w:t>分层弹性映射策略</w:t>
      </w:r>
      <w:bookmarkEnd w:id="264"/>
      <w:bookmarkEnd w:id="265"/>
    </w:p>
    <w:p w14:paraId="7878E5E9" w14:textId="4CB2C077" w:rsidR="00986F7E" w:rsidRPr="001440D4" w:rsidRDefault="005D5C24" w:rsidP="007C0C0F">
      <w:pPr>
        <w:pStyle w:val="2"/>
      </w:pPr>
      <w:bookmarkStart w:id="266" w:name="_Toc26434578"/>
      <w:bookmarkStart w:id="267" w:name="_Toc27406277"/>
      <w:bookmarkStart w:id="268" w:name="_Toc27407338"/>
      <w:r w:rsidRPr="001440D4">
        <w:t xml:space="preserve">6.1 </w:t>
      </w:r>
      <w:r w:rsidR="00A1720A" w:rsidRPr="001440D4">
        <w:t>基于</w:t>
      </w:r>
      <w:r w:rsidR="003C47A4" w:rsidRPr="001440D4">
        <w:t>混合并行</w:t>
      </w:r>
      <w:r w:rsidR="00A1720A" w:rsidRPr="001440D4">
        <w:t>遗传算法的进程映射方案</w:t>
      </w:r>
      <w:bookmarkEnd w:id="266"/>
      <w:bookmarkEnd w:id="267"/>
      <w:bookmarkEnd w:id="268"/>
    </w:p>
    <w:p w14:paraId="51191CD2" w14:textId="77777777" w:rsidR="00014310" w:rsidRPr="001440D4" w:rsidRDefault="00014310" w:rsidP="00014310">
      <w:pPr>
        <w:spacing w:beforeLines="25" w:before="108"/>
        <w:ind w:firstLine="480"/>
        <w:rPr>
          <w:szCs w:val="24"/>
        </w:rPr>
      </w:pPr>
      <w:r w:rsidRPr="001440D4">
        <w:rPr>
          <w:szCs w:val="24"/>
        </w:rPr>
        <w:t>为了能够充分利用超级计算机系统不同层次的计算资源，实现节点之间低交互、节点内部高效传输的通信机制，设计了基于混合并行遗传算法的进程映射方案，通过综合分析超级计算机的硬件拓扑架构和轴流压气机转子数值模拟程序的通信模式，将程序中通信密集的进程控制在通信效率更高的局部范围内，来有效提高轴流压气机转子数值模拟程序的通信效率并减少拥塞。</w:t>
      </w:r>
    </w:p>
    <w:p w14:paraId="4B7383D2" w14:textId="77777777" w:rsidR="00F171F2" w:rsidRPr="001440D4" w:rsidRDefault="00F171F2" w:rsidP="00F171F2">
      <w:pPr>
        <w:pStyle w:val="afe"/>
        <w:numPr>
          <w:ilvl w:val="0"/>
          <w:numId w:val="18"/>
        </w:numPr>
        <w:spacing w:beforeLines="25" w:before="108"/>
        <w:rPr>
          <w:szCs w:val="24"/>
        </w:rPr>
      </w:pPr>
      <w:r w:rsidRPr="001440D4">
        <w:rPr>
          <w:szCs w:val="24"/>
        </w:rPr>
        <w:t>通信开销模型的定义</w:t>
      </w:r>
    </w:p>
    <w:p w14:paraId="2994FFD5" w14:textId="51D195EE" w:rsidR="00F171F2" w:rsidRPr="001440D4" w:rsidRDefault="00F171F2" w:rsidP="00F171F2">
      <w:pPr>
        <w:spacing w:beforeLines="50" w:before="217"/>
        <w:ind w:firstLine="480"/>
        <w:rPr>
          <w:szCs w:val="24"/>
        </w:rPr>
      </w:pPr>
      <w:r w:rsidRPr="001440D4">
        <w:rPr>
          <w:szCs w:val="24"/>
        </w:rPr>
        <w:t>在消息传递模型中，两个进程间一次独立通信行为的时间开销取决于两部分：消息的长度和通信双方所在的物理位置，因此通信开销模型包括通信模式和物理拓扑。假定并行程序有</w:t>
      </w:r>
      <w:r w:rsidRPr="001440D4">
        <w:rPr>
          <w:szCs w:val="24"/>
        </w:rPr>
        <w:t>n</w:t>
      </w:r>
      <w:r w:rsidRPr="001440D4">
        <w:rPr>
          <w:szCs w:val="24"/>
        </w:rPr>
        <w:t>个进程，用户申请到的节点资源中有</w:t>
      </w:r>
      <w:r w:rsidRPr="001440D4">
        <w:rPr>
          <w:szCs w:val="24"/>
        </w:rPr>
        <w:t>n</w:t>
      </w:r>
      <w:r w:rsidRPr="001440D4">
        <w:rPr>
          <w:szCs w:val="24"/>
        </w:rPr>
        <w:t>个计算核心，进程映射优化就是找到一种映射策略，把这</w:t>
      </w:r>
      <w:r w:rsidRPr="001440D4">
        <w:rPr>
          <w:szCs w:val="24"/>
        </w:rPr>
        <w:t>n</w:t>
      </w:r>
      <w:r w:rsidRPr="001440D4">
        <w:rPr>
          <w:szCs w:val="24"/>
        </w:rPr>
        <w:t>个进程分配给</w:t>
      </w:r>
      <w:r w:rsidRPr="001440D4">
        <w:rPr>
          <w:szCs w:val="24"/>
        </w:rPr>
        <w:t>n</w:t>
      </w:r>
      <w:r w:rsidRPr="001440D4">
        <w:rPr>
          <w:szCs w:val="24"/>
        </w:rPr>
        <w:t>个计算核心上，从而最小化执行和通信开销。定义</w:t>
      </w:r>
      <w:r w:rsidRPr="001440D4">
        <w:rPr>
          <w:szCs w:val="24"/>
        </w:rPr>
        <w:t>G</w:t>
      </w:r>
      <m:oMath>
        <m:r>
          <m:rPr>
            <m:sty m:val="p"/>
          </m:rPr>
          <w:rPr>
            <w:rFonts w:ascii="Cambria Math" w:hAnsi="Cambria Math"/>
            <w:szCs w:val="24"/>
          </w:rPr>
          <m:t>∈</m:t>
        </m:r>
        <m:sSup>
          <m:sSupPr>
            <m:ctrlPr>
              <w:rPr>
                <w:rFonts w:ascii="Cambria Math" w:hAnsi="Cambria Math"/>
                <w:szCs w:val="24"/>
              </w:rPr>
            </m:ctrlPr>
          </m:sSupPr>
          <m:e>
            <m:r>
              <w:rPr>
                <w:rFonts w:ascii="Cambria Math" w:hAnsi="Cambria Math"/>
                <w:szCs w:val="24"/>
              </w:rPr>
              <m:t>R</m:t>
            </m:r>
          </m:e>
          <m:sup>
            <m:r>
              <w:rPr>
                <w:rFonts w:ascii="Cambria Math" w:hAnsi="Cambria Math"/>
                <w:szCs w:val="24"/>
              </w:rPr>
              <m:t>n</m:t>
            </m:r>
            <m:r>
              <m:rPr>
                <m:sty m:val="p"/>
              </m:rPr>
              <w:rPr>
                <w:rFonts w:ascii="Cambria Math" w:hAnsi="Cambria Math"/>
                <w:szCs w:val="24"/>
              </w:rPr>
              <m:t>×</m:t>
            </m:r>
            <m:r>
              <w:rPr>
                <w:rFonts w:ascii="Cambria Math" w:hAnsi="Cambria Math"/>
                <w:szCs w:val="24"/>
              </w:rPr>
              <m:t>n</m:t>
            </m:r>
          </m:sup>
        </m:sSup>
      </m:oMath>
      <w:r w:rsidRPr="001440D4">
        <w:rPr>
          <w:szCs w:val="24"/>
        </w:rPr>
        <w:t>为通信模式矩阵，其中的元素</w:t>
      </w:r>
      <w:r w:rsidRPr="001440D4">
        <w:rPr>
          <w:szCs w:val="24"/>
        </w:rPr>
        <w:t>g(i</w:t>
      </w:r>
      <w:r w:rsidRPr="001440D4">
        <w:rPr>
          <w:szCs w:val="24"/>
        </w:rPr>
        <w:t>，</w:t>
      </w:r>
      <w:r w:rsidRPr="001440D4">
        <w:rPr>
          <w:szCs w:val="24"/>
        </w:rPr>
        <w:t>j)</w:t>
      </w:r>
      <w:r w:rsidRPr="001440D4">
        <w:rPr>
          <w:szCs w:val="24"/>
        </w:rPr>
        <w:t>表示进程</w:t>
      </w:r>
      <w:r w:rsidRPr="001440D4">
        <w:rPr>
          <w:szCs w:val="24"/>
        </w:rPr>
        <w:t>i</w:t>
      </w:r>
      <w:r w:rsidRPr="001440D4">
        <w:rPr>
          <w:szCs w:val="24"/>
        </w:rPr>
        <w:t>和进程</w:t>
      </w:r>
      <w:r w:rsidRPr="001440D4">
        <w:rPr>
          <w:szCs w:val="24"/>
        </w:rPr>
        <w:t>j</w:t>
      </w:r>
      <w:r w:rsidRPr="001440D4">
        <w:rPr>
          <w:szCs w:val="24"/>
        </w:rPr>
        <w:t>的通信亲和度；定义</w:t>
      </w:r>
      <w:r w:rsidRPr="001440D4">
        <w:rPr>
          <w:szCs w:val="24"/>
        </w:rPr>
        <w:t>H</w:t>
      </w:r>
      <m:oMath>
        <m:r>
          <m:rPr>
            <m:sty m:val="p"/>
          </m:rPr>
          <w:rPr>
            <w:rFonts w:ascii="Cambria Math" w:hAnsi="Cambria Math"/>
            <w:szCs w:val="24"/>
          </w:rPr>
          <m:t>∈</m:t>
        </m:r>
        <m:sSup>
          <m:sSupPr>
            <m:ctrlPr>
              <w:rPr>
                <w:rFonts w:ascii="Cambria Math" w:hAnsi="Cambria Math"/>
                <w:szCs w:val="24"/>
              </w:rPr>
            </m:ctrlPr>
          </m:sSupPr>
          <m:e>
            <m:r>
              <w:rPr>
                <w:rFonts w:ascii="Cambria Math" w:hAnsi="Cambria Math"/>
                <w:szCs w:val="24"/>
              </w:rPr>
              <m:t>R</m:t>
            </m:r>
          </m:e>
          <m:sup>
            <m:r>
              <w:rPr>
                <w:rFonts w:ascii="Cambria Math" w:hAnsi="Cambria Math"/>
                <w:szCs w:val="24"/>
              </w:rPr>
              <m:t>n</m:t>
            </m:r>
            <m:r>
              <m:rPr>
                <m:sty m:val="p"/>
              </m:rPr>
              <w:rPr>
                <w:rFonts w:ascii="Cambria Math" w:hAnsi="Cambria Math"/>
                <w:szCs w:val="24"/>
              </w:rPr>
              <m:t>×</m:t>
            </m:r>
            <m:r>
              <w:rPr>
                <w:rFonts w:ascii="Cambria Math" w:hAnsi="Cambria Math"/>
                <w:szCs w:val="24"/>
              </w:rPr>
              <m:t>n</m:t>
            </m:r>
          </m:sup>
        </m:sSup>
      </m:oMath>
      <w:r w:rsidRPr="001440D4">
        <w:rPr>
          <w:szCs w:val="24"/>
        </w:rPr>
        <w:t>为拓扑距离矩阵，其中的元素</w:t>
      </w:r>
      <w:r w:rsidRPr="001440D4">
        <w:rPr>
          <w:szCs w:val="24"/>
        </w:rPr>
        <w:t>h(π(i)</w:t>
      </w:r>
      <w:r w:rsidRPr="001440D4">
        <w:rPr>
          <w:szCs w:val="24"/>
        </w:rPr>
        <w:t>，</w:t>
      </w:r>
      <w:r w:rsidRPr="001440D4">
        <w:rPr>
          <w:szCs w:val="24"/>
        </w:rPr>
        <w:t>π(j))</w:t>
      </w:r>
      <w:r w:rsidRPr="001440D4">
        <w:rPr>
          <w:szCs w:val="24"/>
        </w:rPr>
        <w:t>表示进程</w:t>
      </w:r>
      <w:r w:rsidRPr="001440D4">
        <w:rPr>
          <w:szCs w:val="24"/>
        </w:rPr>
        <w:t>i</w:t>
      </w:r>
      <w:r w:rsidRPr="001440D4">
        <w:rPr>
          <w:szCs w:val="24"/>
        </w:rPr>
        <w:t>和进程</w:t>
      </w:r>
      <w:r w:rsidRPr="001440D4">
        <w:rPr>
          <w:szCs w:val="24"/>
        </w:rPr>
        <w:t>j</w:t>
      </w:r>
      <w:r w:rsidRPr="001440D4">
        <w:rPr>
          <w:szCs w:val="24"/>
        </w:rPr>
        <w:t>所在计算核心之间的距离。则并行程序的通信开销模型可以定义为公式</w:t>
      </w:r>
      <w:r w:rsidRPr="001440D4">
        <w:rPr>
          <w:szCs w:val="24"/>
        </w:rPr>
        <w:t>1</w:t>
      </w:r>
      <w:r w:rsidRPr="001440D4">
        <w:rPr>
          <w:szCs w:val="24"/>
        </w:rPr>
        <w:t>，寻找</w:t>
      </w:r>
      <w:r w:rsidRPr="001440D4">
        <w:rPr>
          <w:szCs w:val="24"/>
        </w:rPr>
        <w:t>MPI</w:t>
      </w:r>
      <w:r w:rsidRPr="001440D4">
        <w:rPr>
          <w:szCs w:val="24"/>
        </w:rPr>
        <w:t>进程到物理拓扑的最优映射就是寻找一种进程</w:t>
      </w:r>
      <w:r w:rsidRPr="001440D4">
        <w:rPr>
          <w:szCs w:val="24"/>
        </w:rPr>
        <w:t>——</w:t>
      </w:r>
      <w:r w:rsidRPr="001440D4">
        <w:rPr>
          <w:szCs w:val="24"/>
        </w:rPr>
        <w:t>计算核心间的一对一映射</w:t>
      </w:r>
      <w:r w:rsidRPr="001440D4">
        <w:rPr>
          <w:szCs w:val="24"/>
        </w:rPr>
        <w:t>π</w:t>
      </w:r>
      <w:r w:rsidRPr="001440D4">
        <w:rPr>
          <w:szCs w:val="24"/>
        </w:rPr>
        <w:t>，使得公式</w:t>
      </w:r>
      <w:r w:rsidR="00D616D6">
        <w:rPr>
          <w:szCs w:val="24"/>
        </w:rPr>
        <w:t>4</w:t>
      </w:r>
      <w:r w:rsidRPr="001440D4">
        <w:rPr>
          <w:szCs w:val="24"/>
        </w:rPr>
        <w:t>中的通信开销</w:t>
      </w:r>
      <w:r w:rsidRPr="001440D4">
        <w:rPr>
          <w:szCs w:val="24"/>
        </w:rPr>
        <w:t>Z</w:t>
      </w:r>
      <w:r w:rsidRPr="001440D4">
        <w:rPr>
          <w:szCs w:val="24"/>
        </w:rPr>
        <w:t>取得最小值。</w:t>
      </w:r>
    </w:p>
    <w:p w14:paraId="54276179" w14:textId="77777777" w:rsidR="00F171F2" w:rsidRPr="001440D4" w:rsidRDefault="00F171F2" w:rsidP="00470C18">
      <w:pPr>
        <w:spacing w:beforeLines="50" w:before="217"/>
        <w:ind w:firstLine="480"/>
        <w:jc w:val="right"/>
        <w:rPr>
          <w:szCs w:val="24"/>
        </w:rPr>
      </w:pPr>
      <w:r w:rsidRPr="001440D4">
        <w:rPr>
          <w:szCs w:val="24"/>
        </w:rPr>
        <w:t>Z(G</w:t>
      </w:r>
      <w:r w:rsidRPr="001440D4">
        <w:rPr>
          <w:szCs w:val="24"/>
        </w:rPr>
        <w:t>，</w:t>
      </w:r>
      <w:r w:rsidRPr="001440D4">
        <w:rPr>
          <w:szCs w:val="24"/>
        </w:rPr>
        <w:t>H</w:t>
      </w:r>
      <w:r w:rsidRPr="001440D4">
        <w:rPr>
          <w:szCs w:val="24"/>
        </w:rPr>
        <w:t>，</w:t>
      </w:r>
      <m:oMath>
        <m:r>
          <m:rPr>
            <m:sty m:val="p"/>
          </m:rPr>
          <w:rPr>
            <w:rFonts w:ascii="Cambria Math" w:hAnsi="Cambria Math"/>
            <w:szCs w:val="24"/>
          </w:rPr>
          <m:t>π</m:t>
        </m:r>
      </m:oMath>
      <w:r w:rsidRPr="001440D4">
        <w:rPr>
          <w:szCs w:val="24"/>
        </w:rPr>
        <w:t>)=</w:t>
      </w:r>
      <m:oMath>
        <m:nary>
          <m:naryPr>
            <m:chr m:val="∑"/>
            <m:limLoc m:val="subSup"/>
            <m:ctrlPr>
              <w:rPr>
                <w:rFonts w:ascii="Cambria Math" w:hAnsi="Cambria Math"/>
                <w:szCs w:val="24"/>
              </w:rPr>
            </m:ctrlPr>
          </m:naryPr>
          <m:sub>
            <m:r>
              <m:rPr>
                <m:sty m:val="p"/>
              </m:rPr>
              <w:rPr>
                <w:rFonts w:ascii="Cambria Math" w:hAnsi="Cambria Math"/>
                <w:szCs w:val="24"/>
              </w:rPr>
              <m:t>i=0</m:t>
            </m:r>
          </m:sub>
          <m:sup>
            <m:r>
              <m:rPr>
                <m:sty m:val="p"/>
              </m:rPr>
              <w:rPr>
                <w:rFonts w:ascii="Cambria Math" w:hAnsi="Cambria Math"/>
                <w:szCs w:val="24"/>
              </w:rPr>
              <m:t>P</m:t>
            </m:r>
            <m:r>
              <m:rPr>
                <m:sty m:val="p"/>
              </m:rPr>
              <w:rPr>
                <w:rFonts w:ascii="Cambria Math" w:eastAsia="微软雅黑" w:hAnsi="Cambria Math"/>
                <w:szCs w:val="24"/>
              </w:rPr>
              <m:t>-</m:t>
            </m:r>
            <m:r>
              <m:rPr>
                <m:sty m:val="p"/>
              </m:rPr>
              <w:rPr>
                <w:rFonts w:ascii="Cambria Math" w:hAnsi="Cambria Math"/>
                <w:szCs w:val="24"/>
              </w:rPr>
              <m:t>1</m:t>
            </m:r>
          </m:sup>
          <m:e>
            <m:nary>
              <m:naryPr>
                <m:chr m:val="∑"/>
                <m:limLoc m:val="subSup"/>
                <m:ctrlPr>
                  <w:rPr>
                    <w:rFonts w:ascii="Cambria Math" w:hAnsi="Cambria Math"/>
                    <w:szCs w:val="24"/>
                  </w:rPr>
                </m:ctrlPr>
              </m:naryPr>
              <m:sub>
                <m:r>
                  <m:rPr>
                    <m:sty m:val="p"/>
                  </m:rPr>
                  <w:rPr>
                    <w:rFonts w:ascii="Cambria Math" w:hAnsi="Cambria Math"/>
                    <w:szCs w:val="24"/>
                  </w:rPr>
                  <m:t>j=0</m:t>
                </m:r>
              </m:sub>
              <m:sup>
                <m:r>
                  <m:rPr>
                    <m:sty m:val="p"/>
                  </m:rPr>
                  <w:rPr>
                    <w:rFonts w:ascii="Cambria Math" w:hAnsi="Cambria Math"/>
                    <w:szCs w:val="24"/>
                  </w:rPr>
                  <m:t>P</m:t>
                </m:r>
                <m:r>
                  <m:rPr>
                    <m:sty m:val="p"/>
                  </m:rPr>
                  <w:rPr>
                    <w:rFonts w:ascii="Cambria Math" w:eastAsia="微软雅黑" w:hAnsi="Cambria Math"/>
                    <w:szCs w:val="24"/>
                  </w:rPr>
                  <m:t>-</m:t>
                </m:r>
                <m:r>
                  <m:rPr>
                    <m:sty m:val="p"/>
                  </m:rPr>
                  <w:rPr>
                    <w:rFonts w:ascii="Cambria Math" w:hAnsi="Cambria Math"/>
                    <w:szCs w:val="24"/>
                  </w:rPr>
                  <m:t>1</m:t>
                </m:r>
              </m:sup>
              <m:e>
                <m:r>
                  <m:rPr>
                    <m:sty m:val="p"/>
                  </m:rPr>
                  <w:rPr>
                    <w:rFonts w:ascii="Cambria Math" w:hAnsi="Cambria Math"/>
                    <w:szCs w:val="24"/>
                  </w:rPr>
                  <m:t>g</m:t>
                </m:r>
                <m:d>
                  <m:dPr>
                    <m:ctrlPr>
                      <w:rPr>
                        <w:rFonts w:ascii="Cambria Math" w:hAnsi="Cambria Math"/>
                        <w:szCs w:val="24"/>
                      </w:rPr>
                    </m:ctrlPr>
                  </m:dPr>
                  <m:e>
                    <m:r>
                      <m:rPr>
                        <m:sty m:val="p"/>
                      </m:rPr>
                      <w:rPr>
                        <w:rFonts w:ascii="Cambria Math" w:hAnsi="Cambria Math"/>
                        <w:szCs w:val="24"/>
                      </w:rPr>
                      <m:t>i</m:t>
                    </m:r>
                    <m:r>
                      <m:rPr>
                        <m:sty m:val="p"/>
                      </m:rPr>
                      <w:rPr>
                        <w:rFonts w:ascii="Cambria Math" w:hAnsi="Cambria Math"/>
                        <w:szCs w:val="24"/>
                      </w:rPr>
                      <m:t>，</m:t>
                    </m:r>
                    <m:r>
                      <m:rPr>
                        <m:sty m:val="p"/>
                      </m:rPr>
                      <w:rPr>
                        <w:rFonts w:ascii="Cambria Math" w:hAnsi="Cambria Math"/>
                        <w:szCs w:val="24"/>
                      </w:rPr>
                      <m:t>j</m:t>
                    </m:r>
                  </m:e>
                </m:d>
                <m:r>
                  <m:rPr>
                    <m:sty m:val="p"/>
                  </m:rPr>
                  <w:rPr>
                    <w:rFonts w:ascii="Cambria Math" w:hAnsi="Cambria Math"/>
                    <w:szCs w:val="24"/>
                  </w:rPr>
                  <m:t>×h</m:t>
                </m:r>
                <m:d>
                  <m:dPr>
                    <m:ctrlPr>
                      <w:rPr>
                        <w:rFonts w:ascii="Cambria Math" w:hAnsi="Cambria Math"/>
                        <w:szCs w:val="24"/>
                      </w:rPr>
                    </m:ctrlPr>
                  </m:dPr>
                  <m:e>
                    <m:r>
                      <m:rPr>
                        <m:sty m:val="p"/>
                      </m:rPr>
                      <w:rPr>
                        <w:rFonts w:ascii="Cambria Math" w:hAnsi="Cambria Math"/>
                        <w:szCs w:val="24"/>
                      </w:rPr>
                      <m:t>π</m:t>
                    </m:r>
                    <m:d>
                      <m:dPr>
                        <m:ctrlPr>
                          <w:rPr>
                            <w:rFonts w:ascii="Cambria Math" w:hAnsi="Cambria Math"/>
                            <w:szCs w:val="24"/>
                          </w:rPr>
                        </m:ctrlPr>
                      </m:dPr>
                      <m:e>
                        <m:r>
                          <m:rPr>
                            <m:sty m:val="p"/>
                          </m:rPr>
                          <w:rPr>
                            <w:rFonts w:ascii="Cambria Math" w:hAnsi="Cambria Math"/>
                            <w:szCs w:val="24"/>
                          </w:rPr>
                          <m:t>i</m:t>
                        </m:r>
                      </m:e>
                    </m:d>
                    <m:r>
                      <m:rPr>
                        <m:sty m:val="p"/>
                      </m:rPr>
                      <w:rPr>
                        <w:rFonts w:ascii="Cambria Math" w:hAnsi="Cambria Math"/>
                        <w:szCs w:val="24"/>
                      </w:rPr>
                      <m:t>，</m:t>
                    </m:r>
                    <m:r>
                      <m:rPr>
                        <m:sty m:val="p"/>
                      </m:rPr>
                      <w:rPr>
                        <w:rFonts w:ascii="Cambria Math" w:hAnsi="Cambria Math"/>
                        <w:szCs w:val="24"/>
                      </w:rPr>
                      <m:t>π</m:t>
                    </m:r>
                    <m:d>
                      <m:dPr>
                        <m:ctrlPr>
                          <w:rPr>
                            <w:rFonts w:ascii="Cambria Math" w:hAnsi="Cambria Math"/>
                            <w:szCs w:val="24"/>
                          </w:rPr>
                        </m:ctrlPr>
                      </m:dPr>
                      <m:e>
                        <m:r>
                          <m:rPr>
                            <m:sty m:val="p"/>
                          </m:rPr>
                          <w:rPr>
                            <w:rFonts w:ascii="Cambria Math" w:hAnsi="Cambria Math"/>
                            <w:szCs w:val="24"/>
                          </w:rPr>
                          <m:t>j</m:t>
                        </m:r>
                      </m:e>
                    </m:d>
                  </m:e>
                </m:d>
              </m:e>
            </m:nary>
          </m:e>
        </m:nary>
      </m:oMath>
      <w:r w:rsidRPr="001440D4">
        <w:rPr>
          <w:szCs w:val="24"/>
        </w:rPr>
        <w:t xml:space="preserve">   </w:t>
      </w:r>
      <w:r w:rsidR="00470C18" w:rsidRPr="001440D4">
        <w:rPr>
          <w:szCs w:val="24"/>
        </w:rPr>
        <w:t xml:space="preserve">  </w:t>
      </w:r>
      <w:r w:rsidRPr="001440D4">
        <w:rPr>
          <w:szCs w:val="24"/>
        </w:rPr>
        <w:t xml:space="preserve">   </w:t>
      </w:r>
      <w:r w:rsidRPr="001440D4">
        <w:rPr>
          <w:szCs w:val="24"/>
        </w:rPr>
        <w:t>（</w:t>
      </w:r>
      <w:r w:rsidR="006E7B28">
        <w:rPr>
          <w:szCs w:val="24"/>
        </w:rPr>
        <w:t>4</w:t>
      </w:r>
      <w:r w:rsidRPr="001440D4">
        <w:rPr>
          <w:szCs w:val="24"/>
        </w:rPr>
        <w:t>）</w:t>
      </w:r>
    </w:p>
    <w:p w14:paraId="05D349A9" w14:textId="77777777" w:rsidR="00F171F2" w:rsidRPr="001440D4" w:rsidRDefault="00F171F2" w:rsidP="00F171F2">
      <w:pPr>
        <w:pStyle w:val="afe"/>
        <w:numPr>
          <w:ilvl w:val="0"/>
          <w:numId w:val="18"/>
        </w:numPr>
        <w:spacing w:beforeLines="50" w:before="217"/>
        <w:rPr>
          <w:szCs w:val="24"/>
        </w:rPr>
      </w:pPr>
      <w:r w:rsidRPr="001440D4">
        <w:rPr>
          <w:szCs w:val="24"/>
        </w:rPr>
        <w:t>进程映射算法的设计</w:t>
      </w:r>
    </w:p>
    <w:p w14:paraId="15BD7EB0" w14:textId="77777777" w:rsidR="007F72E1" w:rsidRDefault="00F171F2" w:rsidP="00F171F2">
      <w:pPr>
        <w:ind w:firstLine="480"/>
        <w:rPr>
          <w:szCs w:val="24"/>
        </w:rPr>
      </w:pPr>
      <w:r w:rsidRPr="001440D4">
        <w:t>进程映射问题属于组合优化范畴，是一个</w:t>
      </w:r>
      <w:r w:rsidRPr="001440D4">
        <w:t>NP</w:t>
      </w:r>
      <w:r w:rsidRPr="001440D4">
        <w:t>难问题，因此需要通过启发式算法寻找接近最优的解。</w:t>
      </w:r>
      <w:r w:rsidRPr="001440D4">
        <w:rPr>
          <w:szCs w:val="24"/>
        </w:rPr>
        <w:t>遗传算法是一种启发式算法，搜索面大，能以较快的速度达到近似最优解区域，并且具有内在并行性，适合在大规模并行计算机系统上进行求解。</w:t>
      </w:r>
    </w:p>
    <w:p w14:paraId="21B1D272" w14:textId="77777777" w:rsidR="007F72E1" w:rsidRPr="006C679B" w:rsidRDefault="007F72E1" w:rsidP="007F72E1">
      <w:pPr>
        <w:jc w:val="center"/>
        <w:rPr>
          <w:sz w:val="21"/>
          <w:szCs w:val="21"/>
        </w:rPr>
      </w:pPr>
      <w:r w:rsidRPr="006C679B">
        <w:rPr>
          <w:noProof/>
          <w:sz w:val="21"/>
          <w:szCs w:val="21"/>
        </w:rPr>
        <w:lastRenderedPageBreak/>
        <w:drawing>
          <wp:inline distT="0" distB="0" distL="0" distR="0" wp14:anchorId="60D5679F" wp14:editId="75F52F87">
            <wp:extent cx="3295650" cy="5217052"/>
            <wp:effectExtent l="0" t="0" r="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流程图.png"/>
                    <pic:cNvPicPr/>
                  </pic:nvPicPr>
                  <pic:blipFill rotWithShape="1">
                    <a:blip r:embed="rId92">
                      <a:extLst>
                        <a:ext uri="{28A0092B-C50C-407E-A947-70E740481C1C}">
                          <a14:useLocalDpi xmlns:a14="http://schemas.microsoft.com/office/drawing/2010/main" val="0"/>
                        </a:ext>
                      </a:extLst>
                    </a:blip>
                    <a:srcRect t="2938" r="2935" b="1655"/>
                    <a:stretch/>
                  </pic:blipFill>
                  <pic:spPr bwMode="auto">
                    <a:xfrm>
                      <a:off x="0" y="0"/>
                      <a:ext cx="3365042" cy="5326900"/>
                    </a:xfrm>
                    <a:prstGeom prst="rect">
                      <a:avLst/>
                    </a:prstGeom>
                    <a:ln>
                      <a:noFill/>
                    </a:ln>
                    <a:extLst>
                      <a:ext uri="{53640926-AAD7-44D8-BBD7-CCE9431645EC}">
                        <a14:shadowObscured xmlns:a14="http://schemas.microsoft.com/office/drawing/2010/main"/>
                      </a:ext>
                    </a:extLst>
                  </pic:spPr>
                </pic:pic>
              </a:graphicData>
            </a:graphic>
          </wp:inline>
        </w:drawing>
      </w:r>
    </w:p>
    <w:p w14:paraId="3DE33535" w14:textId="54B33B9C" w:rsidR="007F72E1" w:rsidRPr="006C679B" w:rsidRDefault="007F72E1" w:rsidP="007F72E1">
      <w:pPr>
        <w:pStyle w:val="aff8"/>
        <w:spacing w:afterLines="50" w:after="217"/>
        <w:rPr>
          <w:noProof/>
          <w:sz w:val="21"/>
          <w:szCs w:val="21"/>
        </w:rPr>
      </w:pPr>
      <w:bookmarkStart w:id="269" w:name="_Ref524601462"/>
      <w:r w:rsidRPr="006C679B">
        <w:rPr>
          <w:sz w:val="21"/>
          <w:szCs w:val="21"/>
        </w:rPr>
        <w:t>图</w:t>
      </w:r>
      <w:r w:rsidRPr="006C679B">
        <w:rPr>
          <w:sz w:val="21"/>
          <w:szCs w:val="21"/>
        </w:rPr>
        <w:t xml:space="preserve"> </w:t>
      </w:r>
      <w:r w:rsidRPr="006C679B">
        <w:rPr>
          <w:sz w:val="21"/>
          <w:szCs w:val="21"/>
        </w:rPr>
        <w:fldChar w:fldCharType="begin"/>
      </w:r>
      <w:r w:rsidRPr="006C679B">
        <w:rPr>
          <w:sz w:val="21"/>
          <w:szCs w:val="21"/>
        </w:rPr>
        <w:instrText xml:space="preserve"> SEQ </w:instrText>
      </w:r>
      <w:r w:rsidRPr="006C679B">
        <w:rPr>
          <w:sz w:val="21"/>
          <w:szCs w:val="21"/>
        </w:rPr>
        <w:instrText>图</w:instrText>
      </w:r>
      <w:r w:rsidRPr="006C679B">
        <w:rPr>
          <w:sz w:val="21"/>
          <w:szCs w:val="21"/>
        </w:rPr>
        <w:instrText xml:space="preserve"> \* ARABIC </w:instrText>
      </w:r>
      <w:r w:rsidRPr="006C679B">
        <w:rPr>
          <w:sz w:val="21"/>
          <w:szCs w:val="21"/>
        </w:rPr>
        <w:fldChar w:fldCharType="separate"/>
      </w:r>
      <w:r w:rsidR="009A5114">
        <w:rPr>
          <w:noProof/>
          <w:sz w:val="21"/>
          <w:szCs w:val="21"/>
        </w:rPr>
        <w:t>40</w:t>
      </w:r>
      <w:r w:rsidRPr="006C679B">
        <w:rPr>
          <w:sz w:val="21"/>
          <w:szCs w:val="21"/>
        </w:rPr>
        <w:fldChar w:fldCharType="end"/>
      </w:r>
      <w:bookmarkEnd w:id="269"/>
      <w:r w:rsidRPr="006C679B">
        <w:rPr>
          <w:noProof/>
          <w:sz w:val="21"/>
          <w:szCs w:val="21"/>
        </w:rPr>
        <w:t xml:space="preserve"> </w:t>
      </w:r>
      <w:r w:rsidRPr="006C679B">
        <w:rPr>
          <w:noProof/>
          <w:sz w:val="21"/>
          <w:szCs w:val="21"/>
        </w:rPr>
        <w:t>并行遗传算法流程图</w:t>
      </w:r>
    </w:p>
    <w:p w14:paraId="507D0B45" w14:textId="446FF2F8" w:rsidR="00F171F2" w:rsidRPr="001440D4" w:rsidRDefault="00F171F2" w:rsidP="00F171F2">
      <w:pPr>
        <w:ind w:firstLine="480"/>
        <w:rPr>
          <w:szCs w:val="24"/>
        </w:rPr>
      </w:pPr>
      <w:r w:rsidRPr="001440D4">
        <w:rPr>
          <w:szCs w:val="24"/>
        </w:rPr>
        <w:t>遗传算法解决进程映射问题时，将进程号序列作为个体，序列中进程号所在的位置表示该进程所对应的计算核心，利用迭代的方式进行交叉、变异、模拟退火等算子来改变进程号序列，并根据公式</w:t>
      </w:r>
      <w:r w:rsidRPr="001440D4">
        <w:rPr>
          <w:szCs w:val="24"/>
        </w:rPr>
        <w:t>1</w:t>
      </w:r>
      <w:r w:rsidRPr="001440D4">
        <w:rPr>
          <w:szCs w:val="24"/>
        </w:rPr>
        <w:t>对每种进程号序列的通信开销</w:t>
      </w:r>
      <w:r w:rsidRPr="001440D4">
        <w:rPr>
          <w:szCs w:val="24"/>
        </w:rPr>
        <w:t>Z</w:t>
      </w:r>
      <w:r w:rsidRPr="001440D4">
        <w:rPr>
          <w:szCs w:val="24"/>
        </w:rPr>
        <w:t>进行计算，逐步靠近最具优势的个体，最终生成通信代价</w:t>
      </w:r>
      <w:r w:rsidRPr="001440D4">
        <w:rPr>
          <w:szCs w:val="24"/>
        </w:rPr>
        <w:t>Z</w:t>
      </w:r>
      <w:r w:rsidRPr="001440D4">
        <w:rPr>
          <w:szCs w:val="24"/>
        </w:rPr>
        <w:t>最小的进程序列。</w:t>
      </w:r>
      <w:r w:rsidRPr="006C679B">
        <w:rPr>
          <w:szCs w:val="24"/>
        </w:rPr>
        <w:t>如</w:t>
      </w:r>
      <w:r w:rsidR="006C679B" w:rsidRPr="006C679B">
        <w:rPr>
          <w:szCs w:val="24"/>
        </w:rPr>
        <w:fldChar w:fldCharType="begin"/>
      </w:r>
      <w:r w:rsidR="006C679B" w:rsidRPr="006C679B">
        <w:rPr>
          <w:szCs w:val="24"/>
        </w:rPr>
        <w:instrText xml:space="preserve"> REF _Ref524601462 \h </w:instrText>
      </w:r>
      <w:r w:rsidR="006C679B">
        <w:rPr>
          <w:szCs w:val="24"/>
        </w:rPr>
        <w:instrText xml:space="preserve"> \* MERGEFORMAT </w:instrText>
      </w:r>
      <w:r w:rsidR="006C679B" w:rsidRPr="006C679B">
        <w:rPr>
          <w:szCs w:val="24"/>
        </w:rPr>
      </w:r>
      <w:r w:rsidR="006C679B" w:rsidRPr="006C679B">
        <w:rPr>
          <w:szCs w:val="24"/>
        </w:rPr>
        <w:fldChar w:fldCharType="separate"/>
      </w:r>
      <w:r w:rsidR="00D616D6" w:rsidRPr="00D616D6">
        <w:rPr>
          <w:szCs w:val="24"/>
        </w:rPr>
        <w:t>图</w:t>
      </w:r>
      <w:r w:rsidR="00D616D6" w:rsidRPr="00D616D6">
        <w:rPr>
          <w:szCs w:val="24"/>
        </w:rPr>
        <w:t xml:space="preserve"> </w:t>
      </w:r>
      <w:r w:rsidR="00D616D6" w:rsidRPr="00D616D6">
        <w:rPr>
          <w:noProof/>
          <w:szCs w:val="24"/>
        </w:rPr>
        <w:t>40</w:t>
      </w:r>
      <w:r w:rsidR="006C679B" w:rsidRPr="006C679B">
        <w:rPr>
          <w:szCs w:val="24"/>
        </w:rPr>
        <w:fldChar w:fldCharType="end"/>
      </w:r>
      <w:r w:rsidRPr="001440D4">
        <w:rPr>
          <w:szCs w:val="24"/>
        </w:rPr>
        <w:t>所示，并行遗传算法采用（</w:t>
      </w:r>
      <w:r w:rsidRPr="001440D4">
        <w:rPr>
          <w:szCs w:val="24"/>
        </w:rPr>
        <w:t>2</w:t>
      </w:r>
      <w:r w:rsidRPr="001440D4">
        <w:rPr>
          <w:szCs w:val="24"/>
        </w:rPr>
        <w:t>）节提出的</w:t>
      </w:r>
      <w:r w:rsidRPr="001440D4">
        <w:rPr>
          <w:szCs w:val="24"/>
        </w:rPr>
        <w:t>MPI</w:t>
      </w:r>
      <w:r w:rsidRPr="001440D4">
        <w:rPr>
          <w:szCs w:val="24"/>
        </w:rPr>
        <w:t>和</w:t>
      </w:r>
      <w:r w:rsidRPr="001440D4">
        <w:rPr>
          <w:szCs w:val="24"/>
        </w:rPr>
        <w:t>OpenMP</w:t>
      </w:r>
      <w:r w:rsidRPr="001440D4">
        <w:rPr>
          <w:szCs w:val="24"/>
        </w:rPr>
        <w:t>混合编程的模式来实现，每一个节点独立地对一个种群进行遗传操作，各个子种群之间通过在一定进化间隔后迁移优秀个体的方式来保持种群的多样性。算法一直迭代直到满足进化终止条件，最后主节点保留的最优个体即为我们所要求得的最优进程号映射序列。</w:t>
      </w:r>
    </w:p>
    <w:p w14:paraId="682627D0" w14:textId="77777777" w:rsidR="00F171F2" w:rsidRPr="001440D4" w:rsidRDefault="00F171F2" w:rsidP="00F171F2">
      <w:pPr>
        <w:pStyle w:val="afe"/>
        <w:numPr>
          <w:ilvl w:val="0"/>
          <w:numId w:val="18"/>
        </w:numPr>
        <w:spacing w:beforeLines="50" w:before="217"/>
        <w:rPr>
          <w:szCs w:val="24"/>
        </w:rPr>
      </w:pPr>
      <w:r w:rsidRPr="001440D4">
        <w:rPr>
          <w:szCs w:val="24"/>
        </w:rPr>
        <w:lastRenderedPageBreak/>
        <w:t>进程映射框架的设计</w:t>
      </w:r>
    </w:p>
    <w:p w14:paraId="1AD236EC" w14:textId="73D81C7E" w:rsidR="00F171F2" w:rsidRPr="00D616D6" w:rsidRDefault="00F171F2" w:rsidP="00F171F2">
      <w:pPr>
        <w:spacing w:beforeLines="25" w:before="108"/>
        <w:ind w:firstLine="480"/>
        <w:rPr>
          <w:szCs w:val="24"/>
        </w:rPr>
      </w:pPr>
      <w:r w:rsidRPr="00D616D6">
        <w:rPr>
          <w:szCs w:val="24"/>
        </w:rPr>
        <w:t>本研究设计的进程映射框架如</w:t>
      </w:r>
      <w:r w:rsidR="006C679B" w:rsidRPr="00D616D6">
        <w:rPr>
          <w:szCs w:val="24"/>
        </w:rPr>
        <w:fldChar w:fldCharType="begin"/>
      </w:r>
      <w:r w:rsidR="006C679B" w:rsidRPr="00D616D6">
        <w:rPr>
          <w:szCs w:val="24"/>
        </w:rPr>
        <w:instrText xml:space="preserve"> REF _Ref519116552 \h </w:instrText>
      </w:r>
      <w:r w:rsidR="00D616D6">
        <w:rPr>
          <w:szCs w:val="24"/>
        </w:rPr>
        <w:instrText xml:space="preserve"> \* MERGEFORMAT </w:instrText>
      </w:r>
      <w:r w:rsidR="006C679B" w:rsidRPr="00D616D6">
        <w:rPr>
          <w:szCs w:val="24"/>
        </w:rPr>
      </w:r>
      <w:r w:rsidR="006C679B" w:rsidRPr="00D616D6">
        <w:rPr>
          <w:szCs w:val="24"/>
        </w:rPr>
        <w:fldChar w:fldCharType="separate"/>
      </w:r>
      <w:r w:rsidR="00D616D6" w:rsidRPr="00D616D6">
        <w:rPr>
          <w:szCs w:val="24"/>
        </w:rPr>
        <w:t>图</w:t>
      </w:r>
      <w:r w:rsidR="00D616D6" w:rsidRPr="00D616D6">
        <w:rPr>
          <w:szCs w:val="24"/>
        </w:rPr>
        <w:t xml:space="preserve"> </w:t>
      </w:r>
      <w:r w:rsidR="00D616D6" w:rsidRPr="00D616D6">
        <w:rPr>
          <w:noProof/>
          <w:szCs w:val="24"/>
        </w:rPr>
        <w:t>41</w:t>
      </w:r>
      <w:r w:rsidR="006C679B" w:rsidRPr="00D616D6">
        <w:rPr>
          <w:szCs w:val="24"/>
        </w:rPr>
        <w:fldChar w:fldCharType="end"/>
      </w:r>
      <w:r w:rsidRPr="00D616D6">
        <w:rPr>
          <w:szCs w:val="24"/>
        </w:rPr>
        <w:t>所示，通信模式</w:t>
      </w:r>
      <w:r w:rsidRPr="00D616D6">
        <w:rPr>
          <w:szCs w:val="24"/>
        </w:rPr>
        <w:t>Trace</w:t>
      </w:r>
      <w:r w:rsidRPr="00D616D6">
        <w:rPr>
          <w:szCs w:val="24"/>
        </w:rPr>
        <w:t>模块采用静态插桩的方式对轴流压气机转子数值模拟程序不同进程间的通信量和通信频次进行收集，整理得到一个通信模式矩阵</w:t>
      </w:r>
      <w:r w:rsidRPr="00D616D6">
        <w:rPr>
          <w:szCs w:val="24"/>
        </w:rPr>
        <w:t>G</w:t>
      </w:r>
      <w:r w:rsidRPr="00D616D6">
        <w:rPr>
          <w:szCs w:val="24"/>
        </w:rPr>
        <w:t>，物理拓扑收集模块通过</w:t>
      </w:r>
      <w:r w:rsidRPr="00D616D6">
        <w:rPr>
          <w:szCs w:val="24"/>
        </w:rPr>
        <w:t>PingPong</w:t>
      </w:r>
      <w:r w:rsidRPr="00D616D6">
        <w:rPr>
          <w:szCs w:val="24"/>
        </w:rPr>
        <w:t>测试的方式对超级计算机系统中不同层次的计算资源间的通信带宽数据进行收集，整理得到一个物理拓扑矩阵</w:t>
      </w:r>
      <w:r w:rsidRPr="00D616D6">
        <w:rPr>
          <w:szCs w:val="24"/>
        </w:rPr>
        <w:t>H</w:t>
      </w:r>
      <w:r w:rsidRPr="00D616D6">
        <w:rPr>
          <w:szCs w:val="24"/>
        </w:rPr>
        <w:t>；映射算法库模块的输入为通信模式矩阵和物理拓扑矩阵，通过遗传算法来求解不同进程映射方案的通信代价，得出一种使得通信代价</w:t>
      </w:r>
      <w:r w:rsidRPr="00D616D6">
        <w:rPr>
          <w:szCs w:val="24"/>
        </w:rPr>
        <w:t>Z</w:t>
      </w:r>
      <w:r w:rsidRPr="00D616D6">
        <w:rPr>
          <w:szCs w:val="24"/>
        </w:rPr>
        <w:t>最小的进程映射方案；最后，在程序运行前，根据映射算法库求得的进程映射方案，</w:t>
      </w:r>
      <w:proofErr w:type="gramStart"/>
      <w:r w:rsidRPr="00D616D6">
        <w:rPr>
          <w:szCs w:val="24"/>
        </w:rPr>
        <w:t>将进程</w:t>
      </w:r>
      <w:proofErr w:type="gramEnd"/>
      <w:r w:rsidRPr="00D616D6">
        <w:rPr>
          <w:szCs w:val="24"/>
        </w:rPr>
        <w:t>号静态绑定到相应的计算核心上，使得并行程序进程间的通信代价降低，整体运行时间减少。</w:t>
      </w:r>
    </w:p>
    <w:p w14:paraId="0D91C5D8" w14:textId="77777777" w:rsidR="00F171F2" w:rsidRPr="001440D4" w:rsidRDefault="00F171F2" w:rsidP="00F171F2">
      <w:pPr>
        <w:ind w:firstLine="480"/>
        <w:jc w:val="center"/>
        <w:rPr>
          <w:color w:val="000000"/>
          <w:sz w:val="28"/>
          <w:szCs w:val="28"/>
        </w:rPr>
      </w:pPr>
      <w:r w:rsidRPr="001440D4">
        <w:rPr>
          <w:noProof/>
        </w:rPr>
        <w:drawing>
          <wp:inline distT="0" distB="0" distL="0" distR="0" wp14:anchorId="5A2D360B" wp14:editId="137F2255">
            <wp:extent cx="4072004" cy="2592070"/>
            <wp:effectExtent l="0" t="0" r="508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架构图.png"/>
                    <pic:cNvPicPr/>
                  </pic:nvPicPr>
                  <pic:blipFill rotWithShape="1">
                    <a:blip r:embed="rId93">
                      <a:extLst>
                        <a:ext uri="{28A0092B-C50C-407E-A947-70E740481C1C}">
                          <a14:useLocalDpi xmlns:a14="http://schemas.microsoft.com/office/drawing/2010/main" val="0"/>
                        </a:ext>
                      </a:extLst>
                    </a:blip>
                    <a:srcRect l="4923" r="3496" b="2616"/>
                    <a:stretch/>
                  </pic:blipFill>
                  <pic:spPr bwMode="auto">
                    <a:xfrm>
                      <a:off x="0" y="0"/>
                      <a:ext cx="4113529" cy="2618503"/>
                    </a:xfrm>
                    <a:prstGeom prst="rect">
                      <a:avLst/>
                    </a:prstGeom>
                    <a:ln>
                      <a:noFill/>
                    </a:ln>
                    <a:extLst>
                      <a:ext uri="{53640926-AAD7-44D8-BBD7-CCE9431645EC}">
                        <a14:shadowObscured xmlns:a14="http://schemas.microsoft.com/office/drawing/2010/main"/>
                      </a:ext>
                    </a:extLst>
                  </pic:spPr>
                </pic:pic>
              </a:graphicData>
            </a:graphic>
          </wp:inline>
        </w:drawing>
      </w:r>
    </w:p>
    <w:p w14:paraId="2C5F953C" w14:textId="2C747523" w:rsidR="00F171F2" w:rsidRPr="006C679B" w:rsidRDefault="00F171F2" w:rsidP="00F171F2">
      <w:pPr>
        <w:pStyle w:val="aff8"/>
        <w:spacing w:afterLines="50" w:after="217"/>
        <w:ind w:firstLine="420"/>
        <w:rPr>
          <w:noProof/>
          <w:sz w:val="21"/>
          <w:szCs w:val="21"/>
        </w:rPr>
      </w:pPr>
      <w:bookmarkStart w:id="270" w:name="_Ref519116552"/>
      <w:r w:rsidRPr="006C679B">
        <w:rPr>
          <w:sz w:val="21"/>
          <w:szCs w:val="21"/>
        </w:rPr>
        <w:t>图</w:t>
      </w:r>
      <w:r w:rsidRPr="006C679B">
        <w:rPr>
          <w:sz w:val="21"/>
          <w:szCs w:val="21"/>
        </w:rPr>
        <w:t xml:space="preserve"> </w:t>
      </w:r>
      <w:r w:rsidRPr="006C679B">
        <w:rPr>
          <w:sz w:val="21"/>
          <w:szCs w:val="21"/>
        </w:rPr>
        <w:fldChar w:fldCharType="begin"/>
      </w:r>
      <w:r w:rsidRPr="006C679B">
        <w:rPr>
          <w:sz w:val="21"/>
          <w:szCs w:val="21"/>
        </w:rPr>
        <w:instrText xml:space="preserve"> SEQ </w:instrText>
      </w:r>
      <w:r w:rsidRPr="006C679B">
        <w:rPr>
          <w:sz w:val="21"/>
          <w:szCs w:val="21"/>
        </w:rPr>
        <w:instrText>图</w:instrText>
      </w:r>
      <w:r w:rsidRPr="006C679B">
        <w:rPr>
          <w:sz w:val="21"/>
          <w:szCs w:val="21"/>
        </w:rPr>
        <w:instrText xml:space="preserve"> \* ARABIC </w:instrText>
      </w:r>
      <w:r w:rsidRPr="006C679B">
        <w:rPr>
          <w:sz w:val="21"/>
          <w:szCs w:val="21"/>
        </w:rPr>
        <w:fldChar w:fldCharType="separate"/>
      </w:r>
      <w:r w:rsidR="009A5114">
        <w:rPr>
          <w:noProof/>
          <w:sz w:val="21"/>
          <w:szCs w:val="21"/>
        </w:rPr>
        <w:t>41</w:t>
      </w:r>
      <w:r w:rsidRPr="006C679B">
        <w:rPr>
          <w:sz w:val="21"/>
          <w:szCs w:val="21"/>
        </w:rPr>
        <w:fldChar w:fldCharType="end"/>
      </w:r>
      <w:bookmarkEnd w:id="270"/>
      <w:r w:rsidRPr="006C679B">
        <w:rPr>
          <w:noProof/>
          <w:sz w:val="21"/>
          <w:szCs w:val="21"/>
        </w:rPr>
        <w:t xml:space="preserve"> </w:t>
      </w:r>
      <w:r w:rsidRPr="006C679B">
        <w:rPr>
          <w:noProof/>
          <w:sz w:val="21"/>
          <w:szCs w:val="21"/>
        </w:rPr>
        <w:t>进程映射框架</w:t>
      </w:r>
    </w:p>
    <w:p w14:paraId="69ECE740" w14:textId="7A5DD73E" w:rsidR="00F171F2" w:rsidRPr="001440D4" w:rsidRDefault="00F171F2" w:rsidP="00F171F2">
      <w:pPr>
        <w:spacing w:beforeLines="25" w:before="108"/>
        <w:ind w:firstLine="480"/>
        <w:rPr>
          <w:szCs w:val="24"/>
        </w:rPr>
      </w:pPr>
      <w:r w:rsidRPr="001440D4">
        <w:rPr>
          <w:szCs w:val="24"/>
        </w:rPr>
        <w:t>为测试上述进程映射方法的有效性，在</w:t>
      </w:r>
      <w:r w:rsidRPr="001440D4">
        <w:rPr>
          <w:szCs w:val="24"/>
        </w:rPr>
        <w:t>80</w:t>
      </w:r>
      <w:r w:rsidRPr="001440D4">
        <w:rPr>
          <w:szCs w:val="24"/>
        </w:rPr>
        <w:t>核的多核集群上，对轴流压气机转子数值模拟程序</w:t>
      </w:r>
      <w:r w:rsidRPr="001440D4">
        <w:rPr>
          <w:szCs w:val="24"/>
        </w:rPr>
        <w:t>36</w:t>
      </w:r>
      <w:r w:rsidRPr="001440D4">
        <w:rPr>
          <w:szCs w:val="24"/>
        </w:rPr>
        <w:t>个进程间的通信量进行了收集，结合</w:t>
      </w:r>
      <w:r w:rsidRPr="001440D4">
        <w:rPr>
          <w:szCs w:val="24"/>
        </w:rPr>
        <w:t>80</w:t>
      </w:r>
      <w:r w:rsidRPr="001440D4">
        <w:rPr>
          <w:szCs w:val="24"/>
        </w:rPr>
        <w:t>核集群上不同计算核心间的拓扑距离矩阵，使用遗传算法得到了一组比较优的进程映射方案，使用这种映射方案对程序分别进行了粗</w:t>
      </w:r>
      <w:r w:rsidRPr="001440D4">
        <w:rPr>
          <w:szCs w:val="24"/>
        </w:rPr>
        <w:t>-</w:t>
      </w:r>
      <w:r w:rsidRPr="001440D4">
        <w:rPr>
          <w:szCs w:val="24"/>
        </w:rPr>
        <w:t>中</w:t>
      </w:r>
      <w:r w:rsidRPr="001440D4">
        <w:rPr>
          <w:szCs w:val="24"/>
        </w:rPr>
        <w:t>-</w:t>
      </w:r>
      <w:r w:rsidRPr="001440D4">
        <w:rPr>
          <w:szCs w:val="24"/>
        </w:rPr>
        <w:t>细网格</w:t>
      </w:r>
      <w:r w:rsidRPr="001440D4">
        <w:rPr>
          <w:szCs w:val="24"/>
        </w:rPr>
        <w:t>5-5-10</w:t>
      </w:r>
      <w:r w:rsidRPr="001440D4">
        <w:rPr>
          <w:szCs w:val="24"/>
        </w:rPr>
        <w:t>和</w:t>
      </w:r>
      <w:r w:rsidRPr="001440D4">
        <w:rPr>
          <w:szCs w:val="24"/>
        </w:rPr>
        <w:t>50-50-2000</w:t>
      </w:r>
      <w:r w:rsidRPr="001440D4">
        <w:rPr>
          <w:szCs w:val="24"/>
        </w:rPr>
        <w:t>次循环的测试，如</w:t>
      </w:r>
      <w:r w:rsidRPr="001440D4">
        <w:rPr>
          <w:szCs w:val="24"/>
        </w:rPr>
        <w:fldChar w:fldCharType="begin"/>
      </w:r>
      <w:r w:rsidRPr="001440D4">
        <w:rPr>
          <w:szCs w:val="24"/>
        </w:rPr>
        <w:instrText xml:space="preserve"> REF _Ref519115581  \* MERGEFORMAT </w:instrText>
      </w:r>
      <w:r w:rsidRPr="001440D4">
        <w:rPr>
          <w:szCs w:val="24"/>
        </w:rPr>
        <w:fldChar w:fldCharType="separate"/>
      </w:r>
      <w:r w:rsidR="009F10A8" w:rsidRPr="009F10A8">
        <w:rPr>
          <w:szCs w:val="24"/>
        </w:rPr>
        <w:t>表</w:t>
      </w:r>
      <w:r w:rsidR="009F10A8" w:rsidRPr="009F10A8">
        <w:rPr>
          <w:szCs w:val="24"/>
        </w:rPr>
        <w:t xml:space="preserve"> 15</w:t>
      </w:r>
      <w:r w:rsidRPr="001440D4">
        <w:rPr>
          <w:szCs w:val="24"/>
        </w:rPr>
        <w:fldChar w:fldCharType="end"/>
      </w:r>
      <w:r w:rsidRPr="001440D4">
        <w:rPr>
          <w:szCs w:val="24"/>
        </w:rPr>
        <w:t>所示，与</w:t>
      </w:r>
      <w:r w:rsidRPr="001440D4">
        <w:rPr>
          <w:szCs w:val="24"/>
        </w:rPr>
        <w:t>MPI</w:t>
      </w:r>
      <w:r w:rsidRPr="001440D4">
        <w:rPr>
          <w:szCs w:val="24"/>
        </w:rPr>
        <w:t>默认的绑定机制相比，使用进程映射方法提供的绑定机制后，程序的总体运行时间明显减少，运行效率分别提高</w:t>
      </w:r>
      <w:r w:rsidRPr="001440D4">
        <w:rPr>
          <w:szCs w:val="24"/>
        </w:rPr>
        <w:t>30.1%</w:t>
      </w:r>
      <w:r w:rsidRPr="001440D4">
        <w:rPr>
          <w:szCs w:val="24"/>
        </w:rPr>
        <w:t>和</w:t>
      </w:r>
      <w:r w:rsidRPr="001440D4">
        <w:rPr>
          <w:szCs w:val="24"/>
        </w:rPr>
        <w:t>24.6%</w:t>
      </w:r>
      <w:r w:rsidRPr="001440D4">
        <w:rPr>
          <w:szCs w:val="24"/>
        </w:rPr>
        <w:t>。</w:t>
      </w:r>
    </w:p>
    <w:p w14:paraId="407074E4" w14:textId="38A935E0" w:rsidR="00F171F2" w:rsidRPr="006C679B" w:rsidRDefault="00F171F2" w:rsidP="00F171F2">
      <w:pPr>
        <w:pStyle w:val="aff8"/>
        <w:ind w:firstLine="420"/>
        <w:rPr>
          <w:noProof/>
          <w:sz w:val="21"/>
          <w:szCs w:val="21"/>
        </w:rPr>
      </w:pPr>
      <w:bookmarkStart w:id="271" w:name="_Ref519115581"/>
      <w:r w:rsidRPr="006C679B">
        <w:rPr>
          <w:sz w:val="21"/>
          <w:szCs w:val="21"/>
        </w:rPr>
        <w:t>表</w:t>
      </w:r>
      <w:r w:rsidRPr="006C679B">
        <w:rPr>
          <w:sz w:val="21"/>
          <w:szCs w:val="21"/>
        </w:rPr>
        <w:t xml:space="preserve"> </w:t>
      </w:r>
      <w:r w:rsidRPr="006C679B">
        <w:rPr>
          <w:sz w:val="21"/>
          <w:szCs w:val="21"/>
        </w:rPr>
        <w:fldChar w:fldCharType="begin"/>
      </w:r>
      <w:r w:rsidRPr="006C679B">
        <w:rPr>
          <w:sz w:val="21"/>
          <w:szCs w:val="21"/>
        </w:rPr>
        <w:instrText xml:space="preserve"> SEQ </w:instrText>
      </w:r>
      <w:r w:rsidRPr="006C679B">
        <w:rPr>
          <w:sz w:val="21"/>
          <w:szCs w:val="21"/>
        </w:rPr>
        <w:instrText>表</w:instrText>
      </w:r>
      <w:r w:rsidRPr="006C679B">
        <w:rPr>
          <w:sz w:val="21"/>
          <w:szCs w:val="21"/>
        </w:rPr>
        <w:instrText xml:space="preserve"> \* ARABIC </w:instrText>
      </w:r>
      <w:r w:rsidRPr="006C679B">
        <w:rPr>
          <w:sz w:val="21"/>
          <w:szCs w:val="21"/>
        </w:rPr>
        <w:fldChar w:fldCharType="separate"/>
      </w:r>
      <w:r w:rsidR="009F10A8">
        <w:rPr>
          <w:noProof/>
          <w:sz w:val="21"/>
          <w:szCs w:val="21"/>
        </w:rPr>
        <w:t>15</w:t>
      </w:r>
      <w:r w:rsidRPr="006C679B">
        <w:rPr>
          <w:sz w:val="21"/>
          <w:szCs w:val="21"/>
        </w:rPr>
        <w:fldChar w:fldCharType="end"/>
      </w:r>
      <w:bookmarkEnd w:id="271"/>
      <w:r w:rsidRPr="006C679B">
        <w:rPr>
          <w:noProof/>
          <w:sz w:val="21"/>
          <w:szCs w:val="21"/>
        </w:rPr>
        <w:t xml:space="preserve"> </w:t>
      </w:r>
      <w:r w:rsidRPr="006C679B">
        <w:rPr>
          <w:noProof/>
          <w:sz w:val="21"/>
          <w:szCs w:val="21"/>
        </w:rPr>
        <w:t>进程绑定效果对比</w:t>
      </w:r>
    </w:p>
    <w:tbl>
      <w:tblPr>
        <w:tblW w:w="0" w:type="auto"/>
        <w:tblBorders>
          <w:top w:val="single" w:sz="4" w:space="0" w:color="auto"/>
          <w:bottom w:val="single" w:sz="4" w:space="0" w:color="auto"/>
        </w:tblBorders>
        <w:tblLook w:val="04A0" w:firstRow="1" w:lastRow="0" w:firstColumn="1" w:lastColumn="0" w:noHBand="0" w:noVBand="1"/>
      </w:tblPr>
      <w:tblGrid>
        <w:gridCol w:w="2767"/>
        <w:gridCol w:w="2638"/>
        <w:gridCol w:w="3213"/>
      </w:tblGrid>
      <w:tr w:rsidR="00F171F2" w:rsidRPr="001440D4" w14:paraId="3973359D" w14:textId="77777777" w:rsidTr="00B8330D">
        <w:tc>
          <w:tcPr>
            <w:tcW w:w="2869" w:type="dxa"/>
            <w:tcBorders>
              <w:bottom w:val="single" w:sz="4" w:space="0" w:color="auto"/>
            </w:tcBorders>
            <w:shd w:val="clear" w:color="auto" w:fill="auto"/>
            <w:vAlign w:val="center"/>
          </w:tcPr>
          <w:p w14:paraId="35412539" w14:textId="77777777" w:rsidR="00F171F2" w:rsidRPr="001440D4" w:rsidRDefault="00F171F2" w:rsidP="00B8330D">
            <w:pPr>
              <w:ind w:firstLine="480"/>
              <w:jc w:val="center"/>
              <w:rPr>
                <w:noProof/>
                <w:szCs w:val="21"/>
              </w:rPr>
            </w:pPr>
            <w:r w:rsidRPr="001440D4">
              <w:rPr>
                <w:noProof/>
                <w:szCs w:val="21"/>
              </w:rPr>
              <w:lastRenderedPageBreak/>
              <w:t>进程映射方法</w:t>
            </w:r>
          </w:p>
        </w:tc>
        <w:tc>
          <w:tcPr>
            <w:tcW w:w="2739" w:type="dxa"/>
            <w:tcBorders>
              <w:bottom w:val="single" w:sz="4" w:space="0" w:color="auto"/>
            </w:tcBorders>
          </w:tcPr>
          <w:p w14:paraId="1F3DBFBF" w14:textId="77777777" w:rsidR="00F171F2" w:rsidRPr="001440D4" w:rsidRDefault="00F171F2" w:rsidP="00B8330D">
            <w:pPr>
              <w:ind w:firstLine="480"/>
              <w:jc w:val="center"/>
              <w:rPr>
                <w:noProof/>
                <w:szCs w:val="21"/>
              </w:rPr>
            </w:pPr>
            <w:r w:rsidRPr="001440D4">
              <w:rPr>
                <w:noProof/>
                <w:szCs w:val="21"/>
              </w:rPr>
              <w:t>迭代次数</w:t>
            </w:r>
          </w:p>
        </w:tc>
        <w:tc>
          <w:tcPr>
            <w:tcW w:w="3339" w:type="dxa"/>
            <w:tcBorders>
              <w:bottom w:val="single" w:sz="4" w:space="0" w:color="auto"/>
            </w:tcBorders>
            <w:shd w:val="clear" w:color="auto" w:fill="auto"/>
            <w:vAlign w:val="center"/>
          </w:tcPr>
          <w:p w14:paraId="1EF1B32B" w14:textId="77777777" w:rsidR="00F171F2" w:rsidRPr="001440D4" w:rsidRDefault="00F171F2" w:rsidP="00B8330D">
            <w:pPr>
              <w:ind w:firstLine="480"/>
              <w:jc w:val="center"/>
              <w:rPr>
                <w:noProof/>
                <w:szCs w:val="21"/>
              </w:rPr>
            </w:pPr>
            <w:r w:rsidRPr="001440D4">
              <w:rPr>
                <w:noProof/>
                <w:szCs w:val="21"/>
              </w:rPr>
              <w:t>执行时间（单位：</w:t>
            </w:r>
            <w:r w:rsidRPr="001440D4">
              <w:rPr>
                <w:noProof/>
                <w:szCs w:val="21"/>
              </w:rPr>
              <w:t>s</w:t>
            </w:r>
            <w:r w:rsidRPr="001440D4">
              <w:rPr>
                <w:noProof/>
                <w:szCs w:val="21"/>
              </w:rPr>
              <w:t>）</w:t>
            </w:r>
          </w:p>
        </w:tc>
      </w:tr>
      <w:tr w:rsidR="00F171F2" w:rsidRPr="001440D4" w14:paraId="0F8435F9" w14:textId="77777777" w:rsidTr="00B8330D">
        <w:tc>
          <w:tcPr>
            <w:tcW w:w="2869" w:type="dxa"/>
            <w:tcBorders>
              <w:top w:val="single" w:sz="4" w:space="0" w:color="auto"/>
            </w:tcBorders>
            <w:shd w:val="clear" w:color="auto" w:fill="auto"/>
            <w:vAlign w:val="center"/>
          </w:tcPr>
          <w:p w14:paraId="13DC9C55" w14:textId="77777777" w:rsidR="00F171F2" w:rsidRPr="001440D4" w:rsidRDefault="00F171F2" w:rsidP="00B8330D">
            <w:pPr>
              <w:ind w:firstLine="480"/>
              <w:jc w:val="center"/>
              <w:rPr>
                <w:noProof/>
                <w:szCs w:val="21"/>
              </w:rPr>
            </w:pPr>
            <w:r w:rsidRPr="001440D4">
              <w:rPr>
                <w:noProof/>
                <w:szCs w:val="21"/>
              </w:rPr>
              <w:t>MPI</w:t>
            </w:r>
            <w:r w:rsidRPr="001440D4">
              <w:rPr>
                <w:noProof/>
                <w:szCs w:val="21"/>
              </w:rPr>
              <w:t>默认</w:t>
            </w:r>
          </w:p>
        </w:tc>
        <w:tc>
          <w:tcPr>
            <w:tcW w:w="2739" w:type="dxa"/>
            <w:tcBorders>
              <w:top w:val="single" w:sz="4" w:space="0" w:color="auto"/>
            </w:tcBorders>
          </w:tcPr>
          <w:p w14:paraId="1166299F" w14:textId="77777777" w:rsidR="00F171F2" w:rsidRPr="001440D4" w:rsidRDefault="00F171F2" w:rsidP="00B8330D">
            <w:pPr>
              <w:ind w:firstLine="480"/>
              <w:jc w:val="center"/>
              <w:rPr>
                <w:noProof/>
                <w:szCs w:val="21"/>
              </w:rPr>
            </w:pPr>
            <w:r w:rsidRPr="001440D4">
              <w:rPr>
                <w:noProof/>
                <w:szCs w:val="21"/>
              </w:rPr>
              <w:t>5-5-10</w:t>
            </w:r>
          </w:p>
        </w:tc>
        <w:tc>
          <w:tcPr>
            <w:tcW w:w="3339" w:type="dxa"/>
            <w:tcBorders>
              <w:top w:val="single" w:sz="4" w:space="0" w:color="auto"/>
            </w:tcBorders>
            <w:shd w:val="clear" w:color="auto" w:fill="auto"/>
            <w:vAlign w:val="center"/>
          </w:tcPr>
          <w:p w14:paraId="175769D8" w14:textId="77777777" w:rsidR="00F171F2" w:rsidRPr="001440D4" w:rsidRDefault="00F171F2" w:rsidP="00B8330D">
            <w:pPr>
              <w:ind w:firstLine="480"/>
              <w:jc w:val="center"/>
              <w:rPr>
                <w:noProof/>
                <w:szCs w:val="21"/>
              </w:rPr>
            </w:pPr>
            <w:r w:rsidRPr="001440D4">
              <w:rPr>
                <w:noProof/>
                <w:szCs w:val="21"/>
              </w:rPr>
              <w:t>93</w:t>
            </w:r>
          </w:p>
        </w:tc>
      </w:tr>
      <w:tr w:rsidR="00F171F2" w:rsidRPr="001440D4" w14:paraId="2E759879" w14:textId="77777777" w:rsidTr="00B8330D">
        <w:tc>
          <w:tcPr>
            <w:tcW w:w="2869" w:type="dxa"/>
            <w:shd w:val="clear" w:color="auto" w:fill="auto"/>
            <w:vAlign w:val="center"/>
          </w:tcPr>
          <w:p w14:paraId="5E175544" w14:textId="77777777" w:rsidR="00F171F2" w:rsidRPr="001440D4" w:rsidRDefault="00F171F2" w:rsidP="00B8330D">
            <w:pPr>
              <w:ind w:firstLine="480"/>
              <w:jc w:val="center"/>
              <w:rPr>
                <w:noProof/>
                <w:szCs w:val="21"/>
              </w:rPr>
            </w:pPr>
            <w:r w:rsidRPr="001440D4">
              <w:rPr>
                <w:noProof/>
                <w:szCs w:val="21"/>
              </w:rPr>
              <w:t>遗传算法</w:t>
            </w:r>
          </w:p>
        </w:tc>
        <w:tc>
          <w:tcPr>
            <w:tcW w:w="2739" w:type="dxa"/>
          </w:tcPr>
          <w:p w14:paraId="402EFA4E" w14:textId="77777777" w:rsidR="00F171F2" w:rsidRPr="001440D4" w:rsidRDefault="00F171F2" w:rsidP="00B8330D">
            <w:pPr>
              <w:ind w:firstLine="480"/>
              <w:jc w:val="center"/>
              <w:rPr>
                <w:noProof/>
                <w:szCs w:val="21"/>
              </w:rPr>
            </w:pPr>
            <w:r w:rsidRPr="001440D4">
              <w:rPr>
                <w:noProof/>
                <w:szCs w:val="21"/>
              </w:rPr>
              <w:t>5-5-10</w:t>
            </w:r>
          </w:p>
        </w:tc>
        <w:tc>
          <w:tcPr>
            <w:tcW w:w="3339" w:type="dxa"/>
            <w:shd w:val="clear" w:color="auto" w:fill="auto"/>
            <w:vAlign w:val="center"/>
          </w:tcPr>
          <w:p w14:paraId="65454BB0" w14:textId="77777777" w:rsidR="00F171F2" w:rsidRPr="001440D4" w:rsidRDefault="00F171F2" w:rsidP="00B8330D">
            <w:pPr>
              <w:ind w:firstLine="480"/>
              <w:jc w:val="center"/>
              <w:rPr>
                <w:noProof/>
                <w:szCs w:val="21"/>
              </w:rPr>
            </w:pPr>
            <w:r w:rsidRPr="001440D4">
              <w:rPr>
                <w:noProof/>
                <w:szCs w:val="21"/>
              </w:rPr>
              <w:t>65</w:t>
            </w:r>
          </w:p>
        </w:tc>
      </w:tr>
      <w:tr w:rsidR="00F171F2" w:rsidRPr="001440D4" w14:paraId="333F3934" w14:textId="77777777" w:rsidTr="00B8330D">
        <w:tc>
          <w:tcPr>
            <w:tcW w:w="2869" w:type="dxa"/>
            <w:shd w:val="clear" w:color="auto" w:fill="auto"/>
            <w:vAlign w:val="center"/>
          </w:tcPr>
          <w:p w14:paraId="70672542" w14:textId="77777777" w:rsidR="00F171F2" w:rsidRPr="001440D4" w:rsidRDefault="00F171F2" w:rsidP="00B8330D">
            <w:pPr>
              <w:ind w:firstLine="480"/>
              <w:jc w:val="center"/>
              <w:rPr>
                <w:noProof/>
                <w:szCs w:val="21"/>
              </w:rPr>
            </w:pPr>
            <w:r w:rsidRPr="001440D4">
              <w:rPr>
                <w:noProof/>
                <w:szCs w:val="21"/>
              </w:rPr>
              <w:t>MPI</w:t>
            </w:r>
            <w:r w:rsidRPr="001440D4">
              <w:rPr>
                <w:noProof/>
                <w:szCs w:val="21"/>
              </w:rPr>
              <w:t>默认</w:t>
            </w:r>
          </w:p>
          <w:p w14:paraId="400D43DF" w14:textId="77777777" w:rsidR="00F171F2" w:rsidRPr="001440D4" w:rsidRDefault="00F171F2" w:rsidP="00B8330D">
            <w:pPr>
              <w:ind w:firstLine="480"/>
              <w:jc w:val="center"/>
              <w:rPr>
                <w:noProof/>
                <w:szCs w:val="21"/>
              </w:rPr>
            </w:pPr>
            <w:r w:rsidRPr="001440D4">
              <w:rPr>
                <w:noProof/>
                <w:szCs w:val="21"/>
              </w:rPr>
              <w:t>遗传算法</w:t>
            </w:r>
          </w:p>
        </w:tc>
        <w:tc>
          <w:tcPr>
            <w:tcW w:w="2739" w:type="dxa"/>
          </w:tcPr>
          <w:p w14:paraId="57F19542" w14:textId="77777777" w:rsidR="00F171F2" w:rsidRPr="001440D4" w:rsidRDefault="00F171F2" w:rsidP="00B8330D">
            <w:pPr>
              <w:ind w:firstLine="480"/>
              <w:jc w:val="center"/>
              <w:rPr>
                <w:noProof/>
                <w:szCs w:val="21"/>
              </w:rPr>
            </w:pPr>
            <w:r w:rsidRPr="001440D4">
              <w:rPr>
                <w:noProof/>
                <w:szCs w:val="21"/>
              </w:rPr>
              <w:t>50-50-2000</w:t>
            </w:r>
          </w:p>
          <w:p w14:paraId="69F7D73F" w14:textId="77777777" w:rsidR="00F171F2" w:rsidRPr="001440D4" w:rsidRDefault="00F171F2" w:rsidP="00B8330D">
            <w:pPr>
              <w:ind w:firstLine="480"/>
              <w:jc w:val="center"/>
              <w:rPr>
                <w:noProof/>
                <w:szCs w:val="21"/>
              </w:rPr>
            </w:pPr>
            <w:r w:rsidRPr="001440D4">
              <w:rPr>
                <w:noProof/>
                <w:szCs w:val="21"/>
              </w:rPr>
              <w:t>50-50-2000</w:t>
            </w:r>
          </w:p>
        </w:tc>
        <w:tc>
          <w:tcPr>
            <w:tcW w:w="3339" w:type="dxa"/>
            <w:shd w:val="clear" w:color="auto" w:fill="auto"/>
            <w:vAlign w:val="center"/>
          </w:tcPr>
          <w:p w14:paraId="640976A8" w14:textId="77777777" w:rsidR="00F171F2" w:rsidRPr="001440D4" w:rsidRDefault="00F171F2" w:rsidP="00B8330D">
            <w:pPr>
              <w:ind w:firstLine="480"/>
              <w:jc w:val="center"/>
              <w:rPr>
                <w:noProof/>
                <w:szCs w:val="21"/>
              </w:rPr>
            </w:pPr>
            <w:r w:rsidRPr="001440D4">
              <w:rPr>
                <w:noProof/>
                <w:szCs w:val="21"/>
              </w:rPr>
              <w:t>2959</w:t>
            </w:r>
          </w:p>
          <w:p w14:paraId="5A1A0503" w14:textId="77777777" w:rsidR="00F171F2" w:rsidRPr="001440D4" w:rsidRDefault="00F171F2" w:rsidP="00B8330D">
            <w:pPr>
              <w:ind w:firstLine="480"/>
              <w:jc w:val="center"/>
              <w:rPr>
                <w:noProof/>
                <w:szCs w:val="21"/>
              </w:rPr>
            </w:pPr>
            <w:r w:rsidRPr="001440D4">
              <w:rPr>
                <w:noProof/>
                <w:szCs w:val="21"/>
              </w:rPr>
              <w:t>2231</w:t>
            </w:r>
          </w:p>
        </w:tc>
      </w:tr>
    </w:tbl>
    <w:p w14:paraId="4552603A" w14:textId="0916D84A" w:rsidR="00114627" w:rsidRPr="00114627" w:rsidRDefault="00F171F2" w:rsidP="00114627">
      <w:pPr>
        <w:spacing w:beforeLines="25" w:before="108"/>
        <w:ind w:firstLine="480"/>
        <w:rPr>
          <w:szCs w:val="24"/>
        </w:rPr>
      </w:pPr>
      <w:r w:rsidRPr="001440D4">
        <w:rPr>
          <w:szCs w:val="24"/>
        </w:rPr>
        <w:t>上述研究为后续利用</w:t>
      </w:r>
      <w:r w:rsidRPr="001440D4">
        <w:rPr>
          <w:szCs w:val="24"/>
        </w:rPr>
        <w:t>E</w:t>
      </w:r>
      <w:r w:rsidRPr="001440D4">
        <w:rPr>
          <w:szCs w:val="24"/>
        </w:rPr>
        <w:t>级计算机不同层次的计算资源，实现节点之间低交互、节点内部高效传输的通信机制提供了设计思路。</w:t>
      </w:r>
    </w:p>
    <w:p w14:paraId="722C52F1" w14:textId="4C743EC3" w:rsidR="00A1720A" w:rsidRPr="001440D4" w:rsidRDefault="005D5C24" w:rsidP="007C0C0F">
      <w:pPr>
        <w:pStyle w:val="2"/>
      </w:pPr>
      <w:bookmarkStart w:id="272" w:name="_Toc26434579"/>
      <w:bookmarkStart w:id="273" w:name="_Toc27406278"/>
      <w:bookmarkStart w:id="274" w:name="_Toc27407339"/>
      <w:r w:rsidRPr="001440D4">
        <w:t xml:space="preserve">6.2 </w:t>
      </w:r>
      <w:proofErr w:type="gramStart"/>
      <w:r w:rsidR="00A1720A" w:rsidRPr="001440D4">
        <w:t>线程级</w:t>
      </w:r>
      <w:proofErr w:type="gramEnd"/>
      <w:r w:rsidR="00A1720A" w:rsidRPr="001440D4">
        <w:t>动态映射方案</w:t>
      </w:r>
      <w:bookmarkEnd w:id="272"/>
      <w:bookmarkEnd w:id="273"/>
      <w:bookmarkEnd w:id="274"/>
    </w:p>
    <w:p w14:paraId="49C48DFC" w14:textId="77777777" w:rsidR="00DF6D73" w:rsidRDefault="00DF6D73" w:rsidP="00DF6D73">
      <w:pPr>
        <w:ind w:firstLine="480"/>
      </w:pPr>
      <w:r>
        <w:rPr>
          <w:rFonts w:hint="eastAsia"/>
        </w:rPr>
        <w:t>针对使用多重网格</w:t>
      </w:r>
      <w:r>
        <w:rPr>
          <w:rFonts w:hint="eastAsia"/>
        </w:rPr>
        <w:t>R-K</w:t>
      </w:r>
      <w:r>
        <w:rPr>
          <w:rFonts w:hint="eastAsia"/>
        </w:rPr>
        <w:t>方法的大型流体机械的</w:t>
      </w:r>
      <w:r>
        <w:rPr>
          <w:rFonts w:hint="eastAsia"/>
        </w:rPr>
        <w:t>MPI+OpenMP</w:t>
      </w:r>
      <w:r>
        <w:rPr>
          <w:rFonts w:hint="eastAsia"/>
        </w:rPr>
        <w:t>两层并行项目程序，在较细粒度的线程级设计并实现了针对众核计算机架构的</w:t>
      </w:r>
      <w:r>
        <w:rPr>
          <w:rFonts w:hint="eastAsia"/>
        </w:rPr>
        <w:t>CPU</w:t>
      </w:r>
      <w:r>
        <w:rPr>
          <w:rFonts w:hint="eastAsia"/>
        </w:rPr>
        <w:t>节点内与节点间的线程到</w:t>
      </w:r>
      <w:r>
        <w:rPr>
          <w:rFonts w:hint="eastAsia"/>
        </w:rPr>
        <w:t>CPU</w:t>
      </w:r>
      <w:r>
        <w:rPr>
          <w:rFonts w:hint="eastAsia"/>
        </w:rPr>
        <w:t>核心的映射机制。</w:t>
      </w:r>
    </w:p>
    <w:p w14:paraId="6786500A" w14:textId="77777777" w:rsidR="00DF6D73" w:rsidRDefault="00DF6D73" w:rsidP="00DF6D73">
      <w:pPr>
        <w:ind w:firstLine="480"/>
      </w:pPr>
      <w:r>
        <w:rPr>
          <w:rFonts w:hint="eastAsia"/>
        </w:rPr>
        <w:t>相比静态，动态的映射方法更能适应程序的运行时特点。因此，我们考虑设计实现了一种动态的线程到核映射机制，其基本流程为：</w:t>
      </w:r>
    </w:p>
    <w:p w14:paraId="1386744A" w14:textId="77777777" w:rsidR="00DF6D73" w:rsidRPr="00DF6D73" w:rsidRDefault="00DF6D73" w:rsidP="00DF6D73">
      <w:pPr>
        <w:ind w:firstLine="480"/>
        <w:rPr>
          <w:szCs w:val="24"/>
        </w:rPr>
      </w:pPr>
      <w:r w:rsidRPr="00DF6D73">
        <w:rPr>
          <w:rFonts w:hint="eastAsia"/>
          <w:szCs w:val="24"/>
        </w:rPr>
        <w:t xml:space="preserve">a. </w:t>
      </w:r>
      <w:r w:rsidRPr="00DF6D73">
        <w:rPr>
          <w:rFonts w:hint="eastAsia"/>
          <w:szCs w:val="24"/>
        </w:rPr>
        <w:t>在程序运行过程中周期性收集并统计线程间的通信量；持续对每次通信过程进行记录，统计为线程间的通信量矩阵</w:t>
      </w:r>
      <w:r w:rsidRPr="00DF6D73">
        <w:rPr>
          <w:rFonts w:hint="eastAsia"/>
          <w:szCs w:val="24"/>
        </w:rPr>
        <w:t>A</w:t>
      </w:r>
      <w:r w:rsidRPr="00DF6D73">
        <w:rPr>
          <w:rFonts w:hint="eastAsia"/>
          <w:szCs w:val="24"/>
        </w:rPr>
        <w:t>∈</w:t>
      </w:r>
      <w:r w:rsidRPr="00DF6D73">
        <w:rPr>
          <w:rFonts w:hint="eastAsia"/>
          <w:szCs w:val="24"/>
        </w:rPr>
        <w:t>R^(n</w:t>
      </w:r>
      <w:r w:rsidRPr="00DF6D73">
        <w:rPr>
          <w:rFonts w:hint="eastAsia"/>
          <w:szCs w:val="24"/>
        </w:rPr>
        <w:t>×</w:t>
      </w:r>
      <w:r w:rsidRPr="00DF6D73">
        <w:rPr>
          <w:rFonts w:hint="eastAsia"/>
          <w:szCs w:val="24"/>
        </w:rPr>
        <w:t>n)</w:t>
      </w:r>
      <w:r w:rsidRPr="00DF6D73">
        <w:rPr>
          <w:rFonts w:hint="eastAsia"/>
          <w:szCs w:val="24"/>
        </w:rPr>
        <w:t>，</w:t>
      </w:r>
      <w:r w:rsidRPr="00DF6D73">
        <w:rPr>
          <w:rFonts w:hint="eastAsia"/>
          <w:szCs w:val="24"/>
        </w:rPr>
        <w:t>n</w:t>
      </w:r>
      <w:r w:rsidRPr="00DF6D73">
        <w:rPr>
          <w:rFonts w:hint="eastAsia"/>
          <w:szCs w:val="24"/>
        </w:rPr>
        <w:t>表示程序运行的线程总数，矩阵元素为</w:t>
      </w:r>
      <w:r w:rsidRPr="00DF6D73">
        <w:rPr>
          <w:rFonts w:hint="eastAsia"/>
          <w:szCs w:val="24"/>
        </w:rPr>
        <w:t>a</w:t>
      </w:r>
      <w:r w:rsidRPr="00DF6D73">
        <w:rPr>
          <w:rFonts w:hint="eastAsia"/>
          <w:szCs w:val="24"/>
        </w:rPr>
        <w:t>（</w:t>
      </w:r>
      <w:r w:rsidRPr="00DF6D73">
        <w:rPr>
          <w:rFonts w:hint="eastAsia"/>
          <w:szCs w:val="24"/>
        </w:rPr>
        <w:t>i</w:t>
      </w:r>
      <w:r w:rsidRPr="00DF6D73">
        <w:rPr>
          <w:rFonts w:hint="eastAsia"/>
          <w:szCs w:val="24"/>
        </w:rPr>
        <w:t>，</w:t>
      </w:r>
      <w:r w:rsidRPr="00DF6D73">
        <w:rPr>
          <w:rFonts w:hint="eastAsia"/>
          <w:szCs w:val="24"/>
        </w:rPr>
        <w:t>j</w:t>
      </w:r>
      <w:r w:rsidRPr="00DF6D73">
        <w:rPr>
          <w:rFonts w:hint="eastAsia"/>
          <w:szCs w:val="24"/>
        </w:rPr>
        <w:t>），</w:t>
      </w:r>
      <w:r w:rsidRPr="00DF6D73">
        <w:rPr>
          <w:rFonts w:hint="eastAsia"/>
          <w:szCs w:val="24"/>
        </w:rPr>
        <w:t>i</w:t>
      </w:r>
      <w:r w:rsidRPr="00DF6D73">
        <w:rPr>
          <w:rFonts w:hint="eastAsia"/>
          <w:szCs w:val="24"/>
        </w:rPr>
        <w:t>∈</w:t>
      </w:r>
      <w:r w:rsidRPr="00DF6D73">
        <w:rPr>
          <w:rFonts w:hint="eastAsia"/>
          <w:szCs w:val="24"/>
        </w:rPr>
        <w:t>n</w:t>
      </w:r>
      <w:r w:rsidRPr="00DF6D73">
        <w:rPr>
          <w:rFonts w:hint="eastAsia"/>
          <w:szCs w:val="24"/>
        </w:rPr>
        <w:t>，</w:t>
      </w:r>
      <w:r w:rsidRPr="00DF6D73">
        <w:rPr>
          <w:rFonts w:hint="eastAsia"/>
          <w:szCs w:val="24"/>
        </w:rPr>
        <w:t>j</w:t>
      </w:r>
      <w:r w:rsidRPr="00DF6D73">
        <w:rPr>
          <w:rFonts w:hint="eastAsia"/>
          <w:szCs w:val="24"/>
        </w:rPr>
        <w:t>∈</w:t>
      </w:r>
      <w:r w:rsidRPr="00DF6D73">
        <w:rPr>
          <w:rFonts w:hint="eastAsia"/>
          <w:szCs w:val="24"/>
        </w:rPr>
        <w:t>n</w:t>
      </w:r>
      <w:r w:rsidRPr="00DF6D73">
        <w:rPr>
          <w:rFonts w:hint="eastAsia"/>
          <w:szCs w:val="24"/>
        </w:rPr>
        <w:t>表示线程</w:t>
      </w:r>
      <w:r w:rsidRPr="00DF6D73">
        <w:rPr>
          <w:rFonts w:hint="eastAsia"/>
          <w:szCs w:val="24"/>
        </w:rPr>
        <w:t>i</w:t>
      </w:r>
      <w:r w:rsidRPr="00DF6D73">
        <w:rPr>
          <w:rFonts w:hint="eastAsia"/>
          <w:szCs w:val="24"/>
        </w:rPr>
        <w:t>和线程</w:t>
      </w:r>
      <w:r w:rsidRPr="00DF6D73">
        <w:rPr>
          <w:rFonts w:hint="eastAsia"/>
          <w:szCs w:val="24"/>
        </w:rPr>
        <w:t>j</w:t>
      </w:r>
      <w:r w:rsidRPr="00DF6D73">
        <w:rPr>
          <w:rFonts w:hint="eastAsia"/>
          <w:szCs w:val="24"/>
        </w:rPr>
        <w:t>的通信量数值。</w:t>
      </w:r>
    </w:p>
    <w:p w14:paraId="2827E871" w14:textId="77777777" w:rsidR="00DF6D73" w:rsidRPr="00DF6D73" w:rsidRDefault="00DF6D73" w:rsidP="00DF6D73">
      <w:pPr>
        <w:ind w:firstLine="480"/>
        <w:rPr>
          <w:szCs w:val="24"/>
        </w:rPr>
      </w:pPr>
      <w:r w:rsidRPr="00DF6D73">
        <w:rPr>
          <w:rFonts w:hint="eastAsia"/>
          <w:szCs w:val="24"/>
        </w:rPr>
        <w:t xml:space="preserve">b. </w:t>
      </w:r>
      <w:r w:rsidRPr="00DF6D73">
        <w:rPr>
          <w:rFonts w:hint="eastAsia"/>
          <w:szCs w:val="24"/>
        </w:rPr>
        <w:t>由步骤一统计得到的通信量矩阵，转化得到表示线程间通信量的无向图，根据线程间通信量的无向图层次化地计算出对线程合理划分后的分组，输出分组结果。</w:t>
      </w:r>
    </w:p>
    <w:p w14:paraId="1E0CFB50" w14:textId="77777777" w:rsidR="00DF6D73" w:rsidRPr="00DF6D73" w:rsidRDefault="00DF6D73" w:rsidP="00DF6D73">
      <w:pPr>
        <w:ind w:firstLine="480"/>
        <w:rPr>
          <w:szCs w:val="24"/>
        </w:rPr>
      </w:pPr>
      <w:r w:rsidRPr="00DF6D73">
        <w:rPr>
          <w:rFonts w:hint="eastAsia"/>
          <w:szCs w:val="24"/>
        </w:rPr>
        <w:t xml:space="preserve">c. </w:t>
      </w:r>
      <w:r w:rsidRPr="00DF6D73">
        <w:rPr>
          <w:rFonts w:hint="eastAsia"/>
          <w:szCs w:val="24"/>
        </w:rPr>
        <w:t>调用内核函数为每个线程依次设置其</w:t>
      </w:r>
      <w:r w:rsidRPr="00DF6D73">
        <w:rPr>
          <w:rFonts w:hint="eastAsia"/>
          <w:szCs w:val="24"/>
        </w:rPr>
        <w:t>CPU</w:t>
      </w:r>
      <w:r w:rsidRPr="00DF6D73">
        <w:rPr>
          <w:rFonts w:hint="eastAsia"/>
          <w:szCs w:val="24"/>
        </w:rPr>
        <w:t>亲和度，将程序中的各线程依据分组计算的结果，迁移到对应的</w:t>
      </w:r>
      <w:r w:rsidRPr="00DF6D73">
        <w:rPr>
          <w:rFonts w:hint="eastAsia"/>
          <w:szCs w:val="24"/>
        </w:rPr>
        <w:t>CPU</w:t>
      </w:r>
      <w:r w:rsidRPr="00DF6D73">
        <w:rPr>
          <w:rFonts w:hint="eastAsia"/>
          <w:szCs w:val="24"/>
        </w:rPr>
        <w:t>核心上，至此执行完一轮线程到核的映射过程。</w:t>
      </w:r>
    </w:p>
    <w:p w14:paraId="7311F1BE" w14:textId="77777777" w:rsidR="00DF6D73" w:rsidRPr="00DF6D73" w:rsidRDefault="00DF6D73" w:rsidP="00DF6D73">
      <w:pPr>
        <w:ind w:firstLine="480"/>
        <w:rPr>
          <w:szCs w:val="24"/>
        </w:rPr>
      </w:pPr>
      <w:r w:rsidRPr="00DF6D73">
        <w:rPr>
          <w:rFonts w:hint="eastAsia"/>
          <w:szCs w:val="24"/>
        </w:rPr>
        <w:t xml:space="preserve">d. </w:t>
      </w:r>
      <w:r w:rsidRPr="00DF6D73">
        <w:rPr>
          <w:rFonts w:hint="eastAsia"/>
          <w:szCs w:val="24"/>
        </w:rPr>
        <w:t>间隔一段时间，重复步骤一至三，进行线程到核动态映射机制，直到线程退出。</w:t>
      </w:r>
    </w:p>
    <w:p w14:paraId="220F2CEC" w14:textId="22D03762" w:rsidR="00DF6D73" w:rsidRDefault="00DF6D73" w:rsidP="00D616D6">
      <w:pPr>
        <w:ind w:firstLine="480"/>
        <w:rPr>
          <w:szCs w:val="24"/>
        </w:rPr>
      </w:pPr>
      <w:r w:rsidRPr="00DF6D73">
        <w:rPr>
          <w:rFonts w:hint="eastAsia"/>
          <w:szCs w:val="24"/>
        </w:rPr>
        <w:t>上述流程示</w:t>
      </w:r>
      <w:r w:rsidRPr="00D616D6">
        <w:rPr>
          <w:rFonts w:hint="eastAsia"/>
          <w:szCs w:val="24"/>
        </w:rPr>
        <w:t>意图如</w:t>
      </w:r>
      <w:r w:rsidR="00D616D6" w:rsidRPr="00D616D6">
        <w:rPr>
          <w:szCs w:val="24"/>
        </w:rPr>
        <w:fldChar w:fldCharType="begin"/>
      </w:r>
      <w:r w:rsidR="00D616D6" w:rsidRPr="00D616D6">
        <w:rPr>
          <w:szCs w:val="24"/>
        </w:rPr>
        <w:instrText xml:space="preserve"> </w:instrText>
      </w:r>
      <w:r w:rsidR="00D616D6" w:rsidRPr="00D616D6">
        <w:rPr>
          <w:rFonts w:hint="eastAsia"/>
          <w:szCs w:val="24"/>
        </w:rPr>
        <w:instrText>REF _Ref519179961 \h</w:instrText>
      </w:r>
      <w:r w:rsidR="00D616D6" w:rsidRPr="00D616D6">
        <w:rPr>
          <w:szCs w:val="24"/>
        </w:rPr>
        <w:instrText xml:space="preserve"> </w:instrText>
      </w:r>
      <w:r w:rsidR="00D616D6">
        <w:rPr>
          <w:szCs w:val="24"/>
        </w:rPr>
        <w:instrText xml:space="preserve"> \* MERGEFORMAT </w:instrText>
      </w:r>
      <w:r w:rsidR="00D616D6" w:rsidRPr="00D616D6">
        <w:rPr>
          <w:szCs w:val="24"/>
        </w:rPr>
      </w:r>
      <w:r w:rsidR="00D616D6" w:rsidRPr="00D616D6">
        <w:rPr>
          <w:szCs w:val="24"/>
        </w:rPr>
        <w:fldChar w:fldCharType="separate"/>
      </w:r>
      <w:r w:rsidR="00D616D6" w:rsidRPr="00D616D6">
        <w:rPr>
          <w:szCs w:val="24"/>
        </w:rPr>
        <w:t>图</w:t>
      </w:r>
      <w:r w:rsidR="00D616D6" w:rsidRPr="00D616D6">
        <w:rPr>
          <w:szCs w:val="24"/>
        </w:rPr>
        <w:t xml:space="preserve"> </w:t>
      </w:r>
      <w:r w:rsidR="00D616D6" w:rsidRPr="00D616D6">
        <w:rPr>
          <w:noProof/>
          <w:szCs w:val="24"/>
        </w:rPr>
        <w:t>42</w:t>
      </w:r>
      <w:r w:rsidR="00D616D6" w:rsidRPr="00D616D6">
        <w:rPr>
          <w:szCs w:val="24"/>
        </w:rPr>
        <w:fldChar w:fldCharType="end"/>
      </w:r>
      <w:r w:rsidRPr="00D616D6">
        <w:rPr>
          <w:rFonts w:hint="eastAsia"/>
          <w:szCs w:val="24"/>
        </w:rPr>
        <w:t>所示</w:t>
      </w:r>
      <w:r w:rsidR="00D616D6">
        <w:rPr>
          <w:rFonts w:hint="eastAsia"/>
          <w:szCs w:val="24"/>
        </w:rPr>
        <w:t>，</w:t>
      </w:r>
      <w:r w:rsidRPr="00D616D6">
        <w:rPr>
          <w:rFonts w:hint="eastAsia"/>
          <w:szCs w:val="24"/>
        </w:rPr>
        <w:t>我们设计的动态线程</w:t>
      </w:r>
      <w:r w:rsidRPr="00DF6D73">
        <w:rPr>
          <w:rFonts w:hint="eastAsia"/>
          <w:szCs w:val="24"/>
        </w:rPr>
        <w:t>映射机制的过程主要包含三个模块：通信检测模块，映射计算模块，迁移及映射控制模块。</w:t>
      </w:r>
    </w:p>
    <w:p w14:paraId="537A903C" w14:textId="782C105A" w:rsidR="00A63FFA" w:rsidRPr="001440D4" w:rsidRDefault="00AA6920" w:rsidP="00DF6D73">
      <w:pPr>
        <w:spacing w:line="24" w:lineRule="atLeast"/>
        <w:ind w:firstLine="560"/>
        <w:jc w:val="center"/>
        <w:rPr>
          <w:sz w:val="28"/>
        </w:rPr>
      </w:pPr>
      <w:r>
        <w:rPr>
          <w:noProof/>
        </w:rPr>
        <w:object w:dxaOrig="8386" w:dyaOrig="11371" w14:anchorId="15DDC71B">
          <v:shape id="_x0000_i1047" type="#_x0000_t75" alt="" style="width:330pt;height:447.25pt;mso-width-percent:0;mso-height-percent:0;mso-width-percent:0;mso-height-percent:0" o:ole="">
            <v:imagedata r:id="rId94" o:title=""/>
          </v:shape>
          <o:OLEObject Type="Embed" ProgID="Visio.Drawing.15" ShapeID="_x0000_i1047" DrawAspect="Content" ObjectID="_1684570221" r:id="rId95"/>
        </w:object>
      </w:r>
    </w:p>
    <w:p w14:paraId="1FFC2BD6" w14:textId="3943A4D9" w:rsidR="00A63FFA" w:rsidRDefault="006E15C5" w:rsidP="00080D54">
      <w:pPr>
        <w:pStyle w:val="aff8"/>
        <w:spacing w:afterLines="50" w:after="217"/>
        <w:ind w:firstLine="420"/>
        <w:rPr>
          <w:sz w:val="21"/>
          <w:szCs w:val="21"/>
        </w:rPr>
      </w:pPr>
      <w:bookmarkStart w:id="275" w:name="_Ref519179961"/>
      <w:bookmarkStart w:id="276" w:name="_Ref519179648"/>
      <w:r w:rsidRPr="006C679B">
        <w:rPr>
          <w:sz w:val="21"/>
          <w:szCs w:val="21"/>
        </w:rPr>
        <w:t>图</w:t>
      </w:r>
      <w:r w:rsidRPr="006C679B">
        <w:rPr>
          <w:sz w:val="21"/>
          <w:szCs w:val="21"/>
        </w:rPr>
        <w:t xml:space="preserve"> </w:t>
      </w:r>
      <w:r w:rsidRPr="006C679B">
        <w:rPr>
          <w:sz w:val="21"/>
          <w:szCs w:val="21"/>
        </w:rPr>
        <w:fldChar w:fldCharType="begin"/>
      </w:r>
      <w:r w:rsidRPr="006C679B">
        <w:rPr>
          <w:sz w:val="21"/>
          <w:szCs w:val="21"/>
        </w:rPr>
        <w:instrText xml:space="preserve"> SEQ </w:instrText>
      </w:r>
      <w:r w:rsidRPr="006C679B">
        <w:rPr>
          <w:sz w:val="21"/>
          <w:szCs w:val="21"/>
        </w:rPr>
        <w:instrText>图</w:instrText>
      </w:r>
      <w:r w:rsidRPr="006C679B">
        <w:rPr>
          <w:sz w:val="21"/>
          <w:szCs w:val="21"/>
        </w:rPr>
        <w:instrText xml:space="preserve"> \* ARABIC </w:instrText>
      </w:r>
      <w:r w:rsidRPr="006C679B">
        <w:rPr>
          <w:sz w:val="21"/>
          <w:szCs w:val="21"/>
        </w:rPr>
        <w:fldChar w:fldCharType="separate"/>
      </w:r>
      <w:r w:rsidR="009A5114">
        <w:rPr>
          <w:noProof/>
          <w:sz w:val="21"/>
          <w:szCs w:val="21"/>
        </w:rPr>
        <w:t>42</w:t>
      </w:r>
      <w:r w:rsidRPr="006C679B">
        <w:rPr>
          <w:sz w:val="21"/>
          <w:szCs w:val="21"/>
        </w:rPr>
        <w:fldChar w:fldCharType="end"/>
      </w:r>
      <w:bookmarkEnd w:id="275"/>
      <w:r w:rsidRPr="006C679B">
        <w:rPr>
          <w:sz w:val="21"/>
          <w:szCs w:val="21"/>
        </w:rPr>
        <w:t xml:space="preserve"> </w:t>
      </w:r>
      <w:r w:rsidR="00A63FFA" w:rsidRPr="006C679B">
        <w:rPr>
          <w:sz w:val="21"/>
          <w:szCs w:val="21"/>
        </w:rPr>
        <w:t>动态</w:t>
      </w:r>
      <w:r w:rsidR="00AA6920">
        <w:rPr>
          <w:rFonts w:hint="eastAsia"/>
          <w:sz w:val="21"/>
          <w:szCs w:val="21"/>
        </w:rPr>
        <w:t>线程</w:t>
      </w:r>
      <w:r w:rsidR="00A63FFA" w:rsidRPr="006C679B">
        <w:rPr>
          <w:sz w:val="21"/>
          <w:szCs w:val="21"/>
        </w:rPr>
        <w:t>映射</w:t>
      </w:r>
      <w:r w:rsidR="00AA6920">
        <w:rPr>
          <w:rFonts w:hint="eastAsia"/>
          <w:sz w:val="21"/>
          <w:szCs w:val="21"/>
        </w:rPr>
        <w:t>机制框架图</w:t>
      </w:r>
      <w:bookmarkEnd w:id="276"/>
    </w:p>
    <w:p w14:paraId="08692856" w14:textId="77777777" w:rsidR="00AA6920" w:rsidRPr="00AA6920" w:rsidRDefault="00AA6920" w:rsidP="00AA6920">
      <w:pPr>
        <w:spacing w:beforeLines="25" w:before="108"/>
        <w:ind w:firstLine="480"/>
        <w:rPr>
          <w:szCs w:val="24"/>
        </w:rPr>
      </w:pPr>
      <w:r w:rsidRPr="00AA6920">
        <w:rPr>
          <w:rFonts w:hint="eastAsia"/>
          <w:szCs w:val="24"/>
        </w:rPr>
        <w:t>1</w:t>
      </w:r>
      <w:r w:rsidRPr="00AA6920">
        <w:rPr>
          <w:rFonts w:hint="eastAsia"/>
          <w:szCs w:val="24"/>
        </w:rPr>
        <w:t>）通信检测模块</w:t>
      </w:r>
    </w:p>
    <w:p w14:paraId="453D3113" w14:textId="77777777" w:rsidR="00AA6920" w:rsidRPr="00AA6920" w:rsidRDefault="00AA6920" w:rsidP="00AA6920">
      <w:pPr>
        <w:spacing w:beforeLines="25" w:before="108"/>
        <w:ind w:firstLine="480"/>
        <w:rPr>
          <w:szCs w:val="24"/>
        </w:rPr>
      </w:pPr>
      <w:r w:rsidRPr="00AA6920">
        <w:rPr>
          <w:rFonts w:hint="eastAsia"/>
          <w:szCs w:val="24"/>
        </w:rPr>
        <w:t>我们采用基于内存缺页错误的方法检测线程间的通信量，具体地，使用</w:t>
      </w:r>
      <w:r w:rsidRPr="00AA6920">
        <w:rPr>
          <w:rFonts w:hint="eastAsia"/>
          <w:szCs w:val="24"/>
        </w:rPr>
        <w:t>Linux</w:t>
      </w:r>
      <w:r w:rsidRPr="00AA6920">
        <w:rPr>
          <w:rFonts w:hint="eastAsia"/>
          <w:szCs w:val="24"/>
        </w:rPr>
        <w:t>操作系统中的</w:t>
      </w:r>
      <w:r w:rsidRPr="00AA6920">
        <w:rPr>
          <w:rFonts w:hint="eastAsia"/>
          <w:szCs w:val="24"/>
        </w:rPr>
        <w:t>kprobe</w:t>
      </w:r>
      <w:r w:rsidRPr="00AA6920">
        <w:rPr>
          <w:rFonts w:hint="eastAsia"/>
          <w:szCs w:val="24"/>
        </w:rPr>
        <w:t>内核函数组，检测在程序运行时系统中产生的每次缺页错误，统计并记录产生缺页错误的线程</w:t>
      </w:r>
      <w:r w:rsidRPr="00AA6920">
        <w:rPr>
          <w:rFonts w:hint="eastAsia"/>
          <w:szCs w:val="24"/>
        </w:rPr>
        <w:t>ID</w:t>
      </w:r>
      <w:r w:rsidRPr="00AA6920">
        <w:rPr>
          <w:rFonts w:hint="eastAsia"/>
          <w:szCs w:val="24"/>
        </w:rPr>
        <w:t>和内存物理地址。</w:t>
      </w:r>
    </w:p>
    <w:p w14:paraId="57908AD4" w14:textId="77777777" w:rsidR="00AA6920" w:rsidRPr="00AA6920" w:rsidRDefault="00AA6920" w:rsidP="00AA6920">
      <w:pPr>
        <w:spacing w:beforeLines="25" w:before="108"/>
        <w:ind w:firstLine="480"/>
        <w:rPr>
          <w:szCs w:val="24"/>
        </w:rPr>
      </w:pPr>
      <w:r w:rsidRPr="00AA6920">
        <w:rPr>
          <w:rFonts w:hint="eastAsia"/>
          <w:szCs w:val="24"/>
        </w:rPr>
        <w:t>每次检测到缺页错误，都将所记录的这两种信息进行统计。定义一个哈希表，</w:t>
      </w:r>
      <w:r w:rsidRPr="00AA6920">
        <w:rPr>
          <w:rFonts w:hint="eastAsia"/>
          <w:szCs w:val="24"/>
        </w:rPr>
        <w:lastRenderedPageBreak/>
        <w:t>此表对内存物理地址空间按照一定粒度进行划分，索引是划分后的内存块</w:t>
      </w:r>
      <w:r w:rsidRPr="00AA6920">
        <w:rPr>
          <w:rFonts w:hint="eastAsia"/>
          <w:szCs w:val="24"/>
        </w:rPr>
        <w:t>ID</w:t>
      </w:r>
      <w:r w:rsidRPr="00AA6920">
        <w:rPr>
          <w:rFonts w:hint="eastAsia"/>
          <w:szCs w:val="24"/>
        </w:rPr>
        <w:t>，哈希表项是一个队列，记录在该内存块上产生缺页错误的不同线程</w:t>
      </w:r>
      <w:r w:rsidRPr="00AA6920">
        <w:rPr>
          <w:rFonts w:hint="eastAsia"/>
          <w:szCs w:val="24"/>
        </w:rPr>
        <w:t xml:space="preserve">ID. </w:t>
      </w:r>
      <w:r w:rsidRPr="00AA6920">
        <w:rPr>
          <w:rFonts w:hint="eastAsia"/>
          <w:szCs w:val="24"/>
        </w:rPr>
        <w:t>限制队列大小，以保证通信量统计的精确度。每次当队列中记录入一个新的线程，将队首元素出队，然后计该新线程与仍在队列中的其他线程之间产生一次通信，按此方式，实时更新通信量矩阵。</w:t>
      </w:r>
    </w:p>
    <w:p w14:paraId="5F2ADA8E" w14:textId="77777777" w:rsidR="00AA6920" w:rsidRPr="00AA6920" w:rsidRDefault="00AA6920" w:rsidP="00AA6920">
      <w:pPr>
        <w:spacing w:beforeLines="25" w:before="108"/>
        <w:ind w:firstLine="480"/>
        <w:rPr>
          <w:szCs w:val="24"/>
        </w:rPr>
      </w:pPr>
      <w:r w:rsidRPr="00AA6920">
        <w:rPr>
          <w:rFonts w:hint="eastAsia"/>
          <w:szCs w:val="24"/>
        </w:rPr>
        <w:t>此外，周期性地遍历程序进程中的页表，删除掉页表中某个随机内存页的</w:t>
      </w:r>
      <w:r w:rsidRPr="00AA6920">
        <w:rPr>
          <w:rFonts w:hint="eastAsia"/>
          <w:szCs w:val="24"/>
        </w:rPr>
        <w:t>present</w:t>
      </w:r>
      <w:r w:rsidRPr="00AA6920">
        <w:rPr>
          <w:rFonts w:hint="eastAsia"/>
          <w:szCs w:val="24"/>
        </w:rPr>
        <w:t>位（保留位），引入额外的软缺页错误。若如此做，保证了统计缺页错误时，同一块内存物理地址的内容可以由多个不同的线程产生缺页错误，因此，就能侧面统计出不同线程之间的通信量。</w:t>
      </w:r>
    </w:p>
    <w:p w14:paraId="0A0F56E0" w14:textId="77777777" w:rsidR="00AA6920" w:rsidRPr="00AA6920" w:rsidRDefault="00AA6920" w:rsidP="00AA6920">
      <w:pPr>
        <w:spacing w:beforeLines="25" w:before="108"/>
        <w:ind w:firstLine="480"/>
        <w:rPr>
          <w:szCs w:val="24"/>
        </w:rPr>
      </w:pPr>
      <w:r w:rsidRPr="00AA6920">
        <w:rPr>
          <w:rFonts w:hint="eastAsia"/>
          <w:szCs w:val="24"/>
        </w:rPr>
        <w:t>2</w:t>
      </w:r>
      <w:r w:rsidRPr="00AA6920">
        <w:rPr>
          <w:rFonts w:hint="eastAsia"/>
          <w:szCs w:val="24"/>
        </w:rPr>
        <w:t>）映射计算模块</w:t>
      </w:r>
    </w:p>
    <w:p w14:paraId="09848853" w14:textId="0D16C0AB" w:rsidR="00AA6920" w:rsidRPr="00AA6920" w:rsidRDefault="00AA6920" w:rsidP="00AA6920">
      <w:pPr>
        <w:spacing w:beforeLines="25" w:before="108"/>
        <w:ind w:firstLine="480"/>
        <w:rPr>
          <w:szCs w:val="24"/>
        </w:rPr>
      </w:pPr>
      <w:r w:rsidRPr="00AA6920">
        <w:rPr>
          <w:rFonts w:hint="eastAsia"/>
          <w:szCs w:val="24"/>
        </w:rPr>
        <w:t>由通信检测模块统计得到的线程间通信量矩阵</w:t>
      </w:r>
      <w:r w:rsidRPr="00AA6920">
        <w:rPr>
          <w:rFonts w:hint="eastAsia"/>
          <w:szCs w:val="24"/>
        </w:rPr>
        <w:t>A</w:t>
      </w:r>
      <w:r w:rsidRPr="00AA6920">
        <w:rPr>
          <w:rFonts w:hint="eastAsia"/>
          <w:szCs w:val="24"/>
        </w:rPr>
        <w:t>，构造出表示线程间通信量的无向图</w:t>
      </w:r>
      <m:oMath>
        <m:r>
          <m:rPr>
            <m:sty m:val="p"/>
          </m:rPr>
          <w:rPr>
            <w:rFonts w:ascii="Cambria Math" w:hAnsi="Cambria Math"/>
            <w:szCs w:val="24"/>
          </w:rPr>
          <m:t>G=</m:t>
        </m:r>
        <m:d>
          <m:dPr>
            <m:ctrlPr>
              <w:rPr>
                <w:rFonts w:ascii="Cambria Math" w:hAnsi="Cambria Math"/>
                <w:szCs w:val="24"/>
              </w:rPr>
            </m:ctrlPr>
          </m:dPr>
          <m:e>
            <m:r>
              <w:rPr>
                <w:rFonts w:ascii="Cambria Math" w:hAnsi="Cambria Math"/>
                <w:szCs w:val="24"/>
              </w:rPr>
              <m:t>V, E</m:t>
            </m:r>
          </m:e>
        </m:d>
      </m:oMath>
      <w:r w:rsidRPr="00AA6920">
        <w:rPr>
          <w:rFonts w:hint="eastAsia"/>
          <w:szCs w:val="24"/>
        </w:rPr>
        <w:t>，顶点集</w:t>
      </w:r>
      <w:r w:rsidRPr="00AA6920">
        <w:rPr>
          <w:rFonts w:hint="eastAsia"/>
          <w:szCs w:val="24"/>
        </w:rPr>
        <w:t>V</w:t>
      </w:r>
      <w:r w:rsidRPr="00AA6920">
        <w:rPr>
          <w:rFonts w:hint="eastAsia"/>
          <w:szCs w:val="24"/>
        </w:rPr>
        <w:t>是所有线程</w:t>
      </w:r>
      <w:r w:rsidRPr="00AA6920">
        <w:rPr>
          <w:rFonts w:hint="eastAsia"/>
          <w:szCs w:val="24"/>
        </w:rPr>
        <w:t>ID</w:t>
      </w:r>
      <w:r w:rsidRPr="00AA6920">
        <w:rPr>
          <w:rFonts w:hint="eastAsia"/>
          <w:szCs w:val="24"/>
        </w:rPr>
        <w:t>的集合，边集</w:t>
      </w:r>
      <w:r w:rsidRPr="00AA6920">
        <w:rPr>
          <w:rFonts w:hint="eastAsia"/>
          <w:szCs w:val="24"/>
        </w:rPr>
        <w:t>E</w:t>
      </w:r>
      <w:r w:rsidRPr="00AA6920">
        <w:rPr>
          <w:rFonts w:hint="eastAsia"/>
          <w:szCs w:val="24"/>
        </w:rPr>
        <w:t>的元素是二元</w:t>
      </w:r>
      <m:oMath>
        <m:d>
          <m:dPr>
            <m:ctrlPr>
              <w:rPr>
                <w:rFonts w:ascii="Cambria Math" w:hAnsi="Cambria Math"/>
                <w:szCs w:val="24"/>
              </w:rPr>
            </m:ctrlPr>
          </m:dPr>
          <m:e>
            <m:r>
              <w:rPr>
                <w:rFonts w:ascii="Cambria Math" w:hAnsi="Cambria Math"/>
                <w:szCs w:val="24"/>
              </w:rPr>
              <m:t>i, j</m:t>
            </m:r>
          </m:e>
        </m:d>
        <m:r>
          <m:rPr>
            <m:sty m:val="p"/>
          </m:rPr>
          <w:rPr>
            <w:rFonts w:ascii="Cambria Math" w:hAnsi="Cambria Math"/>
            <w:szCs w:val="24"/>
          </w:rPr>
          <m:t xml:space="preserve"> (i</m:t>
        </m:r>
        <m:r>
          <m:rPr>
            <m:sty m:val="p"/>
          </m:rPr>
          <w:rPr>
            <w:rFonts w:ascii="Cambria Math" w:hAnsi="Cambria Math" w:hint="eastAsia"/>
            <w:szCs w:val="24"/>
          </w:rPr>
          <m:t>，</m:t>
        </m:r>
        <m:r>
          <m:rPr>
            <m:sty m:val="p"/>
          </m:rPr>
          <w:rPr>
            <w:rFonts w:ascii="Cambria Math" w:hAnsi="Cambria Math"/>
            <w:szCs w:val="24"/>
          </w:rPr>
          <m:t xml:space="preserve"> j∈V)</m:t>
        </m:r>
      </m:oMath>
      <w:r w:rsidRPr="00AA6920">
        <w:rPr>
          <w:rFonts w:hint="eastAsia"/>
          <w:szCs w:val="24"/>
        </w:rPr>
        <w:t>，表示线程</w:t>
      </w:r>
      <w:r w:rsidRPr="00AA6920">
        <w:rPr>
          <w:rFonts w:hint="eastAsia"/>
          <w:szCs w:val="24"/>
        </w:rPr>
        <w:t>i</w:t>
      </w:r>
      <w:r w:rsidRPr="00AA6920">
        <w:rPr>
          <w:rFonts w:hint="eastAsia"/>
          <w:szCs w:val="24"/>
        </w:rPr>
        <w:t>与线程</w:t>
      </w:r>
      <w:r w:rsidRPr="00AA6920">
        <w:rPr>
          <w:rFonts w:hint="eastAsia"/>
          <w:szCs w:val="24"/>
        </w:rPr>
        <w:t>j</w:t>
      </w:r>
      <w:r w:rsidRPr="00AA6920">
        <w:rPr>
          <w:rFonts w:hint="eastAsia"/>
          <w:szCs w:val="24"/>
        </w:rPr>
        <w:t>之间的通信过程，边上的权值</w:t>
      </w:r>
      <w:r w:rsidRPr="00AA6920">
        <w:rPr>
          <w:rFonts w:hint="eastAsia"/>
          <w:szCs w:val="24"/>
        </w:rPr>
        <w:t>W(i</w:t>
      </w:r>
      <w:r w:rsidRPr="00AA6920">
        <w:rPr>
          <w:rFonts w:hint="eastAsia"/>
          <w:szCs w:val="24"/>
        </w:rPr>
        <w:t>，</w:t>
      </w:r>
      <w:r w:rsidRPr="00AA6920">
        <w:rPr>
          <w:rFonts w:hint="eastAsia"/>
          <w:szCs w:val="24"/>
        </w:rPr>
        <w:t>j)</w:t>
      </w:r>
      <w:r w:rsidRPr="00AA6920">
        <w:rPr>
          <w:rFonts w:hint="eastAsia"/>
          <w:szCs w:val="24"/>
        </w:rPr>
        <w:t>是线程</w:t>
      </w:r>
      <w:r w:rsidRPr="00AA6920">
        <w:rPr>
          <w:rFonts w:hint="eastAsia"/>
          <w:szCs w:val="24"/>
        </w:rPr>
        <w:t>i</w:t>
      </w:r>
      <w:r w:rsidRPr="00AA6920">
        <w:rPr>
          <w:rFonts w:hint="eastAsia"/>
          <w:szCs w:val="24"/>
        </w:rPr>
        <w:t>与线程</w:t>
      </w:r>
      <w:r w:rsidRPr="00AA6920">
        <w:rPr>
          <w:rFonts w:hint="eastAsia"/>
          <w:szCs w:val="24"/>
        </w:rPr>
        <w:t>j</w:t>
      </w:r>
      <w:r w:rsidRPr="00AA6920">
        <w:rPr>
          <w:rFonts w:hint="eastAsia"/>
          <w:szCs w:val="24"/>
        </w:rPr>
        <w:t>的通信量。</w:t>
      </w:r>
    </w:p>
    <w:p w14:paraId="3C6E8D6D" w14:textId="77777777" w:rsidR="00AA6920" w:rsidRPr="00AA6920" w:rsidRDefault="00AA6920" w:rsidP="00AA6920">
      <w:pPr>
        <w:spacing w:beforeLines="25" w:before="108"/>
        <w:ind w:firstLine="480"/>
        <w:rPr>
          <w:szCs w:val="24"/>
        </w:rPr>
      </w:pPr>
      <w:r w:rsidRPr="00AA6920">
        <w:rPr>
          <w:rFonts w:hint="eastAsia"/>
          <w:szCs w:val="24"/>
        </w:rPr>
        <w:t>使用</w:t>
      </w:r>
      <w:r w:rsidRPr="00AA6920">
        <w:rPr>
          <w:rFonts w:hint="eastAsia"/>
          <w:szCs w:val="24"/>
        </w:rPr>
        <w:t>Scotch mapping library</w:t>
      </w:r>
      <w:r w:rsidRPr="00AA6920">
        <w:rPr>
          <w:rFonts w:hint="eastAsia"/>
          <w:szCs w:val="24"/>
        </w:rPr>
        <w:t>的双递归算法层次化地计算出线程的分组划分结果。算法输入线程间通信量的无向图</w:t>
      </w:r>
      <w:r w:rsidRPr="00AA6920">
        <w:rPr>
          <w:rFonts w:hint="eastAsia"/>
          <w:szCs w:val="24"/>
        </w:rPr>
        <w:t>G</w:t>
      </w:r>
      <w:r w:rsidRPr="00AA6920">
        <w:rPr>
          <w:rFonts w:hint="eastAsia"/>
          <w:szCs w:val="24"/>
        </w:rPr>
        <w:t>和由工具</w:t>
      </w:r>
      <w:r w:rsidRPr="00AA6920">
        <w:rPr>
          <w:rFonts w:hint="eastAsia"/>
          <w:szCs w:val="24"/>
        </w:rPr>
        <w:t>Hwloc</w:t>
      </w:r>
      <w:r w:rsidRPr="00AA6920">
        <w:rPr>
          <w:rFonts w:hint="eastAsia"/>
          <w:szCs w:val="24"/>
        </w:rPr>
        <w:t>测试出的节点上系统架构信息，输出线程的分组情况。</w:t>
      </w:r>
    </w:p>
    <w:p w14:paraId="78346E0E" w14:textId="77777777" w:rsidR="00AA6920" w:rsidRPr="00AA6920" w:rsidRDefault="00AA6920" w:rsidP="00AA6920">
      <w:pPr>
        <w:spacing w:beforeLines="25" w:before="108"/>
        <w:ind w:firstLine="480"/>
        <w:rPr>
          <w:szCs w:val="24"/>
        </w:rPr>
      </w:pPr>
      <w:r w:rsidRPr="00AA6920">
        <w:rPr>
          <w:rFonts w:hint="eastAsia"/>
          <w:szCs w:val="24"/>
        </w:rPr>
        <w:t>3</w:t>
      </w:r>
      <w:r w:rsidRPr="00AA6920">
        <w:rPr>
          <w:rFonts w:hint="eastAsia"/>
          <w:szCs w:val="24"/>
        </w:rPr>
        <w:t>）线程迁移及映射控制模块</w:t>
      </w:r>
    </w:p>
    <w:p w14:paraId="0E6EF8AA" w14:textId="77777777" w:rsidR="00AA6920" w:rsidRPr="00AA6920" w:rsidRDefault="00AA6920" w:rsidP="00AA6920">
      <w:pPr>
        <w:spacing w:beforeLines="25" w:before="108"/>
        <w:ind w:firstLine="480"/>
        <w:rPr>
          <w:szCs w:val="24"/>
        </w:rPr>
      </w:pPr>
      <w:r w:rsidRPr="00AA6920">
        <w:rPr>
          <w:rFonts w:hint="eastAsia"/>
          <w:szCs w:val="24"/>
        </w:rPr>
        <w:t>根据计算的分组结果，分别调用内核提供的宏设置亲和度掩码</w:t>
      </w:r>
      <w:r w:rsidRPr="00AA6920">
        <w:rPr>
          <w:rFonts w:hint="eastAsia"/>
          <w:szCs w:val="24"/>
        </w:rPr>
        <w:t>mask</w:t>
      </w:r>
      <w:r w:rsidRPr="00AA6920">
        <w:rPr>
          <w:rFonts w:hint="eastAsia"/>
          <w:szCs w:val="24"/>
        </w:rPr>
        <w:t>，以及</w:t>
      </w:r>
      <w:r w:rsidRPr="00AA6920">
        <w:rPr>
          <w:rFonts w:hint="eastAsia"/>
          <w:szCs w:val="24"/>
        </w:rPr>
        <w:t>sched_setaffinity()</w:t>
      </w:r>
      <w:r w:rsidRPr="00AA6920">
        <w:rPr>
          <w:rFonts w:hint="eastAsia"/>
          <w:szCs w:val="24"/>
        </w:rPr>
        <w:t>函数完成对每个线程设置线程的</w:t>
      </w:r>
      <w:r w:rsidRPr="00AA6920">
        <w:rPr>
          <w:rFonts w:hint="eastAsia"/>
          <w:szCs w:val="24"/>
        </w:rPr>
        <w:t>CPU</w:t>
      </w:r>
      <w:r w:rsidRPr="00AA6920">
        <w:rPr>
          <w:rFonts w:hint="eastAsia"/>
          <w:szCs w:val="24"/>
        </w:rPr>
        <w:t>亲和度，实现部分线程的迁移。线程迁移后使同组内的线程分布在处理器的同一个</w:t>
      </w:r>
      <w:r w:rsidRPr="00AA6920">
        <w:rPr>
          <w:rFonts w:hint="eastAsia"/>
          <w:szCs w:val="24"/>
        </w:rPr>
        <w:t>socket</w:t>
      </w:r>
      <w:r w:rsidRPr="00AA6920">
        <w:rPr>
          <w:rFonts w:hint="eastAsia"/>
          <w:szCs w:val="24"/>
        </w:rPr>
        <w:t>中。</w:t>
      </w:r>
    </w:p>
    <w:p w14:paraId="524642AF" w14:textId="77777777" w:rsidR="00AA6920" w:rsidRPr="00AA6920" w:rsidRDefault="00AA6920" w:rsidP="00AA6920">
      <w:pPr>
        <w:spacing w:beforeLines="25" w:before="108"/>
        <w:ind w:firstLine="480"/>
        <w:rPr>
          <w:szCs w:val="24"/>
        </w:rPr>
      </w:pPr>
      <w:r w:rsidRPr="00AA6920">
        <w:rPr>
          <w:rFonts w:hint="eastAsia"/>
          <w:szCs w:val="24"/>
        </w:rPr>
        <w:t>在每次线程的分组计算过后，对通信量矩阵</w:t>
      </w:r>
      <w:r w:rsidRPr="00AA6920">
        <w:rPr>
          <w:rFonts w:hint="eastAsia"/>
          <w:szCs w:val="24"/>
        </w:rPr>
        <w:t>A</w:t>
      </w:r>
      <w:r w:rsidRPr="00AA6920">
        <w:rPr>
          <w:rFonts w:hint="eastAsia"/>
          <w:szCs w:val="24"/>
        </w:rPr>
        <w:t>进行老化处理；具体为，将上一次参与分组计算的通信量矩阵的所有元素值</w:t>
      </w:r>
      <w:r w:rsidRPr="00AA6920">
        <w:rPr>
          <w:rFonts w:hint="eastAsia"/>
          <w:szCs w:val="24"/>
        </w:rPr>
        <w:t>a(i</w:t>
      </w:r>
      <w:r w:rsidRPr="00AA6920">
        <w:rPr>
          <w:rFonts w:hint="eastAsia"/>
          <w:szCs w:val="24"/>
        </w:rPr>
        <w:t>，</w:t>
      </w:r>
      <w:r w:rsidRPr="00AA6920">
        <w:rPr>
          <w:rFonts w:hint="eastAsia"/>
          <w:szCs w:val="24"/>
        </w:rPr>
        <w:t>j)</w:t>
      </w:r>
      <w:r w:rsidRPr="00AA6920">
        <w:rPr>
          <w:rFonts w:hint="eastAsia"/>
          <w:szCs w:val="24"/>
        </w:rPr>
        <w:t>，</w:t>
      </w:r>
      <w:r w:rsidRPr="00AA6920">
        <w:rPr>
          <w:rFonts w:hint="eastAsia"/>
          <w:szCs w:val="24"/>
        </w:rPr>
        <w:t>i</w:t>
      </w:r>
      <w:r w:rsidRPr="00AA6920">
        <w:rPr>
          <w:rFonts w:hint="eastAsia"/>
          <w:szCs w:val="24"/>
        </w:rPr>
        <w:t>∈</w:t>
      </w:r>
      <w:r w:rsidRPr="00AA6920">
        <w:rPr>
          <w:rFonts w:hint="eastAsia"/>
          <w:szCs w:val="24"/>
        </w:rPr>
        <w:t>n</w:t>
      </w:r>
      <w:r w:rsidRPr="00AA6920">
        <w:rPr>
          <w:rFonts w:hint="eastAsia"/>
          <w:szCs w:val="24"/>
        </w:rPr>
        <w:t>，</w:t>
      </w:r>
      <w:r w:rsidRPr="00AA6920">
        <w:rPr>
          <w:rFonts w:hint="eastAsia"/>
          <w:szCs w:val="24"/>
        </w:rPr>
        <w:t>j</w:t>
      </w:r>
      <w:r w:rsidRPr="00AA6920">
        <w:rPr>
          <w:rFonts w:hint="eastAsia"/>
          <w:szCs w:val="24"/>
        </w:rPr>
        <w:t>∈</w:t>
      </w:r>
      <w:r w:rsidRPr="00AA6920">
        <w:rPr>
          <w:rFonts w:hint="eastAsia"/>
          <w:szCs w:val="24"/>
        </w:rPr>
        <w:t>n</w:t>
      </w:r>
      <w:r w:rsidRPr="00AA6920">
        <w:rPr>
          <w:rFonts w:hint="eastAsia"/>
          <w:szCs w:val="24"/>
        </w:rPr>
        <w:t>，乘以老化系数α</w:t>
      </w:r>
      <w:r w:rsidRPr="00AA6920">
        <w:rPr>
          <w:rFonts w:hint="eastAsia"/>
          <w:szCs w:val="24"/>
        </w:rPr>
        <w:t xml:space="preserve"> </w:t>
      </w:r>
      <w:r w:rsidRPr="00AA6920">
        <w:rPr>
          <w:rFonts w:hint="eastAsia"/>
          <w:szCs w:val="24"/>
        </w:rPr>
        <w:t>，</w:t>
      </w:r>
      <w:r w:rsidRPr="00AA6920">
        <w:rPr>
          <w:rFonts w:hint="eastAsia"/>
          <w:szCs w:val="24"/>
        </w:rPr>
        <w:t>0.5&lt;</w:t>
      </w:r>
      <w:r w:rsidRPr="00AA6920">
        <w:rPr>
          <w:rFonts w:hint="eastAsia"/>
          <w:szCs w:val="24"/>
        </w:rPr>
        <w:t>α</w:t>
      </w:r>
      <w:r w:rsidRPr="00AA6920">
        <w:rPr>
          <w:rFonts w:hint="eastAsia"/>
          <w:szCs w:val="24"/>
        </w:rPr>
        <w:t>&lt;1</w:t>
      </w:r>
      <w:r w:rsidRPr="00AA6920">
        <w:rPr>
          <w:rFonts w:hint="eastAsia"/>
          <w:szCs w:val="24"/>
        </w:rPr>
        <w:t>。如此避免了程序运行初期的线程间通信情况对程序运行中后期映射计算结果的影响。</w:t>
      </w:r>
    </w:p>
    <w:p w14:paraId="6C7924DD" w14:textId="7DDEDBAA" w:rsidR="00AA6920" w:rsidRDefault="00AA6920" w:rsidP="00AA6920">
      <w:pPr>
        <w:spacing w:beforeLines="25" w:before="108"/>
        <w:ind w:firstLine="480"/>
        <w:rPr>
          <w:szCs w:val="24"/>
        </w:rPr>
      </w:pPr>
      <w:r w:rsidRPr="00AA6920">
        <w:rPr>
          <w:rFonts w:hint="eastAsia"/>
          <w:szCs w:val="24"/>
        </w:rPr>
        <w:t>此外，设定执行映射的时间间隔为</w:t>
      </w:r>
      <w:r w:rsidRPr="00AA6920">
        <w:rPr>
          <w:rFonts w:hint="eastAsia"/>
          <w:szCs w:val="24"/>
        </w:rPr>
        <w:t>interval</w:t>
      </w:r>
      <w:r w:rsidRPr="00AA6920">
        <w:rPr>
          <w:rFonts w:hint="eastAsia"/>
          <w:szCs w:val="24"/>
        </w:rPr>
        <w:t>，</w:t>
      </w:r>
      <w:r w:rsidRPr="00AA6920">
        <w:rPr>
          <w:rFonts w:hint="eastAsia"/>
          <w:szCs w:val="24"/>
        </w:rPr>
        <w:t xml:space="preserve">50ms&lt;interval&lt;1s. </w:t>
      </w:r>
      <w:r w:rsidRPr="00AA6920">
        <w:rPr>
          <w:rFonts w:hint="eastAsia"/>
          <w:szCs w:val="24"/>
        </w:rPr>
        <w:t>设定初始的</w:t>
      </w:r>
      <w:r w:rsidRPr="00AA6920">
        <w:rPr>
          <w:rFonts w:hint="eastAsia"/>
          <w:szCs w:val="24"/>
        </w:rPr>
        <w:lastRenderedPageBreak/>
        <w:t>interval=200ms</w:t>
      </w:r>
      <w:r w:rsidRPr="00AA6920">
        <w:rPr>
          <w:rFonts w:hint="eastAsia"/>
          <w:szCs w:val="24"/>
        </w:rPr>
        <w:t>，若后一次的映射分组计算结果与前一次结果一致或偏差不大，</w:t>
      </w:r>
      <w:r w:rsidRPr="00AA6920">
        <w:rPr>
          <w:rFonts w:hint="eastAsia"/>
          <w:szCs w:val="24"/>
        </w:rPr>
        <w:t>interval</w:t>
      </w:r>
      <w:r w:rsidRPr="00AA6920">
        <w:rPr>
          <w:rFonts w:hint="eastAsia"/>
          <w:szCs w:val="24"/>
        </w:rPr>
        <w:t>增加</w:t>
      </w:r>
      <w:r w:rsidRPr="00AA6920">
        <w:rPr>
          <w:rFonts w:hint="eastAsia"/>
          <w:szCs w:val="24"/>
        </w:rPr>
        <w:t>50ms</w:t>
      </w:r>
      <w:r w:rsidRPr="00AA6920">
        <w:rPr>
          <w:rFonts w:hint="eastAsia"/>
          <w:szCs w:val="24"/>
        </w:rPr>
        <w:t>，若后一次的映射分组计算结果与前一次结果相差很大，</w:t>
      </w:r>
      <w:r w:rsidRPr="00AA6920">
        <w:rPr>
          <w:rFonts w:hint="eastAsia"/>
          <w:szCs w:val="24"/>
        </w:rPr>
        <w:t>interval</w:t>
      </w:r>
      <w:r w:rsidRPr="00AA6920">
        <w:rPr>
          <w:rFonts w:hint="eastAsia"/>
          <w:szCs w:val="24"/>
        </w:rPr>
        <w:t>减少</w:t>
      </w:r>
      <w:r w:rsidRPr="00AA6920">
        <w:rPr>
          <w:rFonts w:hint="eastAsia"/>
          <w:szCs w:val="24"/>
        </w:rPr>
        <w:t>50ms</w:t>
      </w:r>
      <w:r w:rsidRPr="00AA6920">
        <w:rPr>
          <w:rFonts w:hint="eastAsia"/>
          <w:szCs w:val="24"/>
        </w:rPr>
        <w:t>。通过这种方式减少动态映射机制带给程序运行的额外开销。</w:t>
      </w:r>
    </w:p>
    <w:p w14:paraId="699E0151" w14:textId="650F86E8" w:rsidR="00464B1F" w:rsidRDefault="00464B1F" w:rsidP="00AA6920">
      <w:pPr>
        <w:spacing w:beforeLines="25" w:before="108"/>
        <w:ind w:firstLine="480"/>
        <w:rPr>
          <w:szCs w:val="24"/>
        </w:rPr>
      </w:pPr>
      <w:r w:rsidRPr="00464B1F">
        <w:rPr>
          <w:rFonts w:hint="eastAsia"/>
          <w:szCs w:val="24"/>
        </w:rPr>
        <w:t>为测试上述动态线程映射方法的有效性，目前在</w:t>
      </w:r>
      <w:r w:rsidRPr="00464B1F">
        <w:rPr>
          <w:rFonts w:hint="eastAsia"/>
          <w:szCs w:val="24"/>
        </w:rPr>
        <w:t>80</w:t>
      </w:r>
      <w:r w:rsidRPr="00464B1F">
        <w:rPr>
          <w:rFonts w:hint="eastAsia"/>
          <w:szCs w:val="24"/>
        </w:rPr>
        <w:t>核的多核集群上，对单流道轴流压气机转子数值模拟程序的多线程并行版本进行了实验，程序分别创建</w:t>
      </w:r>
      <w:r w:rsidRPr="00464B1F">
        <w:rPr>
          <w:rFonts w:hint="eastAsia"/>
          <w:szCs w:val="24"/>
        </w:rPr>
        <w:t>6, 12, 24, 36</w:t>
      </w:r>
      <w:r w:rsidRPr="00464B1F">
        <w:rPr>
          <w:rFonts w:hint="eastAsia"/>
          <w:szCs w:val="24"/>
        </w:rPr>
        <w:t>个线程，表示程序在</w:t>
      </w:r>
      <w:r w:rsidRPr="00464B1F">
        <w:rPr>
          <w:rFonts w:hint="eastAsia"/>
          <w:szCs w:val="24"/>
        </w:rPr>
        <w:t>80</w:t>
      </w:r>
      <w:r w:rsidRPr="00464B1F">
        <w:rPr>
          <w:rFonts w:hint="eastAsia"/>
          <w:szCs w:val="24"/>
        </w:rPr>
        <w:t>核集群上至少跨</w:t>
      </w:r>
      <w:r w:rsidRPr="00464B1F">
        <w:rPr>
          <w:rFonts w:hint="eastAsia"/>
          <w:szCs w:val="24"/>
        </w:rPr>
        <w:t>1, 2, 3, 4</w:t>
      </w:r>
      <w:r w:rsidRPr="00464B1F">
        <w:rPr>
          <w:rFonts w:hint="eastAsia"/>
          <w:szCs w:val="24"/>
        </w:rPr>
        <w:t>核运行。分别使用加载实现动态线程映射的内核模块前和加载后的</w:t>
      </w:r>
      <w:r w:rsidRPr="00464B1F">
        <w:rPr>
          <w:rFonts w:hint="eastAsia"/>
          <w:szCs w:val="24"/>
        </w:rPr>
        <w:t>linux</w:t>
      </w:r>
      <w:r w:rsidRPr="00464B1F">
        <w:rPr>
          <w:rFonts w:hint="eastAsia"/>
          <w:szCs w:val="24"/>
        </w:rPr>
        <w:t>系统进行实验，每种</w:t>
      </w:r>
      <w:proofErr w:type="gramStart"/>
      <w:r w:rsidRPr="00464B1F">
        <w:rPr>
          <w:rFonts w:hint="eastAsia"/>
          <w:szCs w:val="24"/>
        </w:rPr>
        <w:t>线程数</w:t>
      </w:r>
      <w:proofErr w:type="gramEnd"/>
      <w:r w:rsidRPr="00464B1F">
        <w:rPr>
          <w:rFonts w:hint="eastAsia"/>
          <w:szCs w:val="24"/>
        </w:rPr>
        <w:t>的程序分别运行五次，取平均值进行运行时间的比较，结果如</w:t>
      </w:r>
      <w:r>
        <w:rPr>
          <w:szCs w:val="24"/>
        </w:rPr>
        <w:fldChar w:fldCharType="begin"/>
      </w:r>
      <w:r>
        <w:rPr>
          <w:szCs w:val="24"/>
        </w:rPr>
        <w:instrText xml:space="preserve"> </w:instrText>
      </w:r>
      <w:r>
        <w:rPr>
          <w:rFonts w:hint="eastAsia"/>
          <w:szCs w:val="24"/>
        </w:rPr>
        <w:instrText>REF _Ref26387500 \h</w:instrText>
      </w:r>
      <w:r>
        <w:rPr>
          <w:szCs w:val="24"/>
        </w:rPr>
        <w:instrText xml:space="preserve"> </w:instrText>
      </w:r>
      <w:r>
        <w:rPr>
          <w:szCs w:val="24"/>
        </w:rPr>
      </w:r>
      <w:r>
        <w:rPr>
          <w:szCs w:val="24"/>
        </w:rPr>
        <w:fldChar w:fldCharType="separate"/>
      </w:r>
      <w:r w:rsidR="009F10A8" w:rsidRPr="00D616D6">
        <w:rPr>
          <w:rFonts w:hint="eastAsia"/>
          <w:sz w:val="21"/>
          <w:szCs w:val="21"/>
        </w:rPr>
        <w:t>表</w:t>
      </w:r>
      <w:r w:rsidR="009F10A8" w:rsidRPr="00D616D6">
        <w:rPr>
          <w:rFonts w:hint="eastAsia"/>
          <w:sz w:val="21"/>
          <w:szCs w:val="21"/>
        </w:rPr>
        <w:t xml:space="preserve"> </w:t>
      </w:r>
      <w:r w:rsidR="009F10A8">
        <w:rPr>
          <w:noProof/>
          <w:sz w:val="21"/>
          <w:szCs w:val="21"/>
        </w:rPr>
        <w:t>16</w:t>
      </w:r>
      <w:r>
        <w:rPr>
          <w:szCs w:val="24"/>
        </w:rPr>
        <w:fldChar w:fldCharType="end"/>
      </w:r>
      <w:r w:rsidRPr="00464B1F">
        <w:rPr>
          <w:rFonts w:hint="eastAsia"/>
          <w:szCs w:val="24"/>
        </w:rPr>
        <w:t>所示，与映射优化前的程序运行时间相比，进行映射优化后，程序性能提升幅度不大，原因是轴流压气机转子数值模拟程序通信过程较为平均，但在</w:t>
      </w:r>
      <w:proofErr w:type="gramStart"/>
      <w:r w:rsidRPr="00464B1F">
        <w:rPr>
          <w:rFonts w:hint="eastAsia"/>
          <w:szCs w:val="24"/>
        </w:rPr>
        <w:t>线程数</w:t>
      </w:r>
      <w:proofErr w:type="gramEnd"/>
      <w:r w:rsidRPr="00464B1F">
        <w:rPr>
          <w:rFonts w:hint="eastAsia"/>
          <w:szCs w:val="24"/>
        </w:rPr>
        <w:t>较多的</w:t>
      </w:r>
      <w:r w:rsidRPr="00464B1F">
        <w:rPr>
          <w:rFonts w:hint="eastAsia"/>
          <w:szCs w:val="24"/>
        </w:rPr>
        <w:t>36</w:t>
      </w:r>
      <w:r w:rsidRPr="00464B1F">
        <w:rPr>
          <w:rFonts w:hint="eastAsia"/>
          <w:szCs w:val="24"/>
        </w:rPr>
        <w:t>线程，仍有明显的总体运行时间的减少，运行效率提高</w:t>
      </w:r>
      <w:r w:rsidRPr="00464B1F">
        <w:rPr>
          <w:rFonts w:hint="eastAsia"/>
          <w:szCs w:val="24"/>
        </w:rPr>
        <w:t>5.38%.</w:t>
      </w:r>
    </w:p>
    <w:p w14:paraId="54B3C8E5" w14:textId="51192940" w:rsidR="00464B1F" w:rsidRPr="00D616D6" w:rsidRDefault="00464B1F" w:rsidP="00464B1F">
      <w:pPr>
        <w:pStyle w:val="aff8"/>
        <w:rPr>
          <w:sz w:val="21"/>
          <w:szCs w:val="21"/>
        </w:rPr>
      </w:pPr>
      <w:bookmarkStart w:id="277" w:name="_Ref26387500"/>
      <w:r w:rsidRPr="00D616D6">
        <w:rPr>
          <w:rFonts w:hint="eastAsia"/>
          <w:sz w:val="21"/>
          <w:szCs w:val="21"/>
        </w:rPr>
        <w:t>表</w:t>
      </w:r>
      <w:r w:rsidRPr="00D616D6">
        <w:rPr>
          <w:rFonts w:hint="eastAsia"/>
          <w:sz w:val="21"/>
          <w:szCs w:val="21"/>
        </w:rPr>
        <w:t xml:space="preserve"> </w:t>
      </w:r>
      <w:r w:rsidRPr="00D616D6">
        <w:rPr>
          <w:sz w:val="21"/>
          <w:szCs w:val="21"/>
        </w:rPr>
        <w:fldChar w:fldCharType="begin"/>
      </w:r>
      <w:r w:rsidRPr="00D616D6">
        <w:rPr>
          <w:sz w:val="21"/>
          <w:szCs w:val="21"/>
        </w:rPr>
        <w:instrText xml:space="preserve"> </w:instrText>
      </w:r>
      <w:r w:rsidRPr="00D616D6">
        <w:rPr>
          <w:rFonts w:hint="eastAsia"/>
          <w:sz w:val="21"/>
          <w:szCs w:val="21"/>
        </w:rPr>
        <w:instrText xml:space="preserve">SEQ </w:instrText>
      </w:r>
      <w:r w:rsidRPr="00D616D6">
        <w:rPr>
          <w:rFonts w:hint="eastAsia"/>
          <w:sz w:val="21"/>
          <w:szCs w:val="21"/>
        </w:rPr>
        <w:instrText>表</w:instrText>
      </w:r>
      <w:r w:rsidRPr="00D616D6">
        <w:rPr>
          <w:rFonts w:hint="eastAsia"/>
          <w:sz w:val="21"/>
          <w:szCs w:val="21"/>
        </w:rPr>
        <w:instrText xml:space="preserve"> \* ARABIC</w:instrText>
      </w:r>
      <w:r w:rsidRPr="00D616D6">
        <w:rPr>
          <w:sz w:val="21"/>
          <w:szCs w:val="21"/>
        </w:rPr>
        <w:instrText xml:space="preserve"> </w:instrText>
      </w:r>
      <w:r w:rsidRPr="00D616D6">
        <w:rPr>
          <w:sz w:val="21"/>
          <w:szCs w:val="21"/>
        </w:rPr>
        <w:fldChar w:fldCharType="separate"/>
      </w:r>
      <w:r w:rsidR="009F10A8">
        <w:rPr>
          <w:noProof/>
          <w:sz w:val="21"/>
          <w:szCs w:val="21"/>
        </w:rPr>
        <w:t>16</w:t>
      </w:r>
      <w:r w:rsidRPr="00D616D6">
        <w:rPr>
          <w:sz w:val="21"/>
          <w:szCs w:val="21"/>
        </w:rPr>
        <w:fldChar w:fldCharType="end"/>
      </w:r>
      <w:bookmarkEnd w:id="277"/>
      <w:r w:rsidRPr="00D616D6">
        <w:rPr>
          <w:sz w:val="21"/>
          <w:szCs w:val="21"/>
        </w:rPr>
        <w:t xml:space="preserve"> </w:t>
      </w:r>
      <w:r w:rsidRPr="00D616D6">
        <w:rPr>
          <w:rFonts w:hint="eastAsia"/>
          <w:sz w:val="21"/>
          <w:szCs w:val="21"/>
        </w:rPr>
        <w:t>线程映射优化效果对比</w:t>
      </w:r>
    </w:p>
    <w:tbl>
      <w:tblPr>
        <w:tblStyle w:val="af7"/>
        <w:tblW w:w="5000" w:type="pct"/>
        <w:tblLook w:val="04A0" w:firstRow="1" w:lastRow="0" w:firstColumn="1" w:lastColumn="0" w:noHBand="0" w:noVBand="1"/>
      </w:tblPr>
      <w:tblGrid>
        <w:gridCol w:w="1306"/>
        <w:gridCol w:w="3003"/>
        <w:gridCol w:w="3003"/>
        <w:gridCol w:w="1306"/>
      </w:tblGrid>
      <w:tr w:rsidR="00464B1F" w14:paraId="23FEA239" w14:textId="77777777" w:rsidTr="001723B4">
        <w:trPr>
          <w:trHeight w:val="340"/>
        </w:trPr>
        <w:tc>
          <w:tcPr>
            <w:tcW w:w="758" w:type="pct"/>
            <w:tcBorders>
              <w:top w:val="single" w:sz="4" w:space="0" w:color="auto"/>
              <w:left w:val="nil"/>
              <w:bottom w:val="single" w:sz="4" w:space="0" w:color="auto"/>
              <w:right w:val="nil"/>
            </w:tcBorders>
            <w:vAlign w:val="center"/>
          </w:tcPr>
          <w:p w14:paraId="0847FCB0" w14:textId="77777777" w:rsidR="00464B1F" w:rsidRDefault="00464B1F" w:rsidP="00464B1F">
            <w:pPr>
              <w:jc w:val="center"/>
              <w:rPr>
                <w:szCs w:val="24"/>
              </w:rPr>
            </w:pPr>
            <w:r>
              <w:rPr>
                <w:rFonts w:hint="eastAsia"/>
                <w:szCs w:val="24"/>
              </w:rPr>
              <w:t>线程数</w:t>
            </w:r>
          </w:p>
        </w:tc>
        <w:tc>
          <w:tcPr>
            <w:tcW w:w="1742" w:type="pct"/>
            <w:tcBorders>
              <w:top w:val="single" w:sz="4" w:space="0" w:color="auto"/>
              <w:left w:val="nil"/>
              <w:bottom w:val="single" w:sz="4" w:space="0" w:color="auto"/>
              <w:right w:val="nil"/>
            </w:tcBorders>
            <w:vAlign w:val="center"/>
          </w:tcPr>
          <w:p w14:paraId="4CB5912D" w14:textId="77777777" w:rsidR="00464B1F" w:rsidRDefault="00464B1F" w:rsidP="00464B1F">
            <w:pPr>
              <w:jc w:val="center"/>
              <w:rPr>
                <w:szCs w:val="24"/>
              </w:rPr>
            </w:pPr>
            <w:r>
              <w:rPr>
                <w:rFonts w:hint="eastAsia"/>
                <w:szCs w:val="24"/>
              </w:rPr>
              <w:t>加载前运行时间</w:t>
            </w:r>
            <w:r>
              <w:rPr>
                <w:rFonts w:hint="eastAsia"/>
                <w:szCs w:val="24"/>
              </w:rPr>
              <w:t>(</w:t>
            </w:r>
            <w:r>
              <w:rPr>
                <w:szCs w:val="24"/>
              </w:rPr>
              <w:t>s)</w:t>
            </w:r>
          </w:p>
        </w:tc>
        <w:tc>
          <w:tcPr>
            <w:tcW w:w="1742" w:type="pct"/>
            <w:tcBorders>
              <w:top w:val="single" w:sz="4" w:space="0" w:color="auto"/>
              <w:left w:val="nil"/>
              <w:bottom w:val="single" w:sz="4" w:space="0" w:color="auto"/>
              <w:right w:val="nil"/>
            </w:tcBorders>
            <w:vAlign w:val="center"/>
          </w:tcPr>
          <w:p w14:paraId="6C8F4FC0" w14:textId="77777777" w:rsidR="00464B1F" w:rsidRDefault="00464B1F" w:rsidP="00464B1F">
            <w:pPr>
              <w:jc w:val="center"/>
              <w:rPr>
                <w:szCs w:val="24"/>
              </w:rPr>
            </w:pPr>
            <w:r>
              <w:rPr>
                <w:rFonts w:hint="eastAsia"/>
                <w:szCs w:val="24"/>
              </w:rPr>
              <w:t>加载后运行时间</w:t>
            </w:r>
            <w:r>
              <w:rPr>
                <w:rFonts w:hint="eastAsia"/>
                <w:szCs w:val="24"/>
              </w:rPr>
              <w:t>(</w:t>
            </w:r>
            <w:r>
              <w:rPr>
                <w:szCs w:val="24"/>
              </w:rPr>
              <w:t>s)</w:t>
            </w:r>
          </w:p>
        </w:tc>
        <w:tc>
          <w:tcPr>
            <w:tcW w:w="758" w:type="pct"/>
            <w:tcBorders>
              <w:top w:val="single" w:sz="4" w:space="0" w:color="auto"/>
              <w:left w:val="nil"/>
              <w:bottom w:val="single" w:sz="4" w:space="0" w:color="auto"/>
              <w:right w:val="nil"/>
            </w:tcBorders>
            <w:vAlign w:val="center"/>
          </w:tcPr>
          <w:p w14:paraId="50F361E0" w14:textId="77777777" w:rsidR="00464B1F" w:rsidRDefault="00464B1F" w:rsidP="00464B1F">
            <w:pPr>
              <w:jc w:val="center"/>
              <w:rPr>
                <w:szCs w:val="24"/>
              </w:rPr>
            </w:pPr>
            <w:r>
              <w:rPr>
                <w:rFonts w:hint="eastAsia"/>
                <w:szCs w:val="24"/>
              </w:rPr>
              <w:t>加速比</w:t>
            </w:r>
          </w:p>
        </w:tc>
      </w:tr>
      <w:tr w:rsidR="00464B1F" w14:paraId="4E59954C" w14:textId="77777777" w:rsidTr="001723B4">
        <w:tc>
          <w:tcPr>
            <w:tcW w:w="758" w:type="pct"/>
            <w:tcBorders>
              <w:top w:val="single" w:sz="4" w:space="0" w:color="auto"/>
              <w:left w:val="nil"/>
              <w:bottom w:val="nil"/>
              <w:right w:val="nil"/>
            </w:tcBorders>
            <w:vAlign w:val="center"/>
          </w:tcPr>
          <w:p w14:paraId="7AA221FF" w14:textId="77777777" w:rsidR="00464B1F" w:rsidRDefault="00464B1F" w:rsidP="00464B1F">
            <w:pPr>
              <w:jc w:val="center"/>
              <w:rPr>
                <w:szCs w:val="24"/>
              </w:rPr>
            </w:pPr>
            <w:r>
              <w:rPr>
                <w:rFonts w:hint="eastAsia"/>
                <w:szCs w:val="24"/>
              </w:rPr>
              <w:t>6</w:t>
            </w:r>
          </w:p>
        </w:tc>
        <w:tc>
          <w:tcPr>
            <w:tcW w:w="1742" w:type="pct"/>
            <w:tcBorders>
              <w:top w:val="single" w:sz="4" w:space="0" w:color="auto"/>
              <w:left w:val="nil"/>
              <w:bottom w:val="nil"/>
              <w:right w:val="nil"/>
            </w:tcBorders>
            <w:vAlign w:val="center"/>
          </w:tcPr>
          <w:p w14:paraId="38FF23CE" w14:textId="77777777" w:rsidR="00464B1F" w:rsidRDefault="00464B1F" w:rsidP="00464B1F">
            <w:pPr>
              <w:jc w:val="center"/>
              <w:rPr>
                <w:szCs w:val="24"/>
              </w:rPr>
            </w:pPr>
            <w:r>
              <w:rPr>
                <w:rFonts w:hint="eastAsia"/>
                <w:szCs w:val="24"/>
              </w:rPr>
              <w:t>1</w:t>
            </w:r>
            <w:r>
              <w:rPr>
                <w:szCs w:val="24"/>
              </w:rPr>
              <w:t>59.42</w:t>
            </w:r>
          </w:p>
        </w:tc>
        <w:tc>
          <w:tcPr>
            <w:tcW w:w="1742" w:type="pct"/>
            <w:tcBorders>
              <w:top w:val="single" w:sz="4" w:space="0" w:color="auto"/>
              <w:left w:val="nil"/>
              <w:bottom w:val="nil"/>
              <w:right w:val="nil"/>
            </w:tcBorders>
            <w:vAlign w:val="center"/>
          </w:tcPr>
          <w:p w14:paraId="2F0D6C88" w14:textId="77777777" w:rsidR="00464B1F" w:rsidRDefault="00464B1F" w:rsidP="00464B1F">
            <w:pPr>
              <w:jc w:val="center"/>
              <w:rPr>
                <w:szCs w:val="24"/>
              </w:rPr>
            </w:pPr>
            <w:r>
              <w:rPr>
                <w:rFonts w:hint="eastAsia"/>
                <w:szCs w:val="24"/>
              </w:rPr>
              <w:t>1</w:t>
            </w:r>
            <w:r>
              <w:rPr>
                <w:szCs w:val="24"/>
              </w:rPr>
              <w:t>58.47</w:t>
            </w:r>
          </w:p>
        </w:tc>
        <w:tc>
          <w:tcPr>
            <w:tcW w:w="758" w:type="pct"/>
            <w:tcBorders>
              <w:top w:val="single" w:sz="4" w:space="0" w:color="auto"/>
              <w:left w:val="nil"/>
              <w:bottom w:val="nil"/>
              <w:right w:val="nil"/>
            </w:tcBorders>
            <w:vAlign w:val="center"/>
          </w:tcPr>
          <w:p w14:paraId="310956F4" w14:textId="77777777" w:rsidR="00464B1F" w:rsidRDefault="00464B1F" w:rsidP="00464B1F">
            <w:pPr>
              <w:jc w:val="center"/>
              <w:rPr>
                <w:szCs w:val="24"/>
              </w:rPr>
            </w:pPr>
            <w:r>
              <w:rPr>
                <w:rFonts w:hint="eastAsia"/>
                <w:szCs w:val="24"/>
              </w:rPr>
              <w:t>0</w:t>
            </w:r>
            <w:r>
              <w:rPr>
                <w:szCs w:val="24"/>
              </w:rPr>
              <w:t>.60%</w:t>
            </w:r>
          </w:p>
        </w:tc>
      </w:tr>
      <w:tr w:rsidR="00464B1F" w14:paraId="166E5AD4" w14:textId="77777777" w:rsidTr="001723B4">
        <w:tc>
          <w:tcPr>
            <w:tcW w:w="758" w:type="pct"/>
            <w:tcBorders>
              <w:top w:val="nil"/>
              <w:left w:val="nil"/>
              <w:bottom w:val="nil"/>
              <w:right w:val="nil"/>
            </w:tcBorders>
            <w:vAlign w:val="center"/>
          </w:tcPr>
          <w:p w14:paraId="5DC16976" w14:textId="77777777" w:rsidR="00464B1F" w:rsidRDefault="00464B1F" w:rsidP="00464B1F">
            <w:pPr>
              <w:jc w:val="center"/>
              <w:rPr>
                <w:szCs w:val="24"/>
              </w:rPr>
            </w:pPr>
            <w:r>
              <w:rPr>
                <w:rFonts w:hint="eastAsia"/>
                <w:szCs w:val="24"/>
              </w:rPr>
              <w:t>12</w:t>
            </w:r>
          </w:p>
        </w:tc>
        <w:tc>
          <w:tcPr>
            <w:tcW w:w="1742" w:type="pct"/>
            <w:tcBorders>
              <w:top w:val="nil"/>
              <w:left w:val="nil"/>
              <w:bottom w:val="nil"/>
              <w:right w:val="nil"/>
            </w:tcBorders>
            <w:vAlign w:val="center"/>
          </w:tcPr>
          <w:p w14:paraId="5FF7C070" w14:textId="77777777" w:rsidR="00464B1F" w:rsidRDefault="00464B1F" w:rsidP="00464B1F">
            <w:pPr>
              <w:jc w:val="center"/>
              <w:rPr>
                <w:szCs w:val="24"/>
              </w:rPr>
            </w:pPr>
            <w:r>
              <w:rPr>
                <w:szCs w:val="24"/>
              </w:rPr>
              <w:t>223.23</w:t>
            </w:r>
          </w:p>
        </w:tc>
        <w:tc>
          <w:tcPr>
            <w:tcW w:w="1742" w:type="pct"/>
            <w:tcBorders>
              <w:top w:val="nil"/>
              <w:left w:val="nil"/>
              <w:bottom w:val="nil"/>
              <w:right w:val="nil"/>
            </w:tcBorders>
            <w:vAlign w:val="center"/>
          </w:tcPr>
          <w:p w14:paraId="3E9E6A18" w14:textId="77777777" w:rsidR="00464B1F" w:rsidRDefault="00464B1F" w:rsidP="00464B1F">
            <w:pPr>
              <w:jc w:val="center"/>
              <w:rPr>
                <w:szCs w:val="24"/>
              </w:rPr>
            </w:pPr>
            <w:r>
              <w:rPr>
                <w:rFonts w:hint="eastAsia"/>
                <w:szCs w:val="24"/>
              </w:rPr>
              <w:t>2</w:t>
            </w:r>
            <w:r>
              <w:rPr>
                <w:szCs w:val="24"/>
              </w:rPr>
              <w:t>18.71</w:t>
            </w:r>
          </w:p>
        </w:tc>
        <w:tc>
          <w:tcPr>
            <w:tcW w:w="758" w:type="pct"/>
            <w:tcBorders>
              <w:top w:val="nil"/>
              <w:left w:val="nil"/>
              <w:bottom w:val="nil"/>
              <w:right w:val="nil"/>
            </w:tcBorders>
            <w:vAlign w:val="center"/>
          </w:tcPr>
          <w:p w14:paraId="5E58F9A7" w14:textId="77777777" w:rsidR="00464B1F" w:rsidRDefault="00464B1F" w:rsidP="00464B1F">
            <w:pPr>
              <w:jc w:val="center"/>
              <w:rPr>
                <w:szCs w:val="24"/>
              </w:rPr>
            </w:pPr>
            <w:r>
              <w:rPr>
                <w:rFonts w:hint="eastAsia"/>
                <w:szCs w:val="24"/>
              </w:rPr>
              <w:t>2</w:t>
            </w:r>
            <w:r>
              <w:rPr>
                <w:szCs w:val="24"/>
              </w:rPr>
              <w:t>.03%</w:t>
            </w:r>
          </w:p>
        </w:tc>
      </w:tr>
      <w:tr w:rsidR="00464B1F" w14:paraId="5D0524DD" w14:textId="77777777" w:rsidTr="001723B4">
        <w:tc>
          <w:tcPr>
            <w:tcW w:w="758" w:type="pct"/>
            <w:tcBorders>
              <w:top w:val="nil"/>
              <w:left w:val="nil"/>
              <w:bottom w:val="nil"/>
              <w:right w:val="nil"/>
            </w:tcBorders>
            <w:vAlign w:val="center"/>
          </w:tcPr>
          <w:p w14:paraId="229F44B8" w14:textId="77777777" w:rsidR="00464B1F" w:rsidRDefault="00464B1F" w:rsidP="00464B1F">
            <w:pPr>
              <w:jc w:val="center"/>
              <w:rPr>
                <w:szCs w:val="24"/>
              </w:rPr>
            </w:pPr>
            <w:r>
              <w:rPr>
                <w:rFonts w:hint="eastAsia"/>
                <w:szCs w:val="24"/>
              </w:rPr>
              <w:t>24</w:t>
            </w:r>
          </w:p>
        </w:tc>
        <w:tc>
          <w:tcPr>
            <w:tcW w:w="1742" w:type="pct"/>
            <w:tcBorders>
              <w:top w:val="nil"/>
              <w:left w:val="nil"/>
              <w:bottom w:val="nil"/>
              <w:right w:val="nil"/>
            </w:tcBorders>
            <w:vAlign w:val="center"/>
          </w:tcPr>
          <w:p w14:paraId="531C082E" w14:textId="77777777" w:rsidR="00464B1F" w:rsidRDefault="00464B1F" w:rsidP="00464B1F">
            <w:pPr>
              <w:jc w:val="center"/>
              <w:rPr>
                <w:szCs w:val="24"/>
              </w:rPr>
            </w:pPr>
            <w:r>
              <w:rPr>
                <w:rFonts w:hint="eastAsia"/>
                <w:szCs w:val="24"/>
              </w:rPr>
              <w:t>4</w:t>
            </w:r>
            <w:r>
              <w:rPr>
                <w:szCs w:val="24"/>
              </w:rPr>
              <w:t>18.06</w:t>
            </w:r>
          </w:p>
        </w:tc>
        <w:tc>
          <w:tcPr>
            <w:tcW w:w="1742" w:type="pct"/>
            <w:tcBorders>
              <w:top w:val="nil"/>
              <w:left w:val="nil"/>
              <w:bottom w:val="nil"/>
              <w:right w:val="nil"/>
            </w:tcBorders>
            <w:vAlign w:val="center"/>
          </w:tcPr>
          <w:p w14:paraId="7572B588" w14:textId="77777777" w:rsidR="00464B1F" w:rsidRDefault="00464B1F" w:rsidP="00464B1F">
            <w:pPr>
              <w:jc w:val="center"/>
              <w:rPr>
                <w:szCs w:val="24"/>
              </w:rPr>
            </w:pPr>
            <w:r>
              <w:rPr>
                <w:rFonts w:hint="eastAsia"/>
                <w:szCs w:val="24"/>
              </w:rPr>
              <w:t>4</w:t>
            </w:r>
            <w:r>
              <w:rPr>
                <w:szCs w:val="24"/>
              </w:rPr>
              <w:t>04.02</w:t>
            </w:r>
          </w:p>
        </w:tc>
        <w:tc>
          <w:tcPr>
            <w:tcW w:w="758" w:type="pct"/>
            <w:tcBorders>
              <w:top w:val="nil"/>
              <w:left w:val="nil"/>
              <w:bottom w:val="nil"/>
              <w:right w:val="nil"/>
            </w:tcBorders>
            <w:vAlign w:val="center"/>
          </w:tcPr>
          <w:p w14:paraId="4CAB2707" w14:textId="77777777" w:rsidR="00464B1F" w:rsidRDefault="00464B1F" w:rsidP="00464B1F">
            <w:pPr>
              <w:jc w:val="center"/>
              <w:rPr>
                <w:szCs w:val="24"/>
              </w:rPr>
            </w:pPr>
            <w:r>
              <w:rPr>
                <w:rFonts w:hint="eastAsia"/>
                <w:szCs w:val="24"/>
              </w:rPr>
              <w:t>3</w:t>
            </w:r>
            <w:r>
              <w:rPr>
                <w:szCs w:val="24"/>
              </w:rPr>
              <w:t>.36%</w:t>
            </w:r>
          </w:p>
        </w:tc>
      </w:tr>
      <w:tr w:rsidR="00464B1F" w14:paraId="6E48F867" w14:textId="77777777" w:rsidTr="001723B4">
        <w:tc>
          <w:tcPr>
            <w:tcW w:w="758" w:type="pct"/>
            <w:tcBorders>
              <w:top w:val="nil"/>
              <w:left w:val="nil"/>
              <w:bottom w:val="single" w:sz="4" w:space="0" w:color="auto"/>
              <w:right w:val="nil"/>
            </w:tcBorders>
            <w:vAlign w:val="center"/>
          </w:tcPr>
          <w:p w14:paraId="29640CA6" w14:textId="77777777" w:rsidR="00464B1F" w:rsidRDefault="00464B1F" w:rsidP="00464B1F">
            <w:pPr>
              <w:jc w:val="center"/>
              <w:rPr>
                <w:szCs w:val="24"/>
              </w:rPr>
            </w:pPr>
            <w:r>
              <w:rPr>
                <w:rFonts w:hint="eastAsia"/>
                <w:szCs w:val="24"/>
              </w:rPr>
              <w:t>36</w:t>
            </w:r>
          </w:p>
        </w:tc>
        <w:tc>
          <w:tcPr>
            <w:tcW w:w="1742" w:type="pct"/>
            <w:tcBorders>
              <w:top w:val="nil"/>
              <w:left w:val="nil"/>
              <w:bottom w:val="single" w:sz="4" w:space="0" w:color="auto"/>
              <w:right w:val="nil"/>
            </w:tcBorders>
            <w:vAlign w:val="center"/>
          </w:tcPr>
          <w:p w14:paraId="7E461863" w14:textId="77777777" w:rsidR="00464B1F" w:rsidRDefault="00464B1F" w:rsidP="00464B1F">
            <w:pPr>
              <w:jc w:val="center"/>
              <w:rPr>
                <w:szCs w:val="24"/>
              </w:rPr>
            </w:pPr>
            <w:r>
              <w:rPr>
                <w:rFonts w:hint="eastAsia"/>
                <w:szCs w:val="24"/>
              </w:rPr>
              <w:t>7</w:t>
            </w:r>
            <w:r>
              <w:rPr>
                <w:szCs w:val="24"/>
              </w:rPr>
              <w:t>34.14</w:t>
            </w:r>
          </w:p>
        </w:tc>
        <w:tc>
          <w:tcPr>
            <w:tcW w:w="1742" w:type="pct"/>
            <w:tcBorders>
              <w:top w:val="nil"/>
              <w:left w:val="nil"/>
              <w:bottom w:val="single" w:sz="4" w:space="0" w:color="auto"/>
              <w:right w:val="nil"/>
            </w:tcBorders>
            <w:vAlign w:val="center"/>
          </w:tcPr>
          <w:p w14:paraId="6222973B" w14:textId="77777777" w:rsidR="00464B1F" w:rsidRDefault="00464B1F" w:rsidP="00464B1F">
            <w:pPr>
              <w:jc w:val="center"/>
              <w:rPr>
                <w:szCs w:val="24"/>
              </w:rPr>
            </w:pPr>
            <w:r>
              <w:rPr>
                <w:szCs w:val="24"/>
              </w:rPr>
              <w:t>694.61</w:t>
            </w:r>
          </w:p>
        </w:tc>
        <w:tc>
          <w:tcPr>
            <w:tcW w:w="758" w:type="pct"/>
            <w:tcBorders>
              <w:top w:val="nil"/>
              <w:left w:val="nil"/>
              <w:bottom w:val="single" w:sz="4" w:space="0" w:color="auto"/>
              <w:right w:val="nil"/>
            </w:tcBorders>
            <w:vAlign w:val="center"/>
          </w:tcPr>
          <w:p w14:paraId="6410A9A5" w14:textId="77777777" w:rsidR="00464B1F" w:rsidRDefault="00464B1F" w:rsidP="00464B1F">
            <w:pPr>
              <w:jc w:val="center"/>
              <w:rPr>
                <w:szCs w:val="24"/>
              </w:rPr>
            </w:pPr>
            <w:r>
              <w:rPr>
                <w:rFonts w:hint="eastAsia"/>
                <w:szCs w:val="24"/>
              </w:rPr>
              <w:t>5</w:t>
            </w:r>
            <w:r>
              <w:rPr>
                <w:szCs w:val="24"/>
              </w:rPr>
              <w:t>.38%</w:t>
            </w:r>
          </w:p>
        </w:tc>
      </w:tr>
    </w:tbl>
    <w:p w14:paraId="5FE0DCD3" w14:textId="6B9D9305" w:rsidR="00672DEC" w:rsidRDefault="00AA6920" w:rsidP="00AA6920">
      <w:pPr>
        <w:spacing w:beforeLines="25" w:before="108"/>
        <w:ind w:firstLine="480"/>
        <w:rPr>
          <w:szCs w:val="24"/>
        </w:rPr>
      </w:pPr>
      <w:r w:rsidRPr="00AA6920">
        <w:rPr>
          <w:rFonts w:hint="eastAsia"/>
          <w:szCs w:val="24"/>
        </w:rPr>
        <w:t>上述研究为后续利用</w:t>
      </w:r>
      <w:r w:rsidRPr="00AA6920">
        <w:rPr>
          <w:rFonts w:hint="eastAsia"/>
          <w:szCs w:val="24"/>
        </w:rPr>
        <w:t>E</w:t>
      </w:r>
      <w:r w:rsidRPr="00AA6920">
        <w:rPr>
          <w:rFonts w:hint="eastAsia"/>
          <w:szCs w:val="24"/>
        </w:rPr>
        <w:t>级计算机不同层次的计算资源，实现节点之间低交互、节点内部高效传输的通信机制提供了设计思路。</w:t>
      </w:r>
    </w:p>
    <w:p w14:paraId="1C8CEF3C" w14:textId="2C9898BE" w:rsidR="00114627" w:rsidRDefault="00114627" w:rsidP="00114627">
      <w:pPr>
        <w:pStyle w:val="2"/>
        <w:rPr>
          <w:szCs w:val="28"/>
        </w:rPr>
      </w:pPr>
      <w:r>
        <w:rPr>
          <w:rFonts w:hint="eastAsia"/>
        </w:rPr>
        <w:t>6</w:t>
      </w:r>
      <w:r>
        <w:t xml:space="preserve">.3 </w:t>
      </w:r>
      <w:r>
        <w:rPr>
          <w:rFonts w:hint="eastAsia"/>
          <w:szCs w:val="28"/>
        </w:rPr>
        <w:t>基于内存拥塞感知的</w:t>
      </w:r>
      <w:proofErr w:type="gramStart"/>
      <w:r>
        <w:rPr>
          <w:rFonts w:hint="eastAsia"/>
          <w:szCs w:val="28"/>
        </w:rPr>
        <w:t>线程级</w:t>
      </w:r>
      <w:proofErr w:type="gramEnd"/>
      <w:r>
        <w:rPr>
          <w:rFonts w:hint="eastAsia"/>
          <w:szCs w:val="28"/>
        </w:rPr>
        <w:t>静态映射方案</w:t>
      </w:r>
      <w:r w:rsidR="00D2571F">
        <w:rPr>
          <w:rFonts w:hint="eastAsia"/>
          <w:szCs w:val="28"/>
        </w:rPr>
        <w:t xml:space="preserve"> </w:t>
      </w:r>
      <w:r w:rsidR="00D2571F">
        <w:rPr>
          <w:rFonts w:hint="eastAsia"/>
          <w:szCs w:val="28"/>
        </w:rPr>
        <w:t>（张钰鑫）</w:t>
      </w:r>
    </w:p>
    <w:p w14:paraId="65C28492" w14:textId="1CB19D6B" w:rsidR="00114627" w:rsidRDefault="00114627" w:rsidP="00114627">
      <w:pPr>
        <w:ind w:firstLineChars="200" w:firstLine="480"/>
      </w:pPr>
      <w:r w:rsidRPr="00114627">
        <w:t>对于</w:t>
      </w:r>
      <w:r w:rsidRPr="00114627">
        <w:t>CFD</w:t>
      </w:r>
      <w:r w:rsidRPr="00114627">
        <w:t>应用程序在多线程并行这一级，其在运行时存在过多的线程远端访问以及内存拥塞问题。为了降低线程间的通信开销以及充分合理的利用内存带宽，以达到优化程序运行时间并提升访存性能的目的，本研究提出了一种基于内存拥塞感知的静态线程映射方案。</w:t>
      </w:r>
    </w:p>
    <w:p w14:paraId="07AF6C64" w14:textId="77777777" w:rsidR="00CA197F" w:rsidRDefault="00CA197F" w:rsidP="00CA197F">
      <w:pPr>
        <w:ind w:firstLineChars="200" w:firstLine="480"/>
        <w:rPr>
          <w:rFonts w:ascii="宋体" w:hAnsi="宋体"/>
        </w:rPr>
      </w:pPr>
      <w:r w:rsidRPr="00470D3A">
        <w:rPr>
          <w:rFonts w:ascii="宋体" w:hAnsi="宋体" w:hint="eastAsia"/>
        </w:rPr>
        <w:t>对于线程级并行的</w:t>
      </w:r>
      <w:r w:rsidRPr="00470D3A">
        <w:rPr>
          <w:rFonts w:ascii="宋体" w:hAnsi="宋体"/>
        </w:rPr>
        <w:t>CFD应用程序在运行时存在以下两个问题:首先，在numa架构下,线程间跨节点通信，会导致线程跨节点访问数据，增加了通信开销，降低了访存效率。其次，节点内部短时间产生大量的内存访问会产生内存拥塞问题，其同样</w:t>
      </w:r>
      <w:r w:rsidRPr="00470D3A">
        <w:rPr>
          <w:rFonts w:ascii="宋体" w:hAnsi="宋体"/>
        </w:rPr>
        <w:lastRenderedPageBreak/>
        <w:t>会降低访存效率及内存带宽。为了降低线程间的通信开销以及充分合理的利用内存带宽，以达到优化程序运行时间并提升访存性能的目的，本研究提出了一种基于内存拥塞感知的静态线程映射方案。</w:t>
      </w:r>
    </w:p>
    <w:p w14:paraId="64F0DF32" w14:textId="77777777" w:rsidR="00CA197F" w:rsidRPr="00114627" w:rsidRDefault="00CA197F" w:rsidP="00114627">
      <w:pPr>
        <w:ind w:firstLineChars="200" w:firstLine="480"/>
      </w:pPr>
    </w:p>
    <w:p w14:paraId="7264C295" w14:textId="77777777" w:rsidR="00114627" w:rsidRPr="00114627" w:rsidRDefault="00114627" w:rsidP="00114627">
      <w:pPr>
        <w:rPr>
          <w:sz w:val="28"/>
          <w:szCs w:val="28"/>
        </w:rPr>
      </w:pPr>
      <w:r w:rsidRPr="00114627">
        <w:rPr>
          <w:sz w:val="28"/>
          <w:szCs w:val="28"/>
        </w:rPr>
        <w:t>6.3.1</w:t>
      </w:r>
      <w:r w:rsidRPr="00114627">
        <w:rPr>
          <w:sz w:val="28"/>
          <w:szCs w:val="28"/>
        </w:rPr>
        <w:t>问题描述</w:t>
      </w:r>
    </w:p>
    <w:p w14:paraId="1E89BD66" w14:textId="77777777" w:rsidR="00114627" w:rsidRPr="00114627" w:rsidRDefault="00114627" w:rsidP="00114627">
      <w:pPr>
        <w:ind w:firstLineChars="200" w:firstLine="480"/>
      </w:pPr>
      <w:r w:rsidRPr="00114627">
        <w:t>在多线程并行程序运行时，</w:t>
      </w:r>
      <w:r w:rsidRPr="00114627">
        <w:rPr>
          <w:color w:val="000000"/>
          <w:kern w:val="24"/>
        </w:rPr>
        <w:t>两个不同的线程依次对相同数据的访问和读写操作称为线程间的通信</w:t>
      </w:r>
      <w:r w:rsidRPr="00114627">
        <w:t>。线程间通信采用隐式模式进行的。图</w:t>
      </w:r>
      <w:r w:rsidRPr="00114627">
        <w:t>1</w:t>
      </w:r>
      <w:r w:rsidRPr="00114627">
        <w:t>描述了隐式通信模式在某个</w:t>
      </w:r>
      <w:r w:rsidRPr="00114627">
        <w:t>NUMA</w:t>
      </w:r>
      <w:r w:rsidRPr="00114627">
        <w:t>架构的多核处理器上的表现情况。当发生通信过程</w:t>
      </w:r>
      <w:r w:rsidRPr="00114627">
        <w:t>1</w:t>
      </w:r>
      <w:r w:rsidRPr="00114627">
        <w:t>时，两个核上的线程访问他们所在核心共享的</w:t>
      </w:r>
      <w:r w:rsidRPr="00114627">
        <w:t>L2 Cache</w:t>
      </w:r>
      <w:r w:rsidRPr="00114627">
        <w:t>上的数据，这种情况数据访问快，通信开销较小；发生通信过程</w:t>
      </w:r>
      <w:r w:rsidRPr="00114627">
        <w:t>2</w:t>
      </w:r>
      <w:r w:rsidRPr="00114627">
        <w:t>时，两个线程访问他们所在处理器的</w:t>
      </w:r>
      <w:r w:rsidRPr="00114627">
        <w:t>L3 Cache</w:t>
      </w:r>
      <w:r w:rsidRPr="00114627">
        <w:t>上的数据，这种情况通信开销较</w:t>
      </w:r>
      <w:r w:rsidRPr="00114627">
        <w:t>1</w:t>
      </w:r>
      <w:r w:rsidRPr="00114627">
        <w:t>更大；发生通信过程</w:t>
      </w:r>
      <w:r w:rsidRPr="00114627">
        <w:t>3</w:t>
      </w:r>
      <w:r w:rsidRPr="00114627">
        <w:t>时，两个线程的通信需要</w:t>
      </w:r>
      <w:proofErr w:type="gramStart"/>
      <w:r w:rsidRPr="00114627">
        <w:t>通过片间互连</w:t>
      </w:r>
      <w:proofErr w:type="gramEnd"/>
      <w:r w:rsidRPr="00114627">
        <w:t>来完成，势必会访问远端内存上的数据，这种情况通信开销较</w:t>
      </w:r>
      <w:r w:rsidRPr="00114627">
        <w:t>1</w:t>
      </w:r>
      <w:r w:rsidRPr="00114627">
        <w:t>和</w:t>
      </w:r>
      <w:r w:rsidRPr="00114627">
        <w:t>2</w:t>
      </w:r>
      <w:r w:rsidRPr="00114627">
        <w:t>要大得多。前两种情况均属于</w:t>
      </w:r>
      <w:r w:rsidRPr="00114627">
        <w:t>local access,</w:t>
      </w:r>
      <w:r w:rsidRPr="00114627">
        <w:t>通信开销较小，第三种情况属于</w:t>
      </w:r>
      <w:r w:rsidRPr="00114627">
        <w:t>remote access,</w:t>
      </w:r>
      <w:r w:rsidRPr="00114627">
        <w:t>如果线程通信时发生过多的通信过程</w:t>
      </w:r>
      <w:r w:rsidRPr="00114627">
        <w:t>3</w:t>
      </w:r>
      <w:r w:rsidRPr="00114627">
        <w:t>，会导致性能大幅下降。</w:t>
      </w:r>
    </w:p>
    <w:p w14:paraId="2533C1DB" w14:textId="77777777" w:rsidR="00114627" w:rsidRPr="00114627" w:rsidRDefault="00114627" w:rsidP="00114627">
      <w:pPr>
        <w:pStyle w:val="afe"/>
        <w:ind w:left="780" w:firstLine="0"/>
        <w:jc w:val="center"/>
      </w:pPr>
      <w:r w:rsidRPr="00114627">
        <w:rPr>
          <w:noProof/>
        </w:rPr>
        <w:object w:dxaOrig="14716" w:dyaOrig="7366" w14:anchorId="7A1F4452">
          <v:shape id="_x0000_i1048" type="#_x0000_t75" alt="" style="width:220.6pt;height:110.3pt;mso-width-percent:0;mso-height-percent:0;mso-width-percent:0;mso-height-percent:0" o:ole="">
            <v:imagedata r:id="rId96" o:title=""/>
          </v:shape>
          <o:OLEObject Type="Embed" ProgID="Visio.Drawing.15" ShapeID="_x0000_i1048" DrawAspect="Content" ObjectID="_1684570222" r:id="rId97"/>
        </w:object>
      </w:r>
    </w:p>
    <w:p w14:paraId="4DA0B331" w14:textId="77777777" w:rsidR="00114627" w:rsidRPr="00114627" w:rsidRDefault="00114627" w:rsidP="00114627">
      <w:pPr>
        <w:jc w:val="center"/>
      </w:pPr>
      <w:r w:rsidRPr="00114627">
        <w:t xml:space="preserve">        </w:t>
      </w:r>
      <w:r w:rsidRPr="00114627">
        <w:t>图</w:t>
      </w:r>
      <w:r w:rsidRPr="00114627">
        <w:t xml:space="preserve">1 </w:t>
      </w:r>
      <w:r w:rsidRPr="00114627">
        <w:t>隐式通信模式在</w:t>
      </w:r>
      <w:r w:rsidRPr="00114627">
        <w:t>NUMA</w:t>
      </w:r>
      <w:r w:rsidRPr="00114627">
        <w:t>架构处理器上的表现情况</w:t>
      </w:r>
    </w:p>
    <w:p w14:paraId="29074754" w14:textId="77777777" w:rsidR="00114627" w:rsidRPr="00114627" w:rsidRDefault="00114627" w:rsidP="00114627">
      <w:pPr>
        <w:ind w:firstLine="420"/>
        <w:jc w:val="left"/>
      </w:pPr>
    </w:p>
    <w:p w14:paraId="174823E8" w14:textId="77777777" w:rsidR="00114627" w:rsidRPr="00114627" w:rsidRDefault="00114627" w:rsidP="00114627">
      <w:pPr>
        <w:ind w:firstLine="420"/>
        <w:jc w:val="left"/>
        <w:rPr>
          <w:color w:val="000000"/>
          <w:kern w:val="24"/>
        </w:rPr>
      </w:pPr>
      <w:r w:rsidRPr="00114627">
        <w:t>其次，</w:t>
      </w:r>
      <w:r w:rsidRPr="00114627">
        <w:rPr>
          <w:color w:val="000000"/>
          <w:kern w:val="24"/>
        </w:rPr>
        <w:t>由于</w:t>
      </w:r>
      <w:r w:rsidRPr="00114627">
        <w:rPr>
          <w:color w:val="000000"/>
          <w:kern w:val="24"/>
        </w:rPr>
        <w:t>NUMA</w:t>
      </w:r>
      <w:r w:rsidRPr="00114627">
        <w:rPr>
          <w:color w:val="000000"/>
          <w:kern w:val="24"/>
        </w:rPr>
        <w:t>架构每个节点集成的核越来越多，如果每个核在较短时间内产生大量的内存访问，这样会对</w:t>
      </w:r>
      <w:r w:rsidRPr="00114627">
        <w:rPr>
          <w:color w:val="000000"/>
          <w:kern w:val="24"/>
        </w:rPr>
        <w:t>IMC (integrated memory controllers)</w:t>
      </w:r>
      <w:r w:rsidRPr="00114627">
        <w:rPr>
          <w:color w:val="000000"/>
          <w:kern w:val="24"/>
        </w:rPr>
        <w:t>造成很大的负荷</w:t>
      </w:r>
      <w:r w:rsidRPr="00114627">
        <w:rPr>
          <w:color w:val="000000"/>
          <w:kern w:val="24"/>
        </w:rPr>
        <w:t>,</w:t>
      </w:r>
      <w:r w:rsidRPr="00114627">
        <w:rPr>
          <w:color w:val="000000"/>
          <w:kern w:val="24"/>
        </w:rPr>
        <w:t>会产生内存访问拥挤，同样降低了访存效率。如图</w:t>
      </w:r>
      <w:r w:rsidRPr="00114627">
        <w:rPr>
          <w:color w:val="000000"/>
          <w:kern w:val="24"/>
        </w:rPr>
        <w:t>2</w:t>
      </w:r>
      <w:r w:rsidRPr="00114627">
        <w:rPr>
          <w:color w:val="000000"/>
          <w:kern w:val="24"/>
        </w:rPr>
        <w:t>，线程</w:t>
      </w:r>
      <w:r w:rsidRPr="00114627">
        <w:rPr>
          <w:color w:val="000000"/>
          <w:kern w:val="24"/>
        </w:rPr>
        <w:t>1</w:t>
      </w:r>
      <w:r w:rsidRPr="00114627">
        <w:rPr>
          <w:color w:val="000000"/>
          <w:kern w:val="24"/>
        </w:rPr>
        <w:t>与线程</w:t>
      </w:r>
      <w:r w:rsidRPr="00114627">
        <w:rPr>
          <w:color w:val="000000"/>
          <w:kern w:val="24"/>
        </w:rPr>
        <w:t>3</w:t>
      </w:r>
      <w:r w:rsidRPr="00114627">
        <w:rPr>
          <w:color w:val="000000"/>
          <w:kern w:val="24"/>
        </w:rPr>
        <w:t>有较多通信，线</w:t>
      </w:r>
      <w:r w:rsidRPr="00114627">
        <w:rPr>
          <w:color w:val="000000"/>
          <w:kern w:val="24"/>
        </w:rPr>
        <w:t>2</w:t>
      </w:r>
      <w:r w:rsidRPr="00114627">
        <w:rPr>
          <w:color w:val="000000"/>
          <w:kern w:val="24"/>
        </w:rPr>
        <w:t>与线程</w:t>
      </w:r>
      <w:r w:rsidRPr="00114627">
        <w:rPr>
          <w:color w:val="000000"/>
          <w:kern w:val="24"/>
        </w:rPr>
        <w:t>3</w:t>
      </w:r>
      <w:r w:rsidRPr="00114627">
        <w:rPr>
          <w:color w:val="000000"/>
          <w:kern w:val="24"/>
        </w:rPr>
        <w:t>同样有较多通信，如果将这两对线程对放在同一个节点内，这</w:t>
      </w:r>
      <w:r w:rsidRPr="00114627">
        <w:rPr>
          <w:color w:val="000000"/>
          <w:kern w:val="24"/>
        </w:rPr>
        <w:t>4</w:t>
      </w:r>
      <w:r w:rsidRPr="00114627">
        <w:rPr>
          <w:color w:val="000000"/>
          <w:kern w:val="24"/>
        </w:rPr>
        <w:t>个线程会对这个节点产生大量的内存访问。</w:t>
      </w:r>
    </w:p>
    <w:p w14:paraId="45962C36" w14:textId="77777777" w:rsidR="00114627" w:rsidRPr="00114627" w:rsidRDefault="00114627" w:rsidP="00114627">
      <w:pPr>
        <w:ind w:firstLine="420"/>
        <w:jc w:val="left"/>
        <w:rPr>
          <w:color w:val="000000"/>
          <w:kern w:val="24"/>
        </w:rPr>
      </w:pPr>
    </w:p>
    <w:p w14:paraId="2D2ADE8C" w14:textId="77777777" w:rsidR="00114627" w:rsidRPr="00114627" w:rsidRDefault="00114627" w:rsidP="00114627">
      <w:pPr>
        <w:ind w:firstLine="420"/>
        <w:jc w:val="center"/>
        <w:rPr>
          <w:color w:val="000000"/>
          <w:kern w:val="24"/>
        </w:rPr>
      </w:pPr>
      <w:r w:rsidRPr="00114627">
        <w:rPr>
          <w:noProof/>
        </w:rPr>
        <w:lastRenderedPageBreak/>
        <w:drawing>
          <wp:inline distT="0" distB="0" distL="0" distR="0" wp14:anchorId="0CE9E325" wp14:editId="03BBC043">
            <wp:extent cx="3624580" cy="1616710"/>
            <wp:effectExtent l="0" t="0" r="0" b="0"/>
            <wp:docPr id="56" name="内容占位符 4" descr="图示&#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内容占位符 4"/>
                    <pic:cNvPicPr>
                      <a:picLocks/>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624580" cy="1616710"/>
                    </a:xfrm>
                    <a:prstGeom prst="rect">
                      <a:avLst/>
                    </a:prstGeom>
                    <a:noFill/>
                    <a:ln>
                      <a:noFill/>
                    </a:ln>
                  </pic:spPr>
                </pic:pic>
              </a:graphicData>
            </a:graphic>
          </wp:inline>
        </w:drawing>
      </w:r>
    </w:p>
    <w:p w14:paraId="60A86CE9" w14:textId="77777777" w:rsidR="00114627" w:rsidRPr="00114627" w:rsidRDefault="00114627" w:rsidP="00114627">
      <w:pPr>
        <w:ind w:firstLine="420"/>
        <w:jc w:val="center"/>
      </w:pPr>
      <w:r w:rsidRPr="00114627">
        <w:t>图</w:t>
      </w:r>
      <w:r w:rsidRPr="00114627">
        <w:t xml:space="preserve">2 </w:t>
      </w:r>
      <w:r w:rsidRPr="00114627">
        <w:t>内存访问拥挤示意</w:t>
      </w:r>
    </w:p>
    <w:p w14:paraId="38670E7F" w14:textId="77777777" w:rsidR="00114627" w:rsidRPr="00114627" w:rsidRDefault="00114627" w:rsidP="00114627">
      <w:pPr>
        <w:rPr>
          <w:sz w:val="28"/>
          <w:szCs w:val="28"/>
        </w:rPr>
      </w:pPr>
      <w:r w:rsidRPr="00114627">
        <w:rPr>
          <w:sz w:val="28"/>
          <w:szCs w:val="28"/>
        </w:rPr>
        <w:t>6.3.2</w:t>
      </w:r>
      <w:r w:rsidRPr="00114627">
        <w:rPr>
          <w:sz w:val="28"/>
          <w:szCs w:val="28"/>
        </w:rPr>
        <w:t>方案描述</w:t>
      </w:r>
    </w:p>
    <w:p w14:paraId="64A3EE88" w14:textId="77777777" w:rsidR="00114627" w:rsidRPr="00114627" w:rsidRDefault="00114627" w:rsidP="00114627">
      <w:pPr>
        <w:ind w:firstLine="420"/>
        <w:jc w:val="left"/>
      </w:pPr>
      <w:r w:rsidRPr="00114627">
        <w:t>本研究提出了线程到核的映射机制，有效解决了上述两个问题，相较于一些现有研究提出的映射方法，该机制综合考虑了远端访问与内存拥塞两大问题。线程映射机制的主要过程如图</w:t>
      </w:r>
      <w:r w:rsidRPr="00114627">
        <w:t>3</w:t>
      </w:r>
      <w:r w:rsidRPr="00114627">
        <w:t>所示。</w:t>
      </w:r>
    </w:p>
    <w:p w14:paraId="0002D3CB" w14:textId="77777777" w:rsidR="00114627" w:rsidRPr="00114627" w:rsidRDefault="00114627" w:rsidP="00114627">
      <w:pPr>
        <w:jc w:val="center"/>
      </w:pPr>
      <w:r w:rsidRPr="00114627">
        <w:rPr>
          <w:noProof/>
        </w:rPr>
        <w:drawing>
          <wp:inline distT="0" distB="0" distL="0" distR="0" wp14:anchorId="54CB7832" wp14:editId="1CCEF64D">
            <wp:extent cx="1835733" cy="4079019"/>
            <wp:effectExtent l="0" t="0" r="6350" b="0"/>
            <wp:docPr id="57" name="图片 5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截屏2020-11-23 上午11.19.26.png"/>
                    <pic:cNvPicPr/>
                  </pic:nvPicPr>
                  <pic:blipFill>
                    <a:blip r:embed="rId99">
                      <a:extLst>
                        <a:ext uri="{28A0092B-C50C-407E-A947-70E740481C1C}">
                          <a14:useLocalDpi xmlns:a14="http://schemas.microsoft.com/office/drawing/2010/main" val="0"/>
                        </a:ext>
                      </a:extLst>
                    </a:blip>
                    <a:stretch>
                      <a:fillRect/>
                    </a:stretch>
                  </pic:blipFill>
                  <pic:spPr>
                    <a:xfrm>
                      <a:off x="0" y="0"/>
                      <a:ext cx="1891719" cy="4203420"/>
                    </a:xfrm>
                    <a:prstGeom prst="rect">
                      <a:avLst/>
                    </a:prstGeom>
                  </pic:spPr>
                </pic:pic>
              </a:graphicData>
            </a:graphic>
          </wp:inline>
        </w:drawing>
      </w:r>
    </w:p>
    <w:p w14:paraId="0783B3F1" w14:textId="77777777" w:rsidR="00114627" w:rsidRPr="00114627" w:rsidRDefault="00114627" w:rsidP="00114627">
      <w:pPr>
        <w:jc w:val="center"/>
      </w:pPr>
      <w:r w:rsidRPr="00114627">
        <w:t>图</w:t>
      </w:r>
      <w:r w:rsidRPr="00114627">
        <w:t xml:space="preserve">3 </w:t>
      </w:r>
      <w:r w:rsidRPr="00114627">
        <w:t>动态映射机制的流程图</w:t>
      </w:r>
    </w:p>
    <w:p w14:paraId="629AE9EF" w14:textId="77777777" w:rsidR="00114627" w:rsidRPr="00114627" w:rsidRDefault="00114627" w:rsidP="00114627"/>
    <w:p w14:paraId="6C0D6523" w14:textId="77777777" w:rsidR="00114627" w:rsidRPr="00114627" w:rsidRDefault="00114627" w:rsidP="00114627">
      <w:r w:rsidRPr="00114627">
        <w:lastRenderedPageBreak/>
        <w:t>映射机制的执行过程如下：</w:t>
      </w:r>
    </w:p>
    <w:p w14:paraId="58EDE55A" w14:textId="77777777" w:rsidR="00114627" w:rsidRPr="00114627" w:rsidRDefault="00114627" w:rsidP="00114627">
      <w:pPr>
        <w:numPr>
          <w:ilvl w:val="0"/>
          <w:numId w:val="27"/>
        </w:numPr>
      </w:pPr>
      <w:r w:rsidRPr="00114627">
        <w:t>流程开始，</w:t>
      </w:r>
      <w:proofErr w:type="gramStart"/>
      <w:r w:rsidRPr="00114627">
        <w:t>预运行</w:t>
      </w:r>
      <w:proofErr w:type="gramEnd"/>
      <w:r w:rsidRPr="00114627">
        <w:t>一遍应用程序进行通信检测，分别得到时域通信列表与空域通信矩阵。</w:t>
      </w:r>
    </w:p>
    <w:p w14:paraId="39848E6E" w14:textId="77777777" w:rsidR="00114627" w:rsidRPr="00114627" w:rsidRDefault="00114627" w:rsidP="00114627">
      <w:pPr>
        <w:numPr>
          <w:ilvl w:val="0"/>
          <w:numId w:val="27"/>
        </w:numPr>
      </w:pPr>
      <w:r w:rsidRPr="00114627">
        <w:t>得到的空域通信矩阵输入给分组算法，得到全部的线程对。</w:t>
      </w:r>
    </w:p>
    <w:p w14:paraId="2D58D88B" w14:textId="77777777" w:rsidR="00114627" w:rsidRPr="00114627" w:rsidRDefault="00114627" w:rsidP="00114627">
      <w:pPr>
        <w:numPr>
          <w:ilvl w:val="0"/>
          <w:numId w:val="27"/>
        </w:numPr>
      </w:pPr>
      <w:r w:rsidRPr="00114627">
        <w:t>时域通信列表结合全部的线程对得到线程对的时域通信情况。</w:t>
      </w:r>
    </w:p>
    <w:p w14:paraId="44782A62" w14:textId="77777777" w:rsidR="00114627" w:rsidRPr="00114627" w:rsidRDefault="00114627" w:rsidP="00114627">
      <w:pPr>
        <w:numPr>
          <w:ilvl w:val="0"/>
          <w:numId w:val="27"/>
        </w:numPr>
      </w:pPr>
      <w:r w:rsidRPr="00114627">
        <w:t>将所有线程对的时域通信情况进行时间戳聚类，得到线程与核的映射关系。</w:t>
      </w:r>
    </w:p>
    <w:p w14:paraId="50FEBBEE" w14:textId="77777777" w:rsidR="00114627" w:rsidRPr="00114627" w:rsidRDefault="00114627" w:rsidP="00114627">
      <w:pPr>
        <w:numPr>
          <w:ilvl w:val="0"/>
          <w:numId w:val="27"/>
        </w:numPr>
      </w:pPr>
      <w:r w:rsidRPr="00114627">
        <w:t>将映射关系输入至线程绑定函数执行映射，结束流程。</w:t>
      </w:r>
    </w:p>
    <w:p w14:paraId="577C7A7E" w14:textId="77777777" w:rsidR="00114627" w:rsidRPr="00114627" w:rsidRDefault="00114627" w:rsidP="00114627">
      <w:r w:rsidRPr="00114627">
        <w:t>具体实现细节如下：</w:t>
      </w:r>
    </w:p>
    <w:p w14:paraId="5D74163A" w14:textId="77777777" w:rsidR="00114627" w:rsidRPr="00114627" w:rsidRDefault="00114627" w:rsidP="00114627">
      <w:pPr>
        <w:numPr>
          <w:ilvl w:val="0"/>
          <w:numId w:val="28"/>
        </w:numPr>
        <w:ind w:left="360"/>
      </w:pPr>
      <w:r w:rsidRPr="00114627">
        <w:t>使用基于</w:t>
      </w:r>
      <w:r w:rsidRPr="00114627">
        <w:t>Pin tools</w:t>
      </w:r>
      <w:r w:rsidRPr="00114627">
        <w:t>实现通信检测模块。</w:t>
      </w:r>
    </w:p>
    <w:p w14:paraId="4985A2D6" w14:textId="77777777" w:rsidR="00114627" w:rsidRPr="00114627" w:rsidRDefault="00114627" w:rsidP="00114627">
      <w:pPr>
        <w:numPr>
          <w:ilvl w:val="0"/>
          <w:numId w:val="29"/>
        </w:numPr>
        <w:ind w:left="360"/>
      </w:pPr>
      <w:r w:rsidRPr="00114627">
        <w:rPr>
          <w:color w:val="000000"/>
          <w:kern w:val="24"/>
        </w:rPr>
        <w:t>使用</w:t>
      </w:r>
      <w:r w:rsidRPr="00114627">
        <w:rPr>
          <w:color w:val="000000"/>
          <w:kern w:val="24"/>
        </w:rPr>
        <w:t>Numalize</w:t>
      </w:r>
      <w:r w:rsidRPr="00114627">
        <w:rPr>
          <w:color w:val="000000"/>
          <w:kern w:val="24"/>
        </w:rPr>
        <w:t>通信检测工具，</w:t>
      </w:r>
      <w:r w:rsidRPr="00114627">
        <w:rPr>
          <w:color w:val="000000"/>
          <w:kern w:val="24"/>
        </w:rPr>
        <w:t>Numalize</w:t>
      </w:r>
      <w:r w:rsidRPr="00114627">
        <w:rPr>
          <w:color w:val="000000"/>
          <w:kern w:val="24"/>
        </w:rPr>
        <w:t>基于</w:t>
      </w:r>
      <w:r w:rsidRPr="00114627">
        <w:rPr>
          <w:color w:val="000000"/>
          <w:kern w:val="24"/>
        </w:rPr>
        <w:t>Pin tools</w:t>
      </w:r>
      <w:r w:rsidRPr="00114627">
        <w:rPr>
          <w:color w:val="000000"/>
          <w:kern w:val="24"/>
        </w:rPr>
        <w:t>开发，以缓存行粒度追踪应用程序的所有内存访问</w:t>
      </w:r>
      <w:r w:rsidRPr="00114627">
        <w:rPr>
          <w:color w:val="000000"/>
          <w:kern w:val="24"/>
        </w:rPr>
        <w:t>,</w:t>
      </w:r>
      <w:r w:rsidRPr="00114627">
        <w:rPr>
          <w:color w:val="000000"/>
          <w:kern w:val="24"/>
        </w:rPr>
        <w:t>当不同线程访问缓存行时检测到线程间的通信，输出为通信矩阵</w:t>
      </w:r>
      <w:r w:rsidRPr="00114627">
        <w:t>。</w:t>
      </w:r>
    </w:p>
    <w:p w14:paraId="26C4B792" w14:textId="77777777" w:rsidR="00114627" w:rsidRPr="00114627" w:rsidRDefault="00114627" w:rsidP="00114627">
      <w:pPr>
        <w:numPr>
          <w:ilvl w:val="0"/>
          <w:numId w:val="29"/>
        </w:numPr>
        <w:ind w:left="360"/>
      </w:pPr>
      <w:r w:rsidRPr="00114627">
        <w:rPr>
          <w:color w:val="000000"/>
          <w:kern w:val="24"/>
        </w:rPr>
        <w:t>为了同时统计通信的时间戳信息，对</w:t>
      </w:r>
      <w:r w:rsidRPr="00114627">
        <w:rPr>
          <w:color w:val="000000"/>
          <w:kern w:val="24"/>
        </w:rPr>
        <w:t>Numalize</w:t>
      </w:r>
      <w:r w:rsidRPr="00114627">
        <w:rPr>
          <w:color w:val="000000"/>
          <w:kern w:val="24"/>
        </w:rPr>
        <w:t>进行修改，这样可统计每个通信事件的时刻信息，输出表头为（</w:t>
      </w:r>
      <w:r w:rsidRPr="00114627">
        <w:rPr>
          <w:color w:val="000000"/>
          <w:kern w:val="24"/>
        </w:rPr>
        <w:t>timestamp,t1,t2</w:t>
      </w:r>
      <w:r w:rsidRPr="00114627">
        <w:rPr>
          <w:color w:val="000000"/>
          <w:kern w:val="24"/>
        </w:rPr>
        <w:t>）的表格。</w:t>
      </w:r>
    </w:p>
    <w:p w14:paraId="63C32EFC" w14:textId="77777777" w:rsidR="00114627" w:rsidRPr="00114627" w:rsidRDefault="00114627" w:rsidP="00114627">
      <w:pPr>
        <w:numPr>
          <w:ilvl w:val="0"/>
          <w:numId w:val="28"/>
        </w:numPr>
        <w:ind w:left="360"/>
      </w:pPr>
      <w:r w:rsidRPr="00114627">
        <w:t>基于贪心策略的分组算法及时间戳聚类算法实现映射计算模块。</w:t>
      </w:r>
    </w:p>
    <w:p w14:paraId="51EE564F" w14:textId="77777777" w:rsidR="00114627" w:rsidRPr="00114627" w:rsidRDefault="00114627" w:rsidP="00114627">
      <w:pPr>
        <w:numPr>
          <w:ilvl w:val="0"/>
          <w:numId w:val="30"/>
        </w:numPr>
        <w:ind w:left="360"/>
      </w:pPr>
      <w:r w:rsidRPr="00114627">
        <w:t>分析全局通信矩阵，借鉴</w:t>
      </w:r>
      <w:r w:rsidRPr="00114627">
        <w:t>Eagermap</w:t>
      </w:r>
      <w:r w:rsidRPr="00114627">
        <w:t>的贪心策略进行线程两两配对，使通信最频繁的两个</w:t>
      </w:r>
      <w:proofErr w:type="gramStart"/>
      <w:r w:rsidRPr="00114627">
        <w:t>线程组</w:t>
      </w:r>
      <w:proofErr w:type="gramEnd"/>
      <w:r w:rsidRPr="00114627">
        <w:t>对得到</w:t>
      </w:r>
      <w:r w:rsidRPr="00114627">
        <w:t>thread_pairs</w:t>
      </w:r>
      <w:r w:rsidRPr="00114627">
        <w:t>。</w:t>
      </w:r>
    </w:p>
    <w:p w14:paraId="3F71E998" w14:textId="77777777" w:rsidR="00114627" w:rsidRPr="00114627" w:rsidRDefault="00114627" w:rsidP="00114627">
      <w:pPr>
        <w:numPr>
          <w:ilvl w:val="0"/>
          <w:numId w:val="30"/>
        </w:numPr>
        <w:ind w:left="360"/>
      </w:pPr>
      <w:r w:rsidRPr="00114627">
        <w:t>thread_pairs</w:t>
      </w:r>
      <w:r w:rsidRPr="00114627">
        <w:t>结合时域通信情况得到，这些</w:t>
      </w:r>
      <w:r w:rsidRPr="00114627">
        <w:t>pairs</w:t>
      </w:r>
      <w:r w:rsidRPr="00114627">
        <w:t>的时间通信情况。</w:t>
      </w:r>
    </w:p>
    <w:p w14:paraId="101B3E58" w14:textId="77777777" w:rsidR="00114627" w:rsidRPr="00114627" w:rsidRDefault="00114627" w:rsidP="00114627">
      <w:pPr>
        <w:numPr>
          <w:ilvl w:val="0"/>
          <w:numId w:val="30"/>
        </w:numPr>
        <w:ind w:left="360"/>
      </w:pPr>
      <w:r w:rsidRPr="00114627">
        <w:t>针对</w:t>
      </w:r>
      <w:r w:rsidRPr="00114627">
        <w:t>pairs</w:t>
      </w:r>
      <w:r w:rsidRPr="00114627">
        <w:t>的时间通信情况利用</w:t>
      </w:r>
      <w:r w:rsidRPr="00114627">
        <w:t>kmeans</w:t>
      </w:r>
      <w:r w:rsidRPr="00114627">
        <w:t>对时间戳聚类，最后选择通信量最大那一类提取不同线程对，将这些对放在相邻的核心上</w:t>
      </w:r>
      <w:r w:rsidRPr="00114627">
        <w:t>(</w:t>
      </w:r>
      <w:r w:rsidRPr="00114627">
        <w:t>减少</w:t>
      </w:r>
      <w:r w:rsidRPr="00114627">
        <w:t>remote access)</w:t>
      </w:r>
      <w:r w:rsidRPr="00114627">
        <w:t>并分散到不同节点（缓解</w:t>
      </w:r>
      <w:r w:rsidRPr="00114627">
        <w:t>memory congestion</w:t>
      </w:r>
      <w:r w:rsidRPr="00114627">
        <w:t>）。得到线程与核的映射关系</w:t>
      </w:r>
      <w:r w:rsidRPr="00114627">
        <w:t>map={thread_id:core_id}</w:t>
      </w:r>
    </w:p>
    <w:p w14:paraId="00336C72" w14:textId="77777777" w:rsidR="00114627" w:rsidRPr="00114627" w:rsidRDefault="00114627" w:rsidP="00114627">
      <w:pPr>
        <w:numPr>
          <w:ilvl w:val="0"/>
          <w:numId w:val="28"/>
        </w:numPr>
        <w:ind w:left="360"/>
      </w:pPr>
      <w:r w:rsidRPr="00114627">
        <w:t>使用调用</w:t>
      </w:r>
      <w:r w:rsidRPr="00114627">
        <w:t>hwloc_set_cpubind</w:t>
      </w:r>
      <w:r w:rsidRPr="00114627">
        <w:t>函数或设置</w:t>
      </w:r>
      <w:r w:rsidRPr="00114627">
        <w:t>numactl</w:t>
      </w:r>
      <w:r w:rsidRPr="00114627">
        <w:t>环境变量，完成线程映射。</w:t>
      </w:r>
    </w:p>
    <w:p w14:paraId="4FD406EA" w14:textId="77777777" w:rsidR="00114627" w:rsidRPr="00114627" w:rsidRDefault="00114627" w:rsidP="00114627">
      <w:pPr>
        <w:ind w:leftChars="172" w:left="413"/>
      </w:pPr>
      <w:r w:rsidRPr="00114627">
        <w:t>遍历计算映射得到的</w:t>
      </w:r>
      <w:r w:rsidRPr="00114627">
        <w:t>map</w:t>
      </w:r>
      <w:r w:rsidRPr="00114627">
        <w:t>，使用</w:t>
      </w:r>
      <w:r w:rsidRPr="00114627">
        <w:t>hwloc</w:t>
      </w:r>
      <w:proofErr w:type="gramStart"/>
      <w:r w:rsidRPr="00114627">
        <w:t>库或者</w:t>
      </w:r>
      <w:proofErr w:type="gramEnd"/>
      <w:r w:rsidRPr="00114627">
        <w:t>numactl</w:t>
      </w:r>
      <w:r w:rsidRPr="00114627">
        <w:t>将线程一一绑定至核。</w:t>
      </w:r>
    </w:p>
    <w:p w14:paraId="141A0D03" w14:textId="77777777" w:rsidR="00114627" w:rsidRPr="00114627" w:rsidRDefault="00114627" w:rsidP="00114627">
      <w:pPr>
        <w:rPr>
          <w:sz w:val="28"/>
          <w:szCs w:val="28"/>
        </w:rPr>
      </w:pPr>
      <w:r w:rsidRPr="00114627">
        <w:rPr>
          <w:sz w:val="28"/>
          <w:szCs w:val="28"/>
        </w:rPr>
        <w:t xml:space="preserve">6.3.3 </w:t>
      </w:r>
      <w:r w:rsidRPr="00114627">
        <w:rPr>
          <w:sz w:val="28"/>
          <w:szCs w:val="28"/>
        </w:rPr>
        <w:t>测试结果</w:t>
      </w:r>
    </w:p>
    <w:p w14:paraId="4671F153" w14:textId="77777777" w:rsidR="00114627" w:rsidRPr="00114627" w:rsidRDefault="00114627" w:rsidP="00114627">
      <w:r w:rsidRPr="00114627">
        <w:t>本研究基于</w:t>
      </w:r>
      <w:r w:rsidRPr="00114627">
        <w:t>32</w:t>
      </w:r>
      <w:r w:rsidRPr="00114627">
        <w:t>核服务器运行</w:t>
      </w:r>
      <w:r w:rsidRPr="00114627">
        <w:t>NAS Parallel Benchmark</w:t>
      </w:r>
      <w:r w:rsidRPr="00114627">
        <w:t>程序集。</w:t>
      </w:r>
    </w:p>
    <w:p w14:paraId="1C43D0B3" w14:textId="77777777" w:rsidR="00114627" w:rsidRPr="00114627" w:rsidRDefault="00114627" w:rsidP="00114627">
      <w:r w:rsidRPr="00114627">
        <w:t>服务器配置如下：</w:t>
      </w:r>
    </w:p>
    <w:p w14:paraId="70AA2ACE" w14:textId="77777777" w:rsidR="00114627" w:rsidRPr="00114627" w:rsidRDefault="00114627" w:rsidP="00114627">
      <w:pPr>
        <w:ind w:firstLineChars="200" w:firstLine="480"/>
      </w:pPr>
      <w:r w:rsidRPr="00114627">
        <w:t>2numa</w:t>
      </w:r>
      <w:r w:rsidRPr="00114627">
        <w:t>节点，每个节点</w:t>
      </w:r>
      <w:r w:rsidRPr="00114627">
        <w:t>8</w:t>
      </w:r>
      <w:r w:rsidRPr="00114627">
        <w:t>核（每个核心为</w:t>
      </w:r>
      <w:r w:rsidRPr="00114627">
        <w:rPr>
          <w:color w:val="000000"/>
          <w:kern w:val="24"/>
        </w:rPr>
        <w:t>Intel Xeon E7-4809 v4 @ 2.10GHz</w:t>
      </w:r>
      <w:r w:rsidRPr="00114627">
        <w:t>）</w:t>
      </w:r>
    </w:p>
    <w:p w14:paraId="4B39217D" w14:textId="77777777" w:rsidR="00114627" w:rsidRPr="00114627" w:rsidRDefault="00114627" w:rsidP="00114627">
      <w:pPr>
        <w:ind w:firstLineChars="200" w:firstLine="480"/>
      </w:pPr>
      <w:r w:rsidRPr="00114627">
        <w:lastRenderedPageBreak/>
        <w:t>每个核两个线程，共计</w:t>
      </w:r>
      <w:r w:rsidRPr="00114627">
        <w:t>16</w:t>
      </w:r>
      <w:r w:rsidRPr="00114627">
        <w:t>核</w:t>
      </w:r>
      <w:r w:rsidRPr="00114627">
        <w:t>32</w:t>
      </w:r>
      <w:r w:rsidRPr="00114627">
        <w:t>线程，</w:t>
      </w:r>
      <w:r w:rsidRPr="00114627">
        <w:t>32GB DRAM</w:t>
      </w:r>
      <w:r w:rsidRPr="00114627">
        <w:t>。</w:t>
      </w:r>
    </w:p>
    <w:p w14:paraId="69C68D9A" w14:textId="77777777" w:rsidR="00114627" w:rsidRPr="00114627" w:rsidRDefault="00114627" w:rsidP="00114627">
      <w:r w:rsidRPr="00114627">
        <w:t>测试用</w:t>
      </w:r>
      <w:r w:rsidRPr="00114627">
        <w:t>NPB</w:t>
      </w:r>
      <w:r w:rsidRPr="00114627">
        <w:t>测试集的三个应用程序：</w:t>
      </w:r>
    </w:p>
    <w:p w14:paraId="01333AF2" w14:textId="77777777" w:rsidR="00114627" w:rsidRPr="00114627" w:rsidRDefault="00114627" w:rsidP="00114627">
      <w:pPr>
        <w:ind w:firstLineChars="200" w:firstLine="480"/>
      </w:pPr>
      <w:r w:rsidRPr="00114627">
        <w:t>CG-</w:t>
      </w:r>
      <w:r w:rsidRPr="00114627">
        <w:t>含有不规则的长距离通信</w:t>
      </w:r>
    </w:p>
    <w:p w14:paraId="2568FBE8" w14:textId="77777777" w:rsidR="00114627" w:rsidRPr="00114627" w:rsidRDefault="00114627" w:rsidP="00114627">
      <w:pPr>
        <w:ind w:firstLineChars="200" w:firstLine="480"/>
      </w:pPr>
      <w:r w:rsidRPr="00114627">
        <w:t>SP-5</w:t>
      </w:r>
      <w:r w:rsidRPr="00114627">
        <w:t>对角线方程组</w:t>
      </w:r>
    </w:p>
    <w:p w14:paraId="4794AA48" w14:textId="77777777" w:rsidR="00114627" w:rsidRPr="00114627" w:rsidRDefault="00114627" w:rsidP="00114627">
      <w:pPr>
        <w:ind w:firstLineChars="200" w:firstLine="480"/>
      </w:pPr>
      <w:r w:rsidRPr="00114627">
        <w:t>BT-3</w:t>
      </w:r>
      <w:r w:rsidRPr="00114627">
        <w:t>对角线方程组，计算与通信较平衡</w:t>
      </w:r>
    </w:p>
    <w:p w14:paraId="2D555793" w14:textId="77777777" w:rsidR="00114627" w:rsidRPr="00114627" w:rsidRDefault="00114627" w:rsidP="00114627">
      <w:r w:rsidRPr="00114627">
        <w:t>实验采用</w:t>
      </w:r>
      <w:r w:rsidRPr="00114627">
        <w:t>3</w:t>
      </w:r>
      <w:r w:rsidRPr="00114627">
        <w:t>种映射算法：</w:t>
      </w:r>
    </w:p>
    <w:p w14:paraId="3E0D623E" w14:textId="77777777" w:rsidR="00114627" w:rsidRPr="00114627" w:rsidRDefault="00114627" w:rsidP="00114627">
      <w:pPr>
        <w:ind w:firstLineChars="200" w:firstLine="480"/>
      </w:pPr>
      <w:r w:rsidRPr="00114627">
        <w:t>Compact: Openmp</w:t>
      </w:r>
      <w:r w:rsidRPr="00114627">
        <w:t>内置映射策略，第</w:t>
      </w:r>
      <w:r w:rsidRPr="00114627">
        <w:t>i</w:t>
      </w:r>
      <w:proofErr w:type="gramStart"/>
      <w:r w:rsidRPr="00114627">
        <w:t>个</w:t>
      </w:r>
      <w:proofErr w:type="gramEnd"/>
      <w:r w:rsidRPr="00114627">
        <w:t>线程</w:t>
      </w:r>
      <w:proofErr w:type="gramStart"/>
      <w:r w:rsidRPr="00114627">
        <w:t>放置</w:t>
      </w:r>
      <w:proofErr w:type="gramEnd"/>
      <w:r w:rsidRPr="00114627">
        <w:t>第</w:t>
      </w:r>
      <w:r w:rsidRPr="00114627">
        <w:t>i</w:t>
      </w:r>
      <w:r w:rsidRPr="00114627">
        <w:t>个核心上。</w:t>
      </w:r>
    </w:p>
    <w:p w14:paraId="227EB513" w14:textId="77777777" w:rsidR="00114627" w:rsidRPr="00114627" w:rsidRDefault="00114627" w:rsidP="00114627">
      <w:pPr>
        <w:pStyle w:val="aff2"/>
        <w:spacing w:before="0" w:beforeAutospacing="0" w:after="0" w:afterAutospacing="0" w:line="360" w:lineRule="auto"/>
        <w:ind w:firstLineChars="25" w:firstLine="60"/>
        <w:rPr>
          <w:rFonts w:ascii="Times New Roman" w:hAnsi="Times New Roman"/>
          <w:color w:val="000000"/>
          <w:kern w:val="24"/>
        </w:rPr>
      </w:pPr>
      <w:r w:rsidRPr="00114627">
        <w:rPr>
          <w:rFonts w:ascii="Times New Roman" w:hAnsi="Times New Roman"/>
          <w:noProof/>
        </w:rPr>
        <w:t>Eagermap:</w:t>
      </w:r>
      <w:r w:rsidRPr="00114627">
        <w:rPr>
          <w:rFonts w:ascii="Times New Roman" w:hAnsi="Times New Roman"/>
          <w:color w:val="000000"/>
          <w:kern w:val="24"/>
        </w:rPr>
        <w:t>使用贪心策略让线程两两组对</w:t>
      </w:r>
      <w:r w:rsidRPr="00114627">
        <w:rPr>
          <w:rFonts w:ascii="Times New Roman" w:hAnsi="Times New Roman"/>
          <w:color w:val="000000"/>
          <w:kern w:val="24"/>
        </w:rPr>
        <w:t>,</w:t>
      </w:r>
      <w:r w:rsidRPr="00114627">
        <w:rPr>
          <w:rFonts w:ascii="Times New Roman" w:hAnsi="Times New Roman"/>
          <w:color w:val="000000"/>
          <w:kern w:val="24"/>
        </w:rPr>
        <w:t>然后重复上述步骤使两个线程对组成更大对直到将所有线程合并为一个整体。</w:t>
      </w:r>
    </w:p>
    <w:p w14:paraId="71F5577E" w14:textId="77777777" w:rsidR="00114627" w:rsidRPr="00114627" w:rsidRDefault="00114627" w:rsidP="00114627">
      <w:pPr>
        <w:ind w:firstLine="480"/>
      </w:pPr>
      <w:r w:rsidRPr="00114627">
        <w:t>LMC(</w:t>
      </w:r>
      <w:r w:rsidRPr="00114627">
        <w:rPr>
          <w:color w:val="000000"/>
          <w:kern w:val="24"/>
          <w:szCs w:val="21"/>
        </w:rPr>
        <w:t>Locality and Memory Congestion-aware mapping</w:t>
      </w:r>
      <w:r w:rsidRPr="00114627">
        <w:t xml:space="preserve">): </w:t>
      </w:r>
      <w:r w:rsidRPr="00114627">
        <w:t>本研究采用的算法。</w:t>
      </w:r>
    </w:p>
    <w:p w14:paraId="6C2A6273" w14:textId="77777777" w:rsidR="00114627" w:rsidRPr="00114627" w:rsidRDefault="00114627" w:rsidP="00114627">
      <w:pPr>
        <w:ind w:firstLine="480"/>
        <w:jc w:val="center"/>
      </w:pPr>
      <w:r w:rsidRPr="00114627">
        <w:rPr>
          <w:noProof/>
        </w:rPr>
        <w:drawing>
          <wp:inline distT="0" distB="0" distL="0" distR="0" wp14:anchorId="4ACB9D2C" wp14:editId="0059797B">
            <wp:extent cx="2941955" cy="1921510"/>
            <wp:effectExtent l="0" t="0" r="0" b="0"/>
            <wp:docPr id="58" name="图片 2" descr="图表, 条形图&#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
                    <pic:cNvPicPr>
                      <a:picLocks/>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41955" cy="1921510"/>
                    </a:xfrm>
                    <a:prstGeom prst="rect">
                      <a:avLst/>
                    </a:prstGeom>
                    <a:noFill/>
                    <a:ln>
                      <a:noFill/>
                    </a:ln>
                  </pic:spPr>
                </pic:pic>
              </a:graphicData>
            </a:graphic>
          </wp:inline>
        </w:drawing>
      </w:r>
    </w:p>
    <w:p w14:paraId="310FC25A" w14:textId="77777777" w:rsidR="00114627" w:rsidRPr="00114627" w:rsidRDefault="00114627" w:rsidP="00114627">
      <w:pPr>
        <w:jc w:val="center"/>
      </w:pPr>
      <w:r w:rsidRPr="00114627">
        <w:rPr>
          <w:noProof/>
        </w:rPr>
        <w:t xml:space="preserve">       </w:t>
      </w:r>
      <w:r w:rsidRPr="00114627">
        <w:rPr>
          <w:noProof/>
        </w:rPr>
        <w:t>图</w:t>
      </w:r>
      <w:r w:rsidRPr="00114627">
        <w:rPr>
          <w:noProof/>
        </w:rPr>
        <w:t>4</w:t>
      </w:r>
      <w:r w:rsidRPr="00114627">
        <w:rPr>
          <w:noProof/>
        </w:rPr>
        <w:t>使用</w:t>
      </w:r>
      <w:r w:rsidRPr="00114627">
        <w:rPr>
          <w:noProof/>
        </w:rPr>
        <w:t>32</w:t>
      </w:r>
      <w:r w:rsidRPr="00114627">
        <w:rPr>
          <w:noProof/>
        </w:rPr>
        <w:t>线程</w:t>
      </w:r>
      <w:r w:rsidRPr="00114627">
        <w:t>三种算法测试结果对比</w:t>
      </w:r>
    </w:p>
    <w:p w14:paraId="449FB1D0" w14:textId="77777777" w:rsidR="00114627" w:rsidRPr="00114627" w:rsidRDefault="00114627" w:rsidP="00114627">
      <w:pPr>
        <w:rPr>
          <w:color w:val="000000"/>
          <w:kern w:val="24"/>
        </w:rPr>
      </w:pPr>
    </w:p>
    <w:p w14:paraId="3D755E77" w14:textId="77777777" w:rsidR="00114627" w:rsidRPr="00114627" w:rsidRDefault="00114627" w:rsidP="00114627">
      <w:pPr>
        <w:rPr>
          <w:noProof/>
        </w:rPr>
      </w:pPr>
      <w:r w:rsidRPr="00114627">
        <w:rPr>
          <w:color w:val="000000"/>
          <w:kern w:val="24"/>
        </w:rPr>
        <w:t>结论</w:t>
      </w:r>
      <w:r w:rsidRPr="00114627">
        <w:rPr>
          <w:color w:val="000000"/>
          <w:kern w:val="24"/>
        </w:rPr>
        <w:t>:</w:t>
      </w:r>
      <w:proofErr w:type="gramStart"/>
      <w:r w:rsidRPr="00114627">
        <w:rPr>
          <w:color w:val="000000"/>
          <w:kern w:val="24"/>
        </w:rPr>
        <w:t>线程数</w:t>
      </w:r>
      <w:proofErr w:type="gramEnd"/>
      <w:r w:rsidRPr="00114627">
        <w:rPr>
          <w:color w:val="000000"/>
          <w:kern w:val="24"/>
        </w:rPr>
        <w:t>越高</w:t>
      </w:r>
      <w:r w:rsidRPr="00114627">
        <w:rPr>
          <w:color w:val="000000"/>
          <w:kern w:val="24"/>
        </w:rPr>
        <w:t>memory congestion</w:t>
      </w:r>
      <w:r w:rsidRPr="00114627">
        <w:rPr>
          <w:color w:val="000000"/>
          <w:kern w:val="24"/>
        </w:rPr>
        <w:t>的影响越大，</w:t>
      </w:r>
      <w:r w:rsidRPr="00114627">
        <w:rPr>
          <w:color w:val="000000"/>
          <w:kern w:val="24"/>
        </w:rPr>
        <w:t>LMC</w:t>
      </w:r>
      <w:r w:rsidRPr="00114627">
        <w:rPr>
          <w:color w:val="000000"/>
          <w:kern w:val="24"/>
        </w:rPr>
        <w:t>的优化效果越明显。对于</w:t>
      </w:r>
      <w:r w:rsidRPr="00114627">
        <w:rPr>
          <w:color w:val="000000"/>
          <w:kern w:val="24"/>
        </w:rPr>
        <w:t>NPB</w:t>
      </w:r>
      <w:r w:rsidRPr="00114627">
        <w:rPr>
          <w:color w:val="000000"/>
          <w:kern w:val="24"/>
        </w:rPr>
        <w:t>测试集的应用程序来说，</w:t>
      </w:r>
      <w:r w:rsidRPr="00114627">
        <w:rPr>
          <w:color w:val="000000"/>
          <w:kern w:val="24"/>
        </w:rPr>
        <w:t>CG</w:t>
      </w:r>
      <w:r w:rsidRPr="00114627">
        <w:rPr>
          <w:color w:val="000000"/>
          <w:kern w:val="24"/>
        </w:rPr>
        <w:t>这种通信密集型程序最容易发生内存拥塞，</w:t>
      </w:r>
      <w:r w:rsidRPr="00114627">
        <w:rPr>
          <w:color w:val="000000"/>
          <w:kern w:val="24"/>
        </w:rPr>
        <w:t>SP</w:t>
      </w:r>
      <w:r w:rsidRPr="00114627">
        <w:rPr>
          <w:color w:val="000000"/>
          <w:kern w:val="24"/>
        </w:rPr>
        <w:t>次之，</w:t>
      </w:r>
      <w:r w:rsidRPr="00114627">
        <w:rPr>
          <w:color w:val="000000"/>
          <w:kern w:val="24"/>
        </w:rPr>
        <w:t>BT</w:t>
      </w:r>
      <w:r w:rsidRPr="00114627">
        <w:rPr>
          <w:color w:val="000000"/>
          <w:kern w:val="24"/>
        </w:rPr>
        <w:t>的通信与计算相当</w:t>
      </w:r>
      <w:r w:rsidRPr="00114627">
        <w:rPr>
          <w:color w:val="000000"/>
          <w:kern w:val="24"/>
        </w:rPr>
        <w:t>,</w:t>
      </w:r>
      <w:r w:rsidRPr="00114627">
        <w:rPr>
          <w:color w:val="000000"/>
          <w:kern w:val="24"/>
        </w:rPr>
        <w:t>因此</w:t>
      </w:r>
      <w:r w:rsidRPr="00114627">
        <w:rPr>
          <w:color w:val="000000"/>
          <w:kern w:val="24"/>
        </w:rPr>
        <w:t>LMC</w:t>
      </w:r>
      <w:r w:rsidRPr="00114627">
        <w:rPr>
          <w:color w:val="000000"/>
          <w:kern w:val="24"/>
        </w:rPr>
        <w:t>对</w:t>
      </w:r>
      <w:r w:rsidRPr="00114627">
        <w:rPr>
          <w:color w:val="000000"/>
          <w:kern w:val="24"/>
        </w:rPr>
        <w:t>CG</w:t>
      </w:r>
      <w:r w:rsidRPr="00114627">
        <w:rPr>
          <w:color w:val="000000"/>
          <w:kern w:val="24"/>
        </w:rPr>
        <w:t>的效果最明显，对于</w:t>
      </w:r>
      <w:r w:rsidRPr="00114627">
        <w:rPr>
          <w:color w:val="000000"/>
          <w:kern w:val="24"/>
        </w:rPr>
        <w:t>BT</w:t>
      </w:r>
      <w:r w:rsidRPr="00114627">
        <w:rPr>
          <w:color w:val="000000"/>
          <w:kern w:val="24"/>
        </w:rPr>
        <w:t>几乎没有缓解内存拥塞方面的效果</w:t>
      </w:r>
      <w:r w:rsidRPr="00114627">
        <w:rPr>
          <w:noProof/>
        </w:rPr>
        <w:t>。</w:t>
      </w:r>
    </w:p>
    <w:p w14:paraId="5AB5D644" w14:textId="77777777" w:rsidR="00114627" w:rsidRPr="00114627" w:rsidRDefault="00114627" w:rsidP="00114627">
      <w:pPr>
        <w:spacing w:beforeLines="25" w:before="108"/>
        <w:ind w:firstLine="480"/>
      </w:pPr>
      <w:r w:rsidRPr="00114627">
        <w:t>上述研究为后续利用</w:t>
      </w:r>
      <w:r w:rsidRPr="00114627">
        <w:t>E</w:t>
      </w:r>
      <w:r w:rsidRPr="00114627">
        <w:t>级计算机不同层次的计算资源，实现节点之间低交互、节点内部高效传输的通信机制以及内存带宽的合理利用提供了设计思路。</w:t>
      </w:r>
    </w:p>
    <w:p w14:paraId="171E2287" w14:textId="77777777" w:rsidR="00114627" w:rsidRPr="00114627" w:rsidRDefault="00114627" w:rsidP="00AA6920">
      <w:pPr>
        <w:spacing w:beforeLines="25" w:before="108"/>
        <w:ind w:firstLine="480"/>
        <w:rPr>
          <w:szCs w:val="24"/>
        </w:rPr>
      </w:pPr>
    </w:p>
    <w:p w14:paraId="3811B812" w14:textId="5125A28E" w:rsidR="00862307" w:rsidRDefault="00862307" w:rsidP="007C0C0F">
      <w:pPr>
        <w:pStyle w:val="1"/>
      </w:pPr>
      <w:bookmarkStart w:id="278" w:name="_Toc27406279"/>
      <w:bookmarkStart w:id="279" w:name="_Toc27407340"/>
      <w:r>
        <w:lastRenderedPageBreak/>
        <w:t>7</w:t>
      </w:r>
      <w:r w:rsidRPr="001440D4">
        <w:t xml:space="preserve"> </w:t>
      </w:r>
      <w:r>
        <w:t>基于异构存储的轴流压气机转子程序的检查点策略</w:t>
      </w:r>
      <w:bookmarkEnd w:id="278"/>
      <w:bookmarkEnd w:id="279"/>
    </w:p>
    <w:p w14:paraId="378BA2D6" w14:textId="28B5D30E" w:rsidR="00FD3599" w:rsidRPr="00FD3599" w:rsidRDefault="00FD3599" w:rsidP="00FD3599">
      <w:pPr>
        <w:ind w:firstLineChars="200" w:firstLine="480"/>
      </w:pPr>
      <w:r w:rsidRPr="003E1B3D">
        <w:t>在大规模</w:t>
      </w:r>
      <w:r w:rsidRPr="003E1B3D">
        <w:rPr>
          <w:rFonts w:hint="eastAsia"/>
        </w:rPr>
        <w:t>并行</w:t>
      </w:r>
      <w:r w:rsidRPr="003E1B3D">
        <w:t>计算应用程序</w:t>
      </w:r>
      <w:r w:rsidRPr="003E1B3D">
        <w:rPr>
          <w:rFonts w:hint="eastAsia"/>
        </w:rPr>
        <w:t>中，</w:t>
      </w:r>
      <w:r>
        <w:rPr>
          <w:rFonts w:hint="eastAsia"/>
        </w:rPr>
        <w:t>为了避免程序在运行失败后重新运行导致的重复计算问题，需要定期保存程序运行的中间状态。因此，为轴流压气机转子程序设计并实现了检查点模块。</w:t>
      </w:r>
    </w:p>
    <w:p w14:paraId="1ACF6D72" w14:textId="2BDA0EAF" w:rsidR="00862307" w:rsidRPr="001440D4" w:rsidRDefault="00FD3599" w:rsidP="007C0C0F">
      <w:pPr>
        <w:pStyle w:val="2"/>
      </w:pPr>
      <w:bookmarkStart w:id="280" w:name="_Toc26434581"/>
      <w:bookmarkStart w:id="281" w:name="_Toc27406280"/>
      <w:bookmarkStart w:id="282" w:name="_Toc27407341"/>
      <w:r>
        <w:t>7</w:t>
      </w:r>
      <w:r w:rsidR="00862307" w:rsidRPr="001440D4">
        <w:t xml:space="preserve">.1 </w:t>
      </w:r>
      <w:r w:rsidR="00461902">
        <w:t>轴流压气机转子程序的容错功能实现</w:t>
      </w:r>
      <w:bookmarkEnd w:id="280"/>
      <w:bookmarkEnd w:id="281"/>
      <w:bookmarkEnd w:id="282"/>
    </w:p>
    <w:p w14:paraId="040B142D" w14:textId="504297FB" w:rsidR="00862307" w:rsidRDefault="00846A43" w:rsidP="00AA6920">
      <w:pPr>
        <w:spacing w:beforeLines="25" w:before="108"/>
        <w:ind w:firstLine="480"/>
      </w:pPr>
      <w:r>
        <w:t>结合轴流压气机物理方程并分析实现代码，确定了需要保存的中间状态数据，包括</w:t>
      </w:r>
      <w:r>
        <w:rPr>
          <w:rFonts w:hint="eastAsia"/>
        </w:rPr>
        <w:t>1</w:t>
      </w:r>
      <w:r>
        <w:t>2</w:t>
      </w:r>
      <w:r>
        <w:t>个三维流场变量以及</w:t>
      </w:r>
      <w:r>
        <w:rPr>
          <w:rFonts w:hint="eastAsia"/>
        </w:rPr>
        <w:t>3</w:t>
      </w:r>
      <w:r>
        <w:rPr>
          <w:rFonts w:hint="eastAsia"/>
        </w:rPr>
        <w:t>个</w:t>
      </w:r>
      <w:r>
        <w:t>迭代变量。</w:t>
      </w:r>
    </w:p>
    <w:p w14:paraId="502E54D3" w14:textId="0C6FEDEB" w:rsidR="00846A43" w:rsidRDefault="00846A43" w:rsidP="00846A43">
      <w:pPr>
        <w:spacing w:beforeLines="25" w:before="108"/>
        <w:ind w:firstLine="480"/>
        <w:jc w:val="center"/>
      </w:pPr>
      <w:r>
        <w:object w:dxaOrig="4006" w:dyaOrig="6570" w14:anchorId="25C7A831">
          <v:shape id="_x0000_i1049" type="#_x0000_t75" style="width:162.9pt;height:264.45pt" o:ole="">
            <v:imagedata r:id="rId101" o:title=""/>
          </v:shape>
          <o:OLEObject Type="Embed" ProgID="Visio.Drawing.15" ShapeID="_x0000_i1049" DrawAspect="Content" ObjectID="_1684570223" r:id="rId102"/>
        </w:object>
      </w:r>
    </w:p>
    <w:p w14:paraId="2AD741E1" w14:textId="62F1A0E2" w:rsidR="00846A43" w:rsidRPr="00D616D6" w:rsidRDefault="00846A43" w:rsidP="00846A43">
      <w:pPr>
        <w:pStyle w:val="aff8"/>
        <w:rPr>
          <w:sz w:val="21"/>
          <w:szCs w:val="21"/>
        </w:rPr>
      </w:pPr>
      <w:bookmarkStart w:id="283" w:name="_Ref26301053"/>
      <w:r w:rsidRPr="00D616D6">
        <w:rPr>
          <w:rFonts w:hint="eastAsia"/>
          <w:sz w:val="21"/>
          <w:szCs w:val="21"/>
        </w:rPr>
        <w:t>图</w:t>
      </w:r>
      <w:r w:rsidRPr="00D616D6">
        <w:rPr>
          <w:rFonts w:hint="eastAsia"/>
          <w:sz w:val="21"/>
          <w:szCs w:val="21"/>
        </w:rPr>
        <w:t xml:space="preserve"> </w:t>
      </w:r>
      <w:r w:rsidRPr="00D616D6">
        <w:rPr>
          <w:sz w:val="21"/>
          <w:szCs w:val="21"/>
        </w:rPr>
        <w:fldChar w:fldCharType="begin"/>
      </w:r>
      <w:r w:rsidRPr="00D616D6">
        <w:rPr>
          <w:sz w:val="21"/>
          <w:szCs w:val="21"/>
        </w:rPr>
        <w:instrText xml:space="preserve"> </w:instrText>
      </w:r>
      <w:r w:rsidRPr="00D616D6">
        <w:rPr>
          <w:rFonts w:hint="eastAsia"/>
          <w:sz w:val="21"/>
          <w:szCs w:val="21"/>
        </w:rPr>
        <w:instrText xml:space="preserve">SEQ </w:instrText>
      </w:r>
      <w:r w:rsidRPr="00D616D6">
        <w:rPr>
          <w:rFonts w:hint="eastAsia"/>
          <w:sz w:val="21"/>
          <w:szCs w:val="21"/>
        </w:rPr>
        <w:instrText>图</w:instrText>
      </w:r>
      <w:r w:rsidRPr="00D616D6">
        <w:rPr>
          <w:rFonts w:hint="eastAsia"/>
          <w:sz w:val="21"/>
          <w:szCs w:val="21"/>
        </w:rPr>
        <w:instrText xml:space="preserve"> \* ARABIC</w:instrText>
      </w:r>
      <w:r w:rsidRPr="00D616D6">
        <w:rPr>
          <w:sz w:val="21"/>
          <w:szCs w:val="21"/>
        </w:rPr>
        <w:instrText xml:space="preserve"> </w:instrText>
      </w:r>
      <w:r w:rsidRPr="00D616D6">
        <w:rPr>
          <w:sz w:val="21"/>
          <w:szCs w:val="21"/>
        </w:rPr>
        <w:fldChar w:fldCharType="separate"/>
      </w:r>
      <w:r w:rsidR="009A5114" w:rsidRPr="00D616D6">
        <w:rPr>
          <w:noProof/>
          <w:sz w:val="21"/>
          <w:szCs w:val="21"/>
        </w:rPr>
        <w:t>43</w:t>
      </w:r>
      <w:r w:rsidRPr="00D616D6">
        <w:rPr>
          <w:sz w:val="21"/>
          <w:szCs w:val="21"/>
        </w:rPr>
        <w:fldChar w:fldCharType="end"/>
      </w:r>
      <w:bookmarkEnd w:id="283"/>
      <w:r w:rsidRPr="00D616D6">
        <w:rPr>
          <w:sz w:val="21"/>
          <w:szCs w:val="21"/>
        </w:rPr>
        <w:t xml:space="preserve"> </w:t>
      </w:r>
      <w:r w:rsidRPr="00D616D6">
        <w:rPr>
          <w:sz w:val="21"/>
          <w:szCs w:val="21"/>
        </w:rPr>
        <w:t>包含检查点功能的轴流压气机转子程序工作流程</w:t>
      </w:r>
    </w:p>
    <w:p w14:paraId="6B7F8911" w14:textId="09FCC2EC" w:rsidR="00846A43" w:rsidRPr="00D616D6" w:rsidRDefault="00846A43" w:rsidP="00846A43">
      <w:pPr>
        <w:spacing w:beforeLines="25" w:before="108"/>
        <w:ind w:firstLine="480"/>
        <w:rPr>
          <w:szCs w:val="24"/>
        </w:rPr>
      </w:pPr>
      <w:r w:rsidRPr="00D616D6">
        <w:rPr>
          <w:szCs w:val="24"/>
        </w:rPr>
        <w:t>轴流压气机转子程序采用多重网格法迭代求解方程，在增加检查点模块之后，其工作流程如</w:t>
      </w:r>
      <w:r w:rsidRPr="00D616D6">
        <w:rPr>
          <w:szCs w:val="24"/>
        </w:rPr>
        <w:fldChar w:fldCharType="begin"/>
      </w:r>
      <w:r w:rsidRPr="00D616D6">
        <w:rPr>
          <w:szCs w:val="24"/>
        </w:rPr>
        <w:instrText xml:space="preserve"> REF _Ref26301053 \h </w:instrText>
      </w:r>
      <w:r w:rsidR="00D616D6">
        <w:rPr>
          <w:szCs w:val="24"/>
        </w:rPr>
        <w:instrText xml:space="preserve"> \* MERGEFORMAT </w:instrText>
      </w:r>
      <w:r w:rsidRPr="00D616D6">
        <w:rPr>
          <w:szCs w:val="24"/>
        </w:rPr>
      </w:r>
      <w:r w:rsidRPr="00D616D6">
        <w:rPr>
          <w:szCs w:val="24"/>
        </w:rPr>
        <w:fldChar w:fldCharType="separate"/>
      </w:r>
      <w:r w:rsidR="00D616D6" w:rsidRPr="00D616D6">
        <w:rPr>
          <w:rFonts w:hint="eastAsia"/>
          <w:szCs w:val="24"/>
        </w:rPr>
        <w:t>图</w:t>
      </w:r>
      <w:r w:rsidR="00D616D6" w:rsidRPr="00D616D6">
        <w:rPr>
          <w:rFonts w:hint="eastAsia"/>
          <w:szCs w:val="24"/>
        </w:rPr>
        <w:t xml:space="preserve"> </w:t>
      </w:r>
      <w:r w:rsidR="00D616D6" w:rsidRPr="00D616D6">
        <w:rPr>
          <w:noProof/>
          <w:szCs w:val="24"/>
        </w:rPr>
        <w:t>43</w:t>
      </w:r>
      <w:r w:rsidRPr="00D616D6">
        <w:rPr>
          <w:szCs w:val="24"/>
        </w:rPr>
        <w:fldChar w:fldCharType="end"/>
      </w:r>
      <w:r w:rsidRPr="00D616D6">
        <w:rPr>
          <w:rFonts w:hint="eastAsia"/>
          <w:szCs w:val="24"/>
        </w:rPr>
        <w:t>。</w:t>
      </w:r>
    </w:p>
    <w:p w14:paraId="5C2B00F6" w14:textId="244FD0D8" w:rsidR="00CD1B09" w:rsidRDefault="00CD1B09" w:rsidP="007C0C0F">
      <w:pPr>
        <w:pStyle w:val="2"/>
      </w:pPr>
      <w:bookmarkStart w:id="284" w:name="_Toc26434582"/>
      <w:bookmarkStart w:id="285" w:name="_Toc27406281"/>
      <w:bookmarkStart w:id="286" w:name="_Toc27407342"/>
      <w:r>
        <w:lastRenderedPageBreak/>
        <w:t>7.2</w:t>
      </w:r>
      <w:r w:rsidR="006B3123">
        <w:rPr>
          <w:rFonts w:hint="eastAsia"/>
        </w:rPr>
        <w:t xml:space="preserve"> </w:t>
      </w:r>
      <w:r>
        <w:t>基于异构存储的应用级多层检查点框架</w:t>
      </w:r>
      <w:bookmarkEnd w:id="284"/>
      <w:bookmarkEnd w:id="285"/>
      <w:bookmarkEnd w:id="286"/>
    </w:p>
    <w:p w14:paraId="6C569CF8" w14:textId="4DC52FB6" w:rsidR="00846A43" w:rsidRDefault="00DF2301" w:rsidP="00846A43">
      <w:pPr>
        <w:spacing w:beforeLines="25" w:before="108"/>
        <w:ind w:firstLine="480"/>
        <w:rPr>
          <w:szCs w:val="24"/>
        </w:rPr>
      </w:pPr>
      <w:r w:rsidRPr="00DF2301">
        <w:rPr>
          <w:rFonts w:hint="eastAsia"/>
          <w:szCs w:val="24"/>
        </w:rPr>
        <w:t>随着高性能计算系统规模的日益增加，系统能够提供的</w:t>
      </w:r>
      <w:r w:rsidRPr="00DF2301">
        <w:rPr>
          <w:rFonts w:hint="eastAsia"/>
          <w:szCs w:val="24"/>
        </w:rPr>
        <w:t>MTBF</w:t>
      </w:r>
      <w:r w:rsidRPr="00DF2301">
        <w:rPr>
          <w:rFonts w:hint="eastAsia"/>
          <w:szCs w:val="24"/>
        </w:rPr>
        <w:t>（</w:t>
      </w:r>
      <w:r w:rsidRPr="00DF2301">
        <w:rPr>
          <w:rFonts w:hint="eastAsia"/>
          <w:szCs w:val="24"/>
        </w:rPr>
        <w:t>mean time between failure</w:t>
      </w:r>
      <w:r w:rsidRPr="00DF2301">
        <w:rPr>
          <w:rFonts w:hint="eastAsia"/>
          <w:szCs w:val="24"/>
        </w:rPr>
        <w:t>平均无故障间隔时间）越来越短，因此需要更频繁的为应用程序设置检查点。然而磁盘</w:t>
      </w:r>
      <w:r w:rsidRPr="00DF2301">
        <w:rPr>
          <w:rFonts w:hint="eastAsia"/>
          <w:szCs w:val="24"/>
        </w:rPr>
        <w:t>I/O</w:t>
      </w:r>
      <w:r w:rsidRPr="00DF2301">
        <w:rPr>
          <w:rFonts w:hint="eastAsia"/>
          <w:szCs w:val="24"/>
        </w:rPr>
        <w:t>性能的提升却远低于系统规模的扩展，所以会导致轴流压气机转子程序的计算性能受限于磁盘</w:t>
      </w:r>
      <w:r w:rsidRPr="00DF2301">
        <w:rPr>
          <w:rFonts w:hint="eastAsia"/>
          <w:szCs w:val="24"/>
        </w:rPr>
        <w:t>I/O</w:t>
      </w:r>
      <w:r w:rsidRPr="00DF2301">
        <w:rPr>
          <w:rFonts w:hint="eastAsia"/>
          <w:szCs w:val="24"/>
        </w:rPr>
        <w:t>。</w:t>
      </w:r>
    </w:p>
    <w:p w14:paraId="20C43236" w14:textId="0E59BE33" w:rsidR="00DF2301" w:rsidRPr="00D616D6" w:rsidRDefault="00DF2301" w:rsidP="00846A43">
      <w:pPr>
        <w:spacing w:beforeLines="25" w:before="108"/>
        <w:ind w:firstLine="480"/>
        <w:rPr>
          <w:szCs w:val="24"/>
        </w:rPr>
      </w:pPr>
      <w:r w:rsidRPr="00D616D6">
        <w:rPr>
          <w:rFonts w:hint="eastAsia"/>
          <w:szCs w:val="24"/>
        </w:rPr>
        <w:t>为了充分利用国产超算平台天河二号大内存的硬件特性，结合超算系统中各种故障发生的概率差异，提出了一套基于异构存储的应用级多层检查点框架。如</w:t>
      </w:r>
      <w:r w:rsidRPr="00D616D6">
        <w:rPr>
          <w:szCs w:val="24"/>
        </w:rPr>
        <w:fldChar w:fldCharType="begin"/>
      </w:r>
      <w:r w:rsidRPr="00D616D6">
        <w:rPr>
          <w:szCs w:val="24"/>
        </w:rPr>
        <w:instrText xml:space="preserve"> </w:instrText>
      </w:r>
      <w:r w:rsidRPr="00D616D6">
        <w:rPr>
          <w:rFonts w:hint="eastAsia"/>
          <w:szCs w:val="24"/>
        </w:rPr>
        <w:instrText>REF _Ref26303017 \h</w:instrText>
      </w:r>
      <w:r w:rsidRPr="00D616D6">
        <w:rPr>
          <w:szCs w:val="24"/>
        </w:rPr>
        <w:instrText xml:space="preserve"> </w:instrText>
      </w:r>
      <w:r w:rsidR="00D616D6" w:rsidRPr="00D616D6">
        <w:rPr>
          <w:szCs w:val="24"/>
        </w:rPr>
        <w:instrText xml:space="preserve"> \* MERGEFORMAT </w:instrText>
      </w:r>
      <w:r w:rsidRPr="00D616D6">
        <w:rPr>
          <w:szCs w:val="24"/>
        </w:rPr>
      </w:r>
      <w:r w:rsidRPr="00D616D6">
        <w:rPr>
          <w:szCs w:val="24"/>
        </w:rPr>
        <w:fldChar w:fldCharType="separate"/>
      </w:r>
      <w:r w:rsidR="00D616D6" w:rsidRPr="00D616D6">
        <w:rPr>
          <w:szCs w:val="24"/>
        </w:rPr>
        <w:t>图</w:t>
      </w:r>
      <w:r w:rsidR="00D616D6" w:rsidRPr="00D616D6">
        <w:rPr>
          <w:rFonts w:hint="eastAsia"/>
          <w:szCs w:val="24"/>
        </w:rPr>
        <w:t xml:space="preserve"> </w:t>
      </w:r>
      <w:r w:rsidR="00D616D6" w:rsidRPr="00D616D6">
        <w:rPr>
          <w:noProof/>
          <w:szCs w:val="24"/>
        </w:rPr>
        <w:t>44</w:t>
      </w:r>
      <w:r w:rsidRPr="00D616D6">
        <w:rPr>
          <w:szCs w:val="24"/>
        </w:rPr>
        <w:fldChar w:fldCharType="end"/>
      </w:r>
      <w:r w:rsidRPr="00D616D6">
        <w:rPr>
          <w:szCs w:val="24"/>
        </w:rPr>
        <w:t xml:space="preserve"> </w:t>
      </w:r>
      <w:r w:rsidRPr="00D616D6">
        <w:rPr>
          <w:rFonts w:hint="eastAsia"/>
          <w:szCs w:val="24"/>
        </w:rPr>
        <w:t>所示，硬件节点故障</w:t>
      </w:r>
      <w:r w:rsidRPr="00D616D6">
        <w:rPr>
          <w:szCs w:val="24"/>
        </w:rPr>
        <w:t>占比</w:t>
      </w:r>
      <w:r w:rsidRPr="00D616D6">
        <w:rPr>
          <w:rFonts w:hint="eastAsia"/>
          <w:szCs w:val="24"/>
        </w:rPr>
        <w:t>5</w:t>
      </w:r>
      <w:r w:rsidRPr="00D616D6">
        <w:rPr>
          <w:szCs w:val="24"/>
        </w:rPr>
        <w:t>6%</w:t>
      </w:r>
      <w:r w:rsidRPr="00D616D6">
        <w:rPr>
          <w:rFonts w:hint="eastAsia"/>
          <w:szCs w:val="24"/>
        </w:rPr>
        <w:t>，其中主要是单个硬件节点出现故障，其它导致程序运行失败的原因分别为：软件错误、网络通信错误以及人为操作失误。</w:t>
      </w:r>
    </w:p>
    <w:p w14:paraId="632AFE35" w14:textId="77777777" w:rsidR="00DF2301" w:rsidRDefault="00DF2301" w:rsidP="00DF2301">
      <w:pPr>
        <w:pStyle w:val="a0"/>
        <w:jc w:val="center"/>
      </w:pPr>
      <w:r>
        <w:rPr>
          <w:rFonts w:ascii="宋体" w:hAnsi="宋体" w:hint="eastAsia"/>
          <w:noProof/>
          <w:szCs w:val="21"/>
        </w:rPr>
        <w:drawing>
          <wp:inline distT="0" distB="0" distL="0" distR="0" wp14:anchorId="24CB0E99" wp14:editId="49EA39CB">
            <wp:extent cx="2487998" cy="1886545"/>
            <wp:effectExtent l="0" t="0" r="7620" b="0"/>
            <wp:docPr id="29" name="图片 29" descr="error_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rror_rat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487998" cy="1886545"/>
                    </a:xfrm>
                    <a:prstGeom prst="rect">
                      <a:avLst/>
                    </a:prstGeom>
                    <a:noFill/>
                    <a:ln>
                      <a:noFill/>
                    </a:ln>
                  </pic:spPr>
                </pic:pic>
              </a:graphicData>
            </a:graphic>
          </wp:inline>
        </w:drawing>
      </w:r>
    </w:p>
    <w:p w14:paraId="03671631" w14:textId="62AA8B9F" w:rsidR="00DF2301" w:rsidRPr="00D616D6" w:rsidRDefault="00DF2301" w:rsidP="00DF2301">
      <w:pPr>
        <w:pStyle w:val="a0"/>
        <w:keepNext/>
        <w:jc w:val="center"/>
        <w:rPr>
          <w:sz w:val="21"/>
          <w:szCs w:val="21"/>
        </w:rPr>
      </w:pPr>
      <w:bookmarkStart w:id="287" w:name="_Ref26303017"/>
      <w:r w:rsidRPr="00D616D6">
        <w:rPr>
          <w:sz w:val="21"/>
          <w:szCs w:val="21"/>
        </w:rPr>
        <w:t>图</w:t>
      </w:r>
      <w:r w:rsidR="001E3CA3" w:rsidRPr="00D616D6">
        <w:rPr>
          <w:rFonts w:hint="eastAsia"/>
          <w:sz w:val="21"/>
          <w:szCs w:val="21"/>
        </w:rPr>
        <w:t xml:space="preserve"> </w:t>
      </w:r>
      <w:r w:rsidRPr="00D616D6">
        <w:rPr>
          <w:sz w:val="21"/>
          <w:szCs w:val="21"/>
        </w:rPr>
        <w:fldChar w:fldCharType="begin"/>
      </w:r>
      <w:r w:rsidRPr="00D616D6">
        <w:rPr>
          <w:sz w:val="21"/>
          <w:szCs w:val="21"/>
        </w:rPr>
        <w:instrText xml:space="preserve"> SEQ </w:instrText>
      </w:r>
      <w:r w:rsidRPr="00D616D6">
        <w:rPr>
          <w:sz w:val="21"/>
          <w:szCs w:val="21"/>
        </w:rPr>
        <w:instrText>图</w:instrText>
      </w:r>
      <w:r w:rsidRPr="00D616D6">
        <w:rPr>
          <w:sz w:val="21"/>
          <w:szCs w:val="21"/>
        </w:rPr>
        <w:instrText xml:space="preserve"> \* ARABIC </w:instrText>
      </w:r>
      <w:r w:rsidRPr="00D616D6">
        <w:rPr>
          <w:sz w:val="21"/>
          <w:szCs w:val="21"/>
        </w:rPr>
        <w:fldChar w:fldCharType="separate"/>
      </w:r>
      <w:r w:rsidR="009A5114" w:rsidRPr="00D616D6">
        <w:rPr>
          <w:noProof/>
          <w:sz w:val="21"/>
          <w:szCs w:val="21"/>
        </w:rPr>
        <w:t>44</w:t>
      </w:r>
      <w:r w:rsidRPr="00D616D6">
        <w:rPr>
          <w:sz w:val="21"/>
          <w:szCs w:val="21"/>
        </w:rPr>
        <w:fldChar w:fldCharType="end"/>
      </w:r>
      <w:bookmarkEnd w:id="287"/>
      <w:r w:rsidRPr="00D616D6">
        <w:rPr>
          <w:sz w:val="21"/>
          <w:szCs w:val="21"/>
        </w:rPr>
        <w:t xml:space="preserve">. </w:t>
      </w:r>
      <w:r w:rsidRPr="00D616D6">
        <w:rPr>
          <w:sz w:val="21"/>
          <w:szCs w:val="21"/>
        </w:rPr>
        <w:t>故障概率分布</w:t>
      </w:r>
    </w:p>
    <w:p w14:paraId="47746AED" w14:textId="0368603F" w:rsidR="00DF2301" w:rsidRDefault="00DF2301" w:rsidP="00846A43">
      <w:pPr>
        <w:spacing w:beforeLines="25" w:before="108"/>
        <w:ind w:firstLine="480"/>
        <w:rPr>
          <w:szCs w:val="24"/>
        </w:rPr>
      </w:pPr>
      <w:r w:rsidRPr="00DF2301">
        <w:rPr>
          <w:rFonts w:hint="eastAsia"/>
          <w:szCs w:val="24"/>
        </w:rPr>
        <w:t>上述几种故障可以分为：硬件节点不可用故障以及硬件节点可用故障。对于前者，可以通过数据冗余技术或数据持久化技术进行恢复，后者则可以通过计算节点本地数据备份技术直接恢复。因此，基于异构存储的应用级多层检查点框架包括以下三种类型的检查点方案。</w:t>
      </w:r>
    </w:p>
    <w:p w14:paraId="5640FC1F" w14:textId="250BA385" w:rsidR="00DF2301" w:rsidRDefault="00DF2301" w:rsidP="007C0C0F">
      <w:pPr>
        <w:pStyle w:val="3"/>
      </w:pPr>
      <w:bookmarkStart w:id="288" w:name="_Toc26434583"/>
      <w:bookmarkStart w:id="289" w:name="_Toc27406282"/>
      <w:bookmarkStart w:id="290" w:name="_Toc27407343"/>
      <w:r>
        <w:t>7.2.1</w:t>
      </w:r>
      <w:r w:rsidR="006B3123">
        <w:rPr>
          <w:rFonts w:hint="eastAsia"/>
        </w:rPr>
        <w:t xml:space="preserve"> </w:t>
      </w:r>
      <w:r>
        <w:t>基于共享内存的检查点实现</w:t>
      </w:r>
      <w:bookmarkEnd w:id="288"/>
      <w:bookmarkEnd w:id="289"/>
      <w:bookmarkEnd w:id="290"/>
    </w:p>
    <w:p w14:paraId="580A1D05" w14:textId="642715F1" w:rsidR="00DF2301" w:rsidRDefault="00DF2301" w:rsidP="00DF2301">
      <w:pPr>
        <w:ind w:firstLineChars="200" w:firstLine="480"/>
      </w:pPr>
      <w:r>
        <w:t>为了容忍硬件节点上发生软件错误导致的计算任务运行失败，需要定期的将计算任务的中间状态数据保存到共享内存上。利用共享内存非掉电不易失特性，在下次重新运行程序时可以直接从共享内存中读取最近一次保存的中间状态数据，从而恢复到最近保存的运行状态，设置检查点工作流程如</w:t>
      </w:r>
      <w:r w:rsidR="001E3CA3">
        <w:fldChar w:fldCharType="begin"/>
      </w:r>
      <w:r w:rsidR="001E3CA3">
        <w:instrText xml:space="preserve"> REF _Ref26304122 \h </w:instrText>
      </w:r>
      <w:r w:rsidR="001E3CA3">
        <w:fldChar w:fldCharType="separate"/>
      </w:r>
      <w:r w:rsidR="00D616D6" w:rsidRPr="001E3CA3">
        <w:rPr>
          <w:rFonts w:hint="eastAsia"/>
        </w:rPr>
        <w:t>图</w:t>
      </w:r>
      <w:r w:rsidR="00D616D6">
        <w:rPr>
          <w:rFonts w:hint="eastAsia"/>
        </w:rPr>
        <w:t xml:space="preserve"> </w:t>
      </w:r>
      <w:r w:rsidR="00D616D6">
        <w:rPr>
          <w:noProof/>
        </w:rPr>
        <w:t>45</w:t>
      </w:r>
      <w:r w:rsidR="001E3CA3">
        <w:fldChar w:fldCharType="end"/>
      </w:r>
      <w:r>
        <w:rPr>
          <w:rFonts w:hint="eastAsia"/>
        </w:rPr>
        <w:t>所示</w:t>
      </w:r>
      <w:r>
        <w:t>，从检查点恢复的</w:t>
      </w:r>
      <w:r>
        <w:lastRenderedPageBreak/>
        <w:t>工作流程</w:t>
      </w:r>
      <w:r w:rsidR="001E3CA3">
        <w:fldChar w:fldCharType="begin"/>
      </w:r>
      <w:r w:rsidR="001E3CA3">
        <w:instrText xml:space="preserve"> REF _Ref26304189 \h </w:instrText>
      </w:r>
      <w:r w:rsidR="001E3CA3">
        <w:fldChar w:fldCharType="separate"/>
      </w:r>
      <w:r w:rsidR="00D616D6">
        <w:t>图</w:t>
      </w:r>
      <w:r w:rsidR="00D616D6">
        <w:t xml:space="preserve"> </w:t>
      </w:r>
      <w:r w:rsidR="00D616D6">
        <w:rPr>
          <w:noProof/>
        </w:rPr>
        <w:t>46</w:t>
      </w:r>
      <w:r w:rsidR="001E3CA3">
        <w:fldChar w:fldCharType="end"/>
      </w:r>
      <w:r>
        <w:rPr>
          <w:rFonts w:hint="eastAsia"/>
        </w:rPr>
        <w:t>所示</w:t>
      </w:r>
      <w:r w:rsidR="001E3CA3">
        <w:rPr>
          <w:rFonts w:hint="eastAsia"/>
        </w:rPr>
        <w:t>。</w:t>
      </w:r>
    </w:p>
    <w:p w14:paraId="4EC979FA" w14:textId="1D127939" w:rsidR="00DF2301" w:rsidRDefault="001E3CA3" w:rsidP="001E3CA3">
      <w:pPr>
        <w:jc w:val="center"/>
      </w:pPr>
      <w:r>
        <w:object w:dxaOrig="3435" w:dyaOrig="5895" w14:anchorId="07CF0329">
          <v:shape id="_x0000_i1050" type="#_x0000_t75" style="width:175.85pt;height:301.4pt" o:ole="">
            <v:imagedata r:id="rId104" o:title=""/>
          </v:shape>
          <o:OLEObject Type="Embed" ProgID="Visio.Drawing.15" ShapeID="_x0000_i1050" DrawAspect="Content" ObjectID="_1684570224" r:id="rId105"/>
        </w:object>
      </w:r>
    </w:p>
    <w:p w14:paraId="6DCDD0AE" w14:textId="10141DA7" w:rsidR="001E3CA3" w:rsidRDefault="001E3CA3" w:rsidP="001E3CA3">
      <w:pPr>
        <w:pStyle w:val="aff8"/>
      </w:pPr>
      <w:bookmarkStart w:id="291" w:name="_Ref26304122"/>
      <w:r w:rsidRPr="001E3CA3">
        <w:rPr>
          <w:rFonts w:hint="eastAsia"/>
        </w:rPr>
        <w:t>图</w:t>
      </w:r>
      <w:r>
        <w:rPr>
          <w:rFonts w:hint="eastAsia"/>
        </w:rPr>
        <w:t xml:space="preserve"> </w:t>
      </w:r>
      <w:r>
        <w:fldChar w:fldCharType="begin"/>
      </w:r>
      <w:r>
        <w:instrText xml:space="preserve"> SEQ </w:instrText>
      </w:r>
      <w:r>
        <w:instrText>图</w:instrText>
      </w:r>
      <w:r>
        <w:instrText xml:space="preserve"> \* ARABIC </w:instrText>
      </w:r>
      <w:r>
        <w:fldChar w:fldCharType="separate"/>
      </w:r>
      <w:r w:rsidR="009A5114">
        <w:rPr>
          <w:noProof/>
        </w:rPr>
        <w:t>45</w:t>
      </w:r>
      <w:r>
        <w:fldChar w:fldCharType="end"/>
      </w:r>
      <w:bookmarkEnd w:id="291"/>
      <w:r w:rsidRPr="001E3CA3">
        <w:rPr>
          <w:rFonts w:hint="eastAsia"/>
        </w:rPr>
        <w:t xml:space="preserve"> </w:t>
      </w:r>
      <w:r w:rsidRPr="001E3CA3">
        <w:rPr>
          <w:rFonts w:hint="eastAsia"/>
        </w:rPr>
        <w:t>共享内存检查点设置流程</w:t>
      </w:r>
    </w:p>
    <w:p w14:paraId="2242ADF0" w14:textId="286C04B8" w:rsidR="001E3CA3" w:rsidRDefault="001E3CA3" w:rsidP="001E3CA3">
      <w:pPr>
        <w:ind w:firstLineChars="200" w:firstLine="480"/>
      </w:pPr>
      <w:r w:rsidRPr="001E3CA3">
        <w:rPr>
          <w:rFonts w:hint="eastAsia"/>
        </w:rPr>
        <w:t>为了保证检查点数据的有效性，需要交替使用两份内存空间存储检查点数据，原因如</w:t>
      </w:r>
      <w:r w:rsidR="00AF51AA">
        <w:fldChar w:fldCharType="begin"/>
      </w:r>
      <w:r w:rsidR="00AF51AA">
        <w:instrText xml:space="preserve"> </w:instrText>
      </w:r>
      <w:r w:rsidR="00AF51AA">
        <w:rPr>
          <w:rFonts w:hint="eastAsia"/>
        </w:rPr>
        <w:instrText>REF _Ref26304368 \h</w:instrText>
      </w:r>
      <w:r w:rsidR="00AF51AA">
        <w:instrText xml:space="preserve"> </w:instrText>
      </w:r>
      <w:r w:rsidR="00AF51AA">
        <w:fldChar w:fldCharType="separate"/>
      </w:r>
      <w:r w:rsidR="000A22B2">
        <w:rPr>
          <w:rFonts w:hint="eastAsia"/>
        </w:rPr>
        <w:t>图</w:t>
      </w:r>
      <w:r w:rsidR="000A22B2">
        <w:rPr>
          <w:rFonts w:hint="eastAsia"/>
        </w:rPr>
        <w:t xml:space="preserve"> </w:t>
      </w:r>
      <w:r w:rsidR="000A22B2">
        <w:rPr>
          <w:noProof/>
        </w:rPr>
        <w:t>47</w:t>
      </w:r>
      <w:r w:rsidR="00AF51AA">
        <w:fldChar w:fldCharType="end"/>
      </w:r>
      <w:r w:rsidRPr="001E3CA3">
        <w:rPr>
          <w:rFonts w:hint="eastAsia"/>
        </w:rPr>
        <w:t>所示</w:t>
      </w:r>
      <w:r>
        <w:rPr>
          <w:rFonts w:hint="eastAsia"/>
        </w:rPr>
        <w:t>。</w:t>
      </w:r>
      <w:r w:rsidR="00662121" w:rsidRPr="00662121">
        <w:rPr>
          <w:rFonts w:hint="eastAsia"/>
        </w:rPr>
        <w:t>其中</w:t>
      </w:r>
      <w:r w:rsidR="00AF51AA">
        <w:fldChar w:fldCharType="begin"/>
      </w:r>
      <w:r w:rsidR="00AF51AA">
        <w:instrText xml:space="preserve"> </w:instrText>
      </w:r>
      <w:r w:rsidR="00AF51AA">
        <w:rPr>
          <w:rFonts w:hint="eastAsia"/>
        </w:rPr>
        <w:instrText>REF _Ref26304368 \h</w:instrText>
      </w:r>
      <w:r w:rsidR="00AF51AA">
        <w:instrText xml:space="preserve"> </w:instrText>
      </w:r>
      <w:r w:rsidR="00AF51AA">
        <w:fldChar w:fldCharType="separate"/>
      </w:r>
      <w:r w:rsidR="000A22B2">
        <w:rPr>
          <w:rFonts w:hint="eastAsia"/>
        </w:rPr>
        <w:t>图</w:t>
      </w:r>
      <w:r w:rsidR="000A22B2">
        <w:rPr>
          <w:rFonts w:hint="eastAsia"/>
        </w:rPr>
        <w:t xml:space="preserve"> </w:t>
      </w:r>
      <w:r w:rsidR="000A22B2">
        <w:rPr>
          <w:noProof/>
        </w:rPr>
        <w:t>47</w:t>
      </w:r>
      <w:r w:rsidR="00AF51AA">
        <w:fldChar w:fldCharType="end"/>
      </w:r>
      <w:r w:rsidR="00AF51AA">
        <w:rPr>
          <w:rFonts w:hint="eastAsia"/>
        </w:rPr>
        <w:t>(</w:t>
      </w:r>
      <w:r w:rsidR="00AF51AA">
        <w:t>a)</w:t>
      </w:r>
      <w:r w:rsidR="00662121" w:rsidRPr="00662121">
        <w:rPr>
          <w:rFonts w:hint="eastAsia"/>
        </w:rPr>
        <w:t>表示的是，</w:t>
      </w:r>
      <w:r w:rsidR="00662121" w:rsidRPr="00662121">
        <w:rPr>
          <w:rFonts w:hint="eastAsia"/>
        </w:rPr>
        <w:t>A</w:t>
      </w:r>
      <w:r w:rsidR="00662121" w:rsidRPr="00662121">
        <w:rPr>
          <w:rFonts w:hint="eastAsia"/>
        </w:rPr>
        <w:t>为需要保存的关键数据，位于进程内存空间，</w:t>
      </w:r>
      <w:r w:rsidR="00662121" w:rsidRPr="00662121">
        <w:rPr>
          <w:rFonts w:hint="eastAsia"/>
        </w:rPr>
        <w:t>Current</w:t>
      </w:r>
      <w:r w:rsidR="00662121" w:rsidRPr="00662121">
        <w:rPr>
          <w:rFonts w:hint="eastAsia"/>
        </w:rPr>
        <w:t>为用于存储当前时刻关键数据的检查点存储空间，</w:t>
      </w:r>
      <w:r w:rsidR="00662121" w:rsidRPr="00662121">
        <w:rPr>
          <w:rFonts w:hint="eastAsia"/>
        </w:rPr>
        <w:t>Old</w:t>
      </w:r>
      <w:r w:rsidR="00662121" w:rsidRPr="00662121">
        <w:rPr>
          <w:rFonts w:hint="eastAsia"/>
        </w:rPr>
        <w:t>为用于存储上一时刻关键数据的检查点存储空间。当在将进程的关键数据保存到</w:t>
      </w:r>
      <w:r w:rsidR="00662121" w:rsidRPr="00662121">
        <w:rPr>
          <w:rFonts w:hint="eastAsia"/>
        </w:rPr>
        <w:t>Current</w:t>
      </w:r>
      <w:r w:rsidR="00662121" w:rsidRPr="00662121">
        <w:rPr>
          <w:rFonts w:hint="eastAsia"/>
        </w:rPr>
        <w:t>空间失败时，依旧可以利用</w:t>
      </w:r>
      <w:r w:rsidR="00662121" w:rsidRPr="00662121">
        <w:rPr>
          <w:rFonts w:hint="eastAsia"/>
        </w:rPr>
        <w:t>Old</w:t>
      </w:r>
      <w:r w:rsidR="00662121" w:rsidRPr="00662121">
        <w:rPr>
          <w:rFonts w:hint="eastAsia"/>
        </w:rPr>
        <w:t>空间中保存的数据进行恢复。</w:t>
      </w:r>
      <w:r w:rsidR="00AF51AA">
        <w:fldChar w:fldCharType="begin"/>
      </w:r>
      <w:r w:rsidR="00AF51AA">
        <w:instrText xml:space="preserve"> </w:instrText>
      </w:r>
      <w:r w:rsidR="00AF51AA">
        <w:rPr>
          <w:rFonts w:hint="eastAsia"/>
        </w:rPr>
        <w:instrText>REF _Ref26304368 \h</w:instrText>
      </w:r>
      <w:r w:rsidR="00AF51AA">
        <w:instrText xml:space="preserve"> </w:instrText>
      </w:r>
      <w:r w:rsidR="00AF51AA">
        <w:fldChar w:fldCharType="separate"/>
      </w:r>
      <w:r w:rsidR="000A22B2">
        <w:rPr>
          <w:rFonts w:hint="eastAsia"/>
        </w:rPr>
        <w:t>图</w:t>
      </w:r>
      <w:r w:rsidR="000A22B2">
        <w:rPr>
          <w:rFonts w:hint="eastAsia"/>
        </w:rPr>
        <w:t xml:space="preserve"> </w:t>
      </w:r>
      <w:r w:rsidR="000A22B2">
        <w:rPr>
          <w:noProof/>
        </w:rPr>
        <w:t>47</w:t>
      </w:r>
      <w:r w:rsidR="00AF51AA">
        <w:fldChar w:fldCharType="end"/>
      </w:r>
      <w:r w:rsidR="00AF51AA">
        <w:t>(b)</w:t>
      </w:r>
      <w:r w:rsidR="00662121" w:rsidRPr="00662121">
        <w:rPr>
          <w:rFonts w:hint="eastAsia"/>
        </w:rPr>
        <w:t>表示的是，在用</w:t>
      </w:r>
      <w:r w:rsidR="00662121" w:rsidRPr="00662121">
        <w:rPr>
          <w:rFonts w:hint="eastAsia"/>
        </w:rPr>
        <w:t>Current</w:t>
      </w:r>
      <w:r w:rsidR="00662121" w:rsidRPr="00662121">
        <w:rPr>
          <w:rFonts w:hint="eastAsia"/>
        </w:rPr>
        <w:t>空间中的数据覆盖</w:t>
      </w:r>
      <w:r w:rsidR="00662121" w:rsidRPr="00662121">
        <w:rPr>
          <w:rFonts w:hint="eastAsia"/>
        </w:rPr>
        <w:t>Old</w:t>
      </w:r>
      <w:r w:rsidR="00662121" w:rsidRPr="00662121">
        <w:rPr>
          <w:rFonts w:hint="eastAsia"/>
        </w:rPr>
        <w:t>空间中数据的过程中发生失败，此时，可以通过</w:t>
      </w:r>
      <w:r w:rsidR="00662121" w:rsidRPr="00662121">
        <w:rPr>
          <w:rFonts w:hint="eastAsia"/>
        </w:rPr>
        <w:t>Current</w:t>
      </w:r>
      <w:r w:rsidR="00662121" w:rsidRPr="00662121">
        <w:rPr>
          <w:rFonts w:hint="eastAsia"/>
        </w:rPr>
        <w:t>空间中保存的数据进行恢复。</w:t>
      </w:r>
    </w:p>
    <w:p w14:paraId="004CE468" w14:textId="77777777" w:rsidR="001E3CA3" w:rsidRPr="001E3CA3" w:rsidRDefault="001E3CA3" w:rsidP="001E3CA3">
      <w:pPr>
        <w:ind w:firstLineChars="200" w:firstLine="480"/>
      </w:pPr>
    </w:p>
    <w:p w14:paraId="239E0715" w14:textId="5F8B604A" w:rsidR="001E3CA3" w:rsidRDefault="001E3CA3" w:rsidP="001E3CA3">
      <w:pPr>
        <w:jc w:val="center"/>
      </w:pPr>
      <w:r>
        <w:object w:dxaOrig="4411" w:dyaOrig="5926" w14:anchorId="70B885DD">
          <v:shape id="_x0000_i1051" type="#_x0000_t75" style="width:222pt;height:299.1pt" o:ole="">
            <v:imagedata r:id="rId106" o:title=""/>
          </v:shape>
          <o:OLEObject Type="Embed" ProgID="Visio.Drawing.15" ShapeID="_x0000_i1051" DrawAspect="Content" ObjectID="_1684570225" r:id="rId107"/>
        </w:object>
      </w:r>
    </w:p>
    <w:p w14:paraId="00F9CDF4" w14:textId="0B4B8DD5" w:rsidR="001E3CA3" w:rsidRDefault="001E3CA3" w:rsidP="001E3CA3">
      <w:pPr>
        <w:pStyle w:val="aff8"/>
      </w:pPr>
      <w:bookmarkStart w:id="292" w:name="_Ref26304189"/>
      <w:r>
        <w:t>图</w:t>
      </w:r>
      <w:r>
        <w:t xml:space="preserve"> </w:t>
      </w:r>
      <w:r>
        <w:fldChar w:fldCharType="begin"/>
      </w:r>
      <w:r>
        <w:instrText xml:space="preserve"> SEQ </w:instrText>
      </w:r>
      <w:r>
        <w:instrText>图</w:instrText>
      </w:r>
      <w:r>
        <w:instrText xml:space="preserve"> \* ARABIC </w:instrText>
      </w:r>
      <w:r>
        <w:fldChar w:fldCharType="separate"/>
      </w:r>
      <w:r w:rsidR="009A5114">
        <w:rPr>
          <w:noProof/>
        </w:rPr>
        <w:t>46</w:t>
      </w:r>
      <w:r>
        <w:fldChar w:fldCharType="end"/>
      </w:r>
      <w:bookmarkEnd w:id="292"/>
      <w:r>
        <w:t xml:space="preserve"> </w:t>
      </w:r>
      <w:r>
        <w:t>共享内存检查点恢复流程</w:t>
      </w:r>
    </w:p>
    <w:p w14:paraId="4CF8732E" w14:textId="77777777" w:rsidR="00662121" w:rsidRDefault="00662121" w:rsidP="00662121">
      <w:pPr>
        <w:jc w:val="center"/>
      </w:pPr>
      <w:r>
        <w:object w:dxaOrig="5716" w:dyaOrig="1920" w14:anchorId="7132A372">
          <v:shape id="_x0000_i1052" type="#_x0000_t75" style="width:174pt;height:57.7pt" o:ole="">
            <v:imagedata r:id="rId108" o:title=""/>
          </v:shape>
          <o:OLEObject Type="Embed" ProgID="Visio.Drawing.15" ShapeID="_x0000_i1052" DrawAspect="Content" ObjectID="_1684570226" r:id="rId109"/>
        </w:object>
      </w:r>
      <w:r>
        <w:object w:dxaOrig="5716" w:dyaOrig="1920" w14:anchorId="3EB55130">
          <v:shape id="_x0000_i1053" type="#_x0000_t75" style="width:174pt;height:57.7pt" o:ole="">
            <v:imagedata r:id="rId110" o:title=""/>
          </v:shape>
          <o:OLEObject Type="Embed" ProgID="Visio.Drawing.15" ShapeID="_x0000_i1053" DrawAspect="Content" ObjectID="_1684570227" r:id="rId111"/>
        </w:object>
      </w:r>
    </w:p>
    <w:p w14:paraId="72679642" w14:textId="30980D86" w:rsidR="00662121" w:rsidRPr="000A22B2" w:rsidRDefault="00662121" w:rsidP="00662121">
      <w:pPr>
        <w:jc w:val="center"/>
        <w:rPr>
          <w:sz w:val="21"/>
          <w:szCs w:val="21"/>
        </w:rPr>
      </w:pPr>
      <w:r w:rsidRPr="000A22B2">
        <w:rPr>
          <w:rFonts w:hint="eastAsia"/>
          <w:sz w:val="21"/>
          <w:szCs w:val="21"/>
        </w:rPr>
        <w:t>(</w:t>
      </w:r>
      <w:r w:rsidRPr="000A22B2">
        <w:rPr>
          <w:sz w:val="21"/>
          <w:szCs w:val="21"/>
        </w:rPr>
        <w:t xml:space="preserve">a) </w:t>
      </w:r>
      <w:r w:rsidRPr="000A22B2">
        <w:rPr>
          <w:sz w:val="21"/>
          <w:szCs w:val="21"/>
        </w:rPr>
        <w:t>设置检查点发生错误</w:t>
      </w:r>
      <w:r w:rsidRPr="000A22B2">
        <w:rPr>
          <w:rFonts w:hint="eastAsia"/>
          <w:sz w:val="21"/>
          <w:szCs w:val="21"/>
        </w:rPr>
        <w:t xml:space="preserve"> </w:t>
      </w:r>
      <w:r w:rsidRPr="000A22B2">
        <w:rPr>
          <w:sz w:val="21"/>
          <w:szCs w:val="21"/>
        </w:rPr>
        <w:t xml:space="preserve"> </w:t>
      </w:r>
      <w:r w:rsidR="000A22B2">
        <w:rPr>
          <w:sz w:val="21"/>
          <w:szCs w:val="21"/>
        </w:rPr>
        <w:t xml:space="preserve">   </w:t>
      </w:r>
      <w:r w:rsidRPr="000A22B2">
        <w:rPr>
          <w:sz w:val="21"/>
          <w:szCs w:val="21"/>
        </w:rPr>
        <w:t xml:space="preserve">     (b) </w:t>
      </w:r>
      <w:r w:rsidRPr="000A22B2">
        <w:rPr>
          <w:sz w:val="21"/>
          <w:szCs w:val="21"/>
        </w:rPr>
        <w:t>覆盖上一次检查点空间发生错误</w:t>
      </w:r>
    </w:p>
    <w:p w14:paraId="11183777" w14:textId="26F9CA2E" w:rsidR="00662121" w:rsidRPr="000A22B2" w:rsidRDefault="00662121" w:rsidP="00AF51AA">
      <w:pPr>
        <w:pStyle w:val="aff8"/>
        <w:rPr>
          <w:sz w:val="21"/>
          <w:szCs w:val="21"/>
        </w:rPr>
      </w:pPr>
      <w:bookmarkStart w:id="293" w:name="_Ref26304368"/>
      <w:r w:rsidRPr="000A22B2">
        <w:rPr>
          <w:rFonts w:hint="eastAsia"/>
          <w:sz w:val="21"/>
          <w:szCs w:val="21"/>
        </w:rPr>
        <w:t>图</w:t>
      </w:r>
      <w:r w:rsidR="00AF51AA" w:rsidRPr="000A22B2">
        <w:rPr>
          <w:rFonts w:hint="eastAsia"/>
          <w:sz w:val="21"/>
          <w:szCs w:val="21"/>
        </w:rPr>
        <w:t xml:space="preserve"> </w:t>
      </w:r>
      <w:r w:rsidR="00AF51AA" w:rsidRPr="000A22B2">
        <w:rPr>
          <w:sz w:val="21"/>
          <w:szCs w:val="21"/>
        </w:rPr>
        <w:fldChar w:fldCharType="begin"/>
      </w:r>
      <w:r w:rsidR="00AF51AA" w:rsidRPr="000A22B2">
        <w:rPr>
          <w:sz w:val="21"/>
          <w:szCs w:val="21"/>
        </w:rPr>
        <w:instrText xml:space="preserve"> </w:instrText>
      </w:r>
      <w:r w:rsidR="00AF51AA" w:rsidRPr="000A22B2">
        <w:rPr>
          <w:rFonts w:hint="eastAsia"/>
          <w:sz w:val="21"/>
          <w:szCs w:val="21"/>
        </w:rPr>
        <w:instrText xml:space="preserve">SEQ </w:instrText>
      </w:r>
      <w:r w:rsidR="00AF51AA" w:rsidRPr="000A22B2">
        <w:rPr>
          <w:rFonts w:hint="eastAsia"/>
          <w:sz w:val="21"/>
          <w:szCs w:val="21"/>
        </w:rPr>
        <w:instrText>图</w:instrText>
      </w:r>
      <w:r w:rsidR="00AF51AA" w:rsidRPr="000A22B2">
        <w:rPr>
          <w:rFonts w:hint="eastAsia"/>
          <w:sz w:val="21"/>
          <w:szCs w:val="21"/>
        </w:rPr>
        <w:instrText xml:space="preserve"> \* ARABIC</w:instrText>
      </w:r>
      <w:r w:rsidR="00AF51AA" w:rsidRPr="000A22B2">
        <w:rPr>
          <w:sz w:val="21"/>
          <w:szCs w:val="21"/>
        </w:rPr>
        <w:instrText xml:space="preserve"> </w:instrText>
      </w:r>
      <w:r w:rsidR="00AF51AA" w:rsidRPr="000A22B2">
        <w:rPr>
          <w:sz w:val="21"/>
          <w:szCs w:val="21"/>
        </w:rPr>
        <w:fldChar w:fldCharType="separate"/>
      </w:r>
      <w:r w:rsidR="009A5114" w:rsidRPr="000A22B2">
        <w:rPr>
          <w:noProof/>
          <w:sz w:val="21"/>
          <w:szCs w:val="21"/>
        </w:rPr>
        <w:t>47</w:t>
      </w:r>
      <w:r w:rsidR="00AF51AA" w:rsidRPr="000A22B2">
        <w:rPr>
          <w:sz w:val="21"/>
          <w:szCs w:val="21"/>
        </w:rPr>
        <w:fldChar w:fldCharType="end"/>
      </w:r>
      <w:bookmarkEnd w:id="293"/>
      <w:r w:rsidRPr="000A22B2">
        <w:rPr>
          <w:rFonts w:hint="eastAsia"/>
          <w:sz w:val="21"/>
          <w:szCs w:val="21"/>
        </w:rPr>
        <w:t xml:space="preserve"> </w:t>
      </w:r>
      <w:r w:rsidR="00AF51AA" w:rsidRPr="000A22B2">
        <w:rPr>
          <w:rFonts w:hint="eastAsia"/>
          <w:sz w:val="21"/>
          <w:szCs w:val="21"/>
        </w:rPr>
        <w:t>检查点错误</w:t>
      </w:r>
    </w:p>
    <w:p w14:paraId="7F2123D6" w14:textId="7AAC9CA0" w:rsidR="008E1C93" w:rsidRPr="000A22B2" w:rsidRDefault="008E1C93" w:rsidP="008E1C93">
      <w:pPr>
        <w:ind w:firstLineChars="200" w:firstLine="480"/>
        <w:rPr>
          <w:szCs w:val="24"/>
        </w:rPr>
      </w:pPr>
      <w:r w:rsidRPr="000A22B2">
        <w:rPr>
          <w:rFonts w:hint="eastAsia"/>
          <w:szCs w:val="24"/>
        </w:rPr>
        <w:t>上述方案具有对原始程序入侵低的优点，但是降低了程序的可用内存空间。分析</w:t>
      </w:r>
      <w:r w:rsidRPr="000A22B2">
        <w:rPr>
          <w:szCs w:val="24"/>
        </w:rPr>
        <w:fldChar w:fldCharType="begin"/>
      </w:r>
      <w:r w:rsidRPr="000A22B2">
        <w:rPr>
          <w:szCs w:val="24"/>
        </w:rPr>
        <w:instrText xml:space="preserve"> </w:instrText>
      </w:r>
      <w:r w:rsidRPr="000A22B2">
        <w:rPr>
          <w:rFonts w:hint="eastAsia"/>
          <w:szCs w:val="24"/>
        </w:rPr>
        <w:instrText>REF _Ref26304368 \h</w:instrText>
      </w:r>
      <w:r w:rsidRPr="000A22B2">
        <w:rPr>
          <w:szCs w:val="24"/>
        </w:rPr>
        <w:instrText xml:space="preserve"> </w:instrText>
      </w:r>
      <w:r w:rsidR="000A22B2">
        <w:rPr>
          <w:szCs w:val="24"/>
        </w:rPr>
        <w:instrText xml:space="preserve"> \* MERGEFORMAT </w:instrText>
      </w:r>
      <w:r w:rsidRPr="000A22B2">
        <w:rPr>
          <w:szCs w:val="24"/>
        </w:rPr>
      </w:r>
      <w:r w:rsidRPr="000A22B2">
        <w:rPr>
          <w:szCs w:val="24"/>
        </w:rPr>
        <w:fldChar w:fldCharType="separate"/>
      </w:r>
      <w:r w:rsidR="000A22B2" w:rsidRPr="000A22B2">
        <w:rPr>
          <w:rFonts w:hint="eastAsia"/>
          <w:szCs w:val="24"/>
        </w:rPr>
        <w:t>图</w:t>
      </w:r>
      <w:r w:rsidR="000A22B2" w:rsidRPr="000A22B2">
        <w:rPr>
          <w:rFonts w:hint="eastAsia"/>
          <w:szCs w:val="24"/>
        </w:rPr>
        <w:t xml:space="preserve"> </w:t>
      </w:r>
      <w:r w:rsidR="000A22B2" w:rsidRPr="000A22B2">
        <w:rPr>
          <w:noProof/>
          <w:szCs w:val="24"/>
        </w:rPr>
        <w:t>47</w:t>
      </w:r>
      <w:r w:rsidRPr="000A22B2">
        <w:rPr>
          <w:szCs w:val="24"/>
        </w:rPr>
        <w:fldChar w:fldCharType="end"/>
      </w:r>
      <w:r w:rsidRPr="000A22B2">
        <w:rPr>
          <w:rFonts w:hint="eastAsia"/>
          <w:szCs w:val="24"/>
        </w:rPr>
        <w:t>可以发现，关键数据存储空间其实可以和</w:t>
      </w:r>
      <w:r w:rsidRPr="000A22B2">
        <w:rPr>
          <w:rFonts w:hint="eastAsia"/>
          <w:szCs w:val="24"/>
        </w:rPr>
        <w:t>Current</w:t>
      </w:r>
      <w:r w:rsidRPr="000A22B2">
        <w:rPr>
          <w:rFonts w:hint="eastAsia"/>
          <w:szCs w:val="24"/>
        </w:rPr>
        <w:t>检查点存储空间进行重叠，因此，为了提高内存可用率，可以通过深层定制程序的内存分配接口，</w:t>
      </w:r>
      <w:proofErr w:type="gramStart"/>
      <w:r w:rsidRPr="000A22B2">
        <w:rPr>
          <w:rFonts w:hint="eastAsia"/>
          <w:szCs w:val="24"/>
        </w:rPr>
        <w:t>将进程</w:t>
      </w:r>
      <w:proofErr w:type="gramEnd"/>
      <w:r w:rsidRPr="000A22B2">
        <w:rPr>
          <w:rFonts w:hint="eastAsia"/>
          <w:szCs w:val="24"/>
        </w:rPr>
        <w:t>内存空间中需要保存的数据直接存储到检查点的</w:t>
      </w:r>
      <w:r w:rsidRPr="000A22B2">
        <w:rPr>
          <w:rFonts w:hint="eastAsia"/>
          <w:szCs w:val="24"/>
        </w:rPr>
        <w:t>Current</w:t>
      </w:r>
      <w:r w:rsidRPr="000A22B2">
        <w:rPr>
          <w:rFonts w:hint="eastAsia"/>
          <w:szCs w:val="24"/>
        </w:rPr>
        <w:t>空间中，即重叠</w:t>
      </w:r>
      <w:r w:rsidRPr="000A22B2">
        <w:rPr>
          <w:rFonts w:hint="eastAsia"/>
          <w:szCs w:val="24"/>
        </w:rPr>
        <w:t>Current</w:t>
      </w:r>
      <w:r w:rsidRPr="000A22B2">
        <w:rPr>
          <w:rFonts w:hint="eastAsia"/>
          <w:szCs w:val="24"/>
        </w:rPr>
        <w:t>检查点存储空间与</w:t>
      </w:r>
      <w:r w:rsidRPr="000A22B2">
        <w:rPr>
          <w:szCs w:val="24"/>
        </w:rPr>
        <w:fldChar w:fldCharType="begin"/>
      </w:r>
      <w:r w:rsidRPr="000A22B2">
        <w:rPr>
          <w:szCs w:val="24"/>
        </w:rPr>
        <w:instrText xml:space="preserve"> </w:instrText>
      </w:r>
      <w:r w:rsidRPr="000A22B2">
        <w:rPr>
          <w:rFonts w:hint="eastAsia"/>
          <w:szCs w:val="24"/>
        </w:rPr>
        <w:instrText>REF _Ref26304368 \h</w:instrText>
      </w:r>
      <w:r w:rsidRPr="000A22B2">
        <w:rPr>
          <w:szCs w:val="24"/>
        </w:rPr>
        <w:instrText xml:space="preserve"> </w:instrText>
      </w:r>
      <w:r w:rsidR="000A22B2">
        <w:rPr>
          <w:szCs w:val="24"/>
        </w:rPr>
        <w:instrText xml:space="preserve"> \* MERGEFORMAT </w:instrText>
      </w:r>
      <w:r w:rsidRPr="000A22B2">
        <w:rPr>
          <w:szCs w:val="24"/>
        </w:rPr>
      </w:r>
      <w:r w:rsidRPr="000A22B2">
        <w:rPr>
          <w:szCs w:val="24"/>
        </w:rPr>
        <w:fldChar w:fldCharType="separate"/>
      </w:r>
      <w:r w:rsidR="000A22B2" w:rsidRPr="000A22B2">
        <w:rPr>
          <w:rFonts w:hint="eastAsia"/>
          <w:szCs w:val="24"/>
        </w:rPr>
        <w:t>图</w:t>
      </w:r>
      <w:r w:rsidR="000A22B2" w:rsidRPr="000A22B2">
        <w:rPr>
          <w:rFonts w:hint="eastAsia"/>
          <w:szCs w:val="24"/>
        </w:rPr>
        <w:t xml:space="preserve"> </w:t>
      </w:r>
      <w:r w:rsidR="000A22B2" w:rsidRPr="000A22B2">
        <w:rPr>
          <w:noProof/>
          <w:szCs w:val="24"/>
        </w:rPr>
        <w:t>47</w:t>
      </w:r>
      <w:r w:rsidRPr="000A22B2">
        <w:rPr>
          <w:szCs w:val="24"/>
        </w:rPr>
        <w:fldChar w:fldCharType="end"/>
      </w:r>
      <w:r w:rsidRPr="000A22B2">
        <w:rPr>
          <w:szCs w:val="24"/>
        </w:rPr>
        <w:t xml:space="preserve">(a) </w:t>
      </w:r>
      <w:r w:rsidRPr="000A22B2">
        <w:rPr>
          <w:rFonts w:hint="eastAsia"/>
          <w:szCs w:val="24"/>
        </w:rPr>
        <w:t>所示的</w:t>
      </w:r>
      <w:r w:rsidRPr="000A22B2">
        <w:rPr>
          <w:rFonts w:hint="eastAsia"/>
          <w:szCs w:val="24"/>
        </w:rPr>
        <w:t>A</w:t>
      </w:r>
      <w:r w:rsidRPr="000A22B2">
        <w:rPr>
          <w:rFonts w:hint="eastAsia"/>
          <w:szCs w:val="24"/>
        </w:rPr>
        <w:t>关键数据存储空间，如</w:t>
      </w:r>
      <w:r w:rsidRPr="000A22B2">
        <w:rPr>
          <w:szCs w:val="24"/>
        </w:rPr>
        <w:fldChar w:fldCharType="begin"/>
      </w:r>
      <w:r w:rsidRPr="000A22B2">
        <w:rPr>
          <w:szCs w:val="24"/>
        </w:rPr>
        <w:instrText xml:space="preserve"> </w:instrText>
      </w:r>
      <w:r w:rsidRPr="000A22B2">
        <w:rPr>
          <w:rFonts w:hint="eastAsia"/>
          <w:szCs w:val="24"/>
        </w:rPr>
        <w:instrText>REF _Ref26304513 \h</w:instrText>
      </w:r>
      <w:r w:rsidRPr="000A22B2">
        <w:rPr>
          <w:szCs w:val="24"/>
        </w:rPr>
        <w:instrText xml:space="preserve"> </w:instrText>
      </w:r>
      <w:r w:rsidR="000A22B2">
        <w:rPr>
          <w:szCs w:val="24"/>
        </w:rPr>
        <w:instrText xml:space="preserve"> \* MERGEFORMAT </w:instrText>
      </w:r>
      <w:r w:rsidRPr="000A22B2">
        <w:rPr>
          <w:szCs w:val="24"/>
        </w:rPr>
      </w:r>
      <w:r w:rsidRPr="000A22B2">
        <w:rPr>
          <w:szCs w:val="24"/>
        </w:rPr>
        <w:fldChar w:fldCharType="separate"/>
      </w:r>
      <w:r w:rsidR="000A22B2" w:rsidRPr="000A22B2">
        <w:rPr>
          <w:szCs w:val="24"/>
        </w:rPr>
        <w:t>图</w:t>
      </w:r>
      <w:r w:rsidR="000A22B2" w:rsidRPr="000A22B2">
        <w:rPr>
          <w:szCs w:val="24"/>
        </w:rPr>
        <w:t xml:space="preserve"> </w:t>
      </w:r>
      <w:r w:rsidR="000A22B2" w:rsidRPr="000A22B2">
        <w:rPr>
          <w:noProof/>
          <w:szCs w:val="24"/>
        </w:rPr>
        <w:t>48</w:t>
      </w:r>
      <w:r w:rsidRPr="000A22B2">
        <w:rPr>
          <w:szCs w:val="24"/>
        </w:rPr>
        <w:fldChar w:fldCharType="end"/>
      </w:r>
      <w:r w:rsidR="000A22B2">
        <w:rPr>
          <w:rFonts w:hint="eastAsia"/>
          <w:szCs w:val="24"/>
        </w:rPr>
        <w:t>所示。</w:t>
      </w:r>
    </w:p>
    <w:p w14:paraId="3FD4A442" w14:textId="331EB453" w:rsidR="008E1C93" w:rsidRDefault="008E1C93" w:rsidP="008E1C93">
      <w:pPr>
        <w:jc w:val="center"/>
      </w:pPr>
      <w:r>
        <w:object w:dxaOrig="5626" w:dyaOrig="1201" w14:anchorId="162C62BD">
          <v:shape id="_x0000_i1054" type="#_x0000_t75" style="width:202.6pt;height:43.4pt" o:ole="">
            <v:imagedata r:id="rId112" o:title=""/>
          </v:shape>
          <o:OLEObject Type="Embed" ProgID="Visio.Drawing.15" ShapeID="_x0000_i1054" DrawAspect="Content" ObjectID="_1684570228" r:id="rId113"/>
        </w:object>
      </w:r>
    </w:p>
    <w:p w14:paraId="5BAE4946" w14:textId="66A954E5" w:rsidR="008E1C93" w:rsidRPr="000A22B2" w:rsidRDefault="008E1C93" w:rsidP="008E1C93">
      <w:pPr>
        <w:pStyle w:val="aff8"/>
        <w:rPr>
          <w:sz w:val="21"/>
          <w:szCs w:val="21"/>
        </w:rPr>
      </w:pPr>
      <w:bookmarkStart w:id="294" w:name="_Ref26304513"/>
      <w:r w:rsidRPr="000A22B2">
        <w:rPr>
          <w:sz w:val="21"/>
          <w:szCs w:val="21"/>
        </w:rPr>
        <w:t>图</w:t>
      </w:r>
      <w:r w:rsidRPr="000A22B2">
        <w:rPr>
          <w:sz w:val="21"/>
          <w:szCs w:val="21"/>
        </w:rPr>
        <w:t xml:space="preserve"> </w:t>
      </w:r>
      <w:r w:rsidRPr="000A22B2">
        <w:rPr>
          <w:sz w:val="21"/>
          <w:szCs w:val="21"/>
        </w:rPr>
        <w:fldChar w:fldCharType="begin"/>
      </w:r>
      <w:r w:rsidRPr="000A22B2">
        <w:rPr>
          <w:sz w:val="21"/>
          <w:szCs w:val="21"/>
        </w:rPr>
        <w:instrText xml:space="preserve"> SEQ </w:instrText>
      </w:r>
      <w:r w:rsidRPr="000A22B2">
        <w:rPr>
          <w:sz w:val="21"/>
          <w:szCs w:val="21"/>
        </w:rPr>
        <w:instrText>图</w:instrText>
      </w:r>
      <w:r w:rsidRPr="000A22B2">
        <w:rPr>
          <w:sz w:val="21"/>
          <w:szCs w:val="21"/>
        </w:rPr>
        <w:instrText xml:space="preserve"> \* ARABIC </w:instrText>
      </w:r>
      <w:r w:rsidRPr="000A22B2">
        <w:rPr>
          <w:sz w:val="21"/>
          <w:szCs w:val="21"/>
        </w:rPr>
        <w:fldChar w:fldCharType="separate"/>
      </w:r>
      <w:r w:rsidR="009A5114" w:rsidRPr="000A22B2">
        <w:rPr>
          <w:noProof/>
          <w:sz w:val="21"/>
          <w:szCs w:val="21"/>
        </w:rPr>
        <w:t>48</w:t>
      </w:r>
      <w:r w:rsidRPr="000A22B2">
        <w:rPr>
          <w:sz w:val="21"/>
          <w:szCs w:val="21"/>
        </w:rPr>
        <w:fldChar w:fldCharType="end"/>
      </w:r>
      <w:bookmarkEnd w:id="294"/>
      <w:r w:rsidRPr="000A22B2">
        <w:rPr>
          <w:sz w:val="21"/>
          <w:szCs w:val="21"/>
        </w:rPr>
        <w:t xml:space="preserve"> </w:t>
      </w:r>
      <w:r w:rsidRPr="000A22B2">
        <w:rPr>
          <w:sz w:val="21"/>
          <w:szCs w:val="21"/>
        </w:rPr>
        <w:t>重叠进程关键数据与检查点空间</w:t>
      </w:r>
    </w:p>
    <w:p w14:paraId="0CC16265" w14:textId="3DA50996" w:rsidR="008E1C93" w:rsidRDefault="00964602" w:rsidP="007C0C0F">
      <w:pPr>
        <w:pStyle w:val="3"/>
      </w:pPr>
      <w:bookmarkStart w:id="295" w:name="_Toc26434584"/>
      <w:bookmarkStart w:id="296" w:name="_Toc27406283"/>
      <w:bookmarkStart w:id="297" w:name="_Toc27407344"/>
      <w:r>
        <w:lastRenderedPageBreak/>
        <w:t>7.2.2</w:t>
      </w:r>
      <w:r w:rsidR="006B3123">
        <w:t xml:space="preserve"> </w:t>
      </w:r>
      <w:r w:rsidRPr="00EA1EE9">
        <w:t>基于组划分的内存数据保护策略</w:t>
      </w:r>
      <w:bookmarkEnd w:id="295"/>
      <w:bookmarkEnd w:id="296"/>
      <w:bookmarkEnd w:id="297"/>
    </w:p>
    <w:p w14:paraId="3FA3237A" w14:textId="2BBA5ACB" w:rsidR="00964602" w:rsidRDefault="006B3123" w:rsidP="006B3123">
      <w:pPr>
        <w:ind w:firstLineChars="200" w:firstLine="480"/>
      </w:pPr>
      <w:r w:rsidRPr="006B3123">
        <w:rPr>
          <w:rFonts w:hint="eastAsia"/>
        </w:rPr>
        <w:t>为了容忍硬件节点组中单个硬件节点出现故障，需要定期的将保存在共享内存中的数据进行冗余。常见的数据冗余方式分为两种，采用副本策略可以让程序拥有更快的响应速度，但是会消耗系统的内存可用空间，因为使用副本策略会导致程序的内存用率低，利用纠删码策略的高可扩展以及低存储空间特性则可以提高程序的内存利用率。然而，对于频繁的设置检查点而言，内存利用率更加重要。因此，采用</w:t>
      </w:r>
      <w:r w:rsidRPr="006B3123">
        <w:rPr>
          <w:rFonts w:hint="eastAsia"/>
        </w:rPr>
        <w:t>RAID5</w:t>
      </w:r>
      <w:r w:rsidRPr="006B3123">
        <w:rPr>
          <w:rFonts w:hint="eastAsia"/>
        </w:rPr>
        <w:t>编码策略作为冗余方案，具体实施方案如</w:t>
      </w:r>
      <w:r w:rsidR="0006684B">
        <w:fldChar w:fldCharType="begin"/>
      </w:r>
      <w:r w:rsidR="0006684B">
        <w:instrText xml:space="preserve"> </w:instrText>
      </w:r>
      <w:r w:rsidR="0006684B">
        <w:rPr>
          <w:rFonts w:hint="eastAsia"/>
        </w:rPr>
        <w:instrText>REF _Ref26305308 \h</w:instrText>
      </w:r>
      <w:r w:rsidR="0006684B">
        <w:instrText xml:space="preserve"> </w:instrText>
      </w:r>
      <w:r w:rsidR="0006684B">
        <w:fldChar w:fldCharType="separate"/>
      </w:r>
      <w:r w:rsidR="000A22B2">
        <w:rPr>
          <w:rFonts w:ascii="宋体" w:hAnsi="宋体"/>
        </w:rPr>
        <w:t xml:space="preserve">图 </w:t>
      </w:r>
      <w:r w:rsidR="000A22B2">
        <w:rPr>
          <w:rFonts w:ascii="宋体" w:hAnsi="宋体"/>
          <w:noProof/>
        </w:rPr>
        <w:t>49</w:t>
      </w:r>
      <w:r w:rsidR="0006684B">
        <w:fldChar w:fldCharType="end"/>
      </w:r>
      <w:r w:rsidR="0006684B">
        <w:rPr>
          <w:rFonts w:hint="eastAsia"/>
        </w:rPr>
        <w:t>。</w:t>
      </w:r>
    </w:p>
    <w:p w14:paraId="4AF39C5F" w14:textId="77777777" w:rsidR="0006684B" w:rsidRDefault="0006684B" w:rsidP="0006684B">
      <w:pPr>
        <w:ind w:firstLine="420"/>
        <w:jc w:val="center"/>
        <w:rPr>
          <w:rFonts w:ascii="宋体" w:hAnsi="宋体"/>
        </w:rPr>
      </w:pPr>
      <w:r w:rsidRPr="00EC2ADB">
        <w:rPr>
          <w:rFonts w:ascii="宋体" w:hAnsi="宋体"/>
        </w:rPr>
        <w:object w:dxaOrig="10171" w:dyaOrig="6106" w14:anchorId="3C81645A">
          <v:shape id="_x0000_i1055" type="#_x0000_t75" style="width:296.75pt;height:180pt" o:ole="">
            <v:imagedata r:id="rId114" o:title=""/>
          </v:shape>
          <o:OLEObject Type="Embed" ProgID="Visio.Drawing.15" ShapeID="_x0000_i1055" DrawAspect="Content" ObjectID="_1684570229" r:id="rId115"/>
        </w:object>
      </w:r>
    </w:p>
    <w:p w14:paraId="7EC2D3E1" w14:textId="279637DD" w:rsidR="0006684B" w:rsidRPr="009F10A8" w:rsidRDefault="0006684B" w:rsidP="0006684B">
      <w:pPr>
        <w:pStyle w:val="aff8"/>
        <w:rPr>
          <w:sz w:val="21"/>
          <w:szCs w:val="21"/>
        </w:rPr>
      </w:pPr>
      <w:bookmarkStart w:id="298" w:name="_Ref26305308"/>
      <w:r w:rsidRPr="009F10A8">
        <w:rPr>
          <w:sz w:val="21"/>
          <w:szCs w:val="21"/>
        </w:rPr>
        <w:t>图</w:t>
      </w:r>
      <w:r w:rsidRPr="009F10A8">
        <w:rPr>
          <w:sz w:val="21"/>
          <w:szCs w:val="21"/>
        </w:rPr>
        <w:t xml:space="preserve"> </w:t>
      </w:r>
      <w:r w:rsidRPr="009F10A8">
        <w:rPr>
          <w:sz w:val="21"/>
          <w:szCs w:val="21"/>
        </w:rPr>
        <w:fldChar w:fldCharType="begin"/>
      </w:r>
      <w:r w:rsidRPr="009F10A8">
        <w:rPr>
          <w:sz w:val="21"/>
          <w:szCs w:val="21"/>
        </w:rPr>
        <w:instrText xml:space="preserve"> SEQ </w:instrText>
      </w:r>
      <w:r w:rsidRPr="009F10A8">
        <w:rPr>
          <w:sz w:val="21"/>
          <w:szCs w:val="21"/>
        </w:rPr>
        <w:instrText>图</w:instrText>
      </w:r>
      <w:r w:rsidRPr="009F10A8">
        <w:rPr>
          <w:sz w:val="21"/>
          <w:szCs w:val="21"/>
        </w:rPr>
        <w:instrText xml:space="preserve"> \* ARABIC </w:instrText>
      </w:r>
      <w:r w:rsidRPr="009F10A8">
        <w:rPr>
          <w:sz w:val="21"/>
          <w:szCs w:val="21"/>
        </w:rPr>
        <w:fldChar w:fldCharType="separate"/>
      </w:r>
      <w:r w:rsidR="009A5114" w:rsidRPr="009F10A8">
        <w:rPr>
          <w:noProof/>
          <w:sz w:val="21"/>
          <w:szCs w:val="21"/>
        </w:rPr>
        <w:t>49</w:t>
      </w:r>
      <w:r w:rsidRPr="009F10A8">
        <w:rPr>
          <w:sz w:val="21"/>
          <w:szCs w:val="21"/>
        </w:rPr>
        <w:fldChar w:fldCharType="end"/>
      </w:r>
      <w:bookmarkEnd w:id="298"/>
      <w:r w:rsidRPr="009F10A8">
        <w:rPr>
          <w:sz w:val="21"/>
          <w:szCs w:val="21"/>
        </w:rPr>
        <w:t xml:space="preserve"> RAID5</w:t>
      </w:r>
      <w:r w:rsidRPr="009F10A8">
        <w:rPr>
          <w:sz w:val="21"/>
          <w:szCs w:val="21"/>
        </w:rPr>
        <w:t>编码策略</w:t>
      </w:r>
    </w:p>
    <w:p w14:paraId="11D407E9" w14:textId="4CC60123" w:rsidR="0006684B" w:rsidRPr="000A22B2" w:rsidRDefault="0006684B" w:rsidP="0006684B">
      <w:pPr>
        <w:ind w:firstLineChars="200" w:firstLine="480"/>
        <w:rPr>
          <w:szCs w:val="24"/>
        </w:rPr>
      </w:pPr>
      <w:r w:rsidRPr="000A22B2">
        <w:rPr>
          <w:rFonts w:ascii="宋体" w:hAnsi="宋体" w:hint="eastAsia"/>
          <w:szCs w:val="24"/>
        </w:rPr>
        <w:t>如</w:t>
      </w:r>
      <w:r w:rsidRPr="000A22B2">
        <w:rPr>
          <w:rFonts w:ascii="宋体" w:hAnsi="宋体"/>
          <w:szCs w:val="24"/>
        </w:rPr>
        <w:fldChar w:fldCharType="begin"/>
      </w:r>
      <w:r w:rsidRPr="000A22B2">
        <w:rPr>
          <w:rFonts w:ascii="宋体" w:hAnsi="宋体"/>
          <w:szCs w:val="24"/>
        </w:rPr>
        <w:instrText xml:space="preserve"> </w:instrText>
      </w:r>
      <w:r w:rsidRPr="000A22B2">
        <w:rPr>
          <w:rFonts w:ascii="宋体" w:hAnsi="宋体" w:hint="eastAsia"/>
          <w:szCs w:val="24"/>
        </w:rPr>
        <w:instrText>REF _Ref26305308 \h</w:instrText>
      </w:r>
      <w:r w:rsidRPr="000A22B2">
        <w:rPr>
          <w:rFonts w:ascii="宋体" w:hAnsi="宋体"/>
          <w:szCs w:val="24"/>
        </w:rPr>
        <w:instrText xml:space="preserve"> </w:instrText>
      </w:r>
      <w:r w:rsidR="000A22B2">
        <w:rPr>
          <w:rFonts w:ascii="宋体" w:hAnsi="宋体"/>
          <w:szCs w:val="24"/>
        </w:rPr>
        <w:instrText xml:space="preserve"> \* MERGEFORMAT </w:instrText>
      </w:r>
      <w:r w:rsidRPr="000A22B2">
        <w:rPr>
          <w:rFonts w:ascii="宋体" w:hAnsi="宋体"/>
          <w:szCs w:val="24"/>
        </w:rPr>
      </w:r>
      <w:r w:rsidRPr="000A22B2">
        <w:rPr>
          <w:rFonts w:ascii="宋体" w:hAnsi="宋体"/>
          <w:szCs w:val="24"/>
        </w:rPr>
        <w:fldChar w:fldCharType="separate"/>
      </w:r>
      <w:r w:rsidR="000A22B2" w:rsidRPr="000A22B2">
        <w:rPr>
          <w:rFonts w:ascii="宋体" w:hAnsi="宋体"/>
          <w:szCs w:val="24"/>
        </w:rPr>
        <w:t xml:space="preserve">图 </w:t>
      </w:r>
      <w:r w:rsidR="000A22B2" w:rsidRPr="000A22B2">
        <w:rPr>
          <w:rFonts w:ascii="宋体" w:hAnsi="宋体"/>
          <w:noProof/>
          <w:szCs w:val="24"/>
        </w:rPr>
        <w:t>49</w:t>
      </w:r>
      <w:r w:rsidRPr="000A22B2">
        <w:rPr>
          <w:rFonts w:ascii="宋体" w:hAnsi="宋体"/>
          <w:szCs w:val="24"/>
        </w:rPr>
        <w:fldChar w:fldCharType="end"/>
      </w:r>
      <w:r w:rsidRPr="000A22B2">
        <w:rPr>
          <w:rFonts w:ascii="宋体" w:hAnsi="宋体" w:hint="eastAsia"/>
          <w:szCs w:val="24"/>
        </w:rPr>
        <w:t>，</w:t>
      </w:r>
      <w:proofErr w:type="gramStart"/>
      <w:r w:rsidRPr="000A22B2">
        <w:rPr>
          <w:rFonts w:hint="eastAsia"/>
          <w:szCs w:val="24"/>
        </w:rPr>
        <w:t>将进程</w:t>
      </w:r>
      <w:proofErr w:type="gramEnd"/>
      <w:r w:rsidRPr="000A22B2">
        <w:rPr>
          <w:rFonts w:hint="eastAsia"/>
          <w:szCs w:val="24"/>
        </w:rPr>
        <w:t>分为</w:t>
      </w:r>
      <w:r w:rsidRPr="000A22B2">
        <w:rPr>
          <w:rFonts w:hint="eastAsia"/>
          <w:szCs w:val="24"/>
        </w:rPr>
        <w:t>K</w:t>
      </w:r>
      <w:r w:rsidRPr="000A22B2">
        <w:rPr>
          <w:rFonts w:hint="eastAsia"/>
          <w:szCs w:val="24"/>
        </w:rPr>
        <w:t>组，其中相同节点上的进程划分到不同进程组中，这样做的目的是为了提高容错性，进程组内包含</w:t>
      </w:r>
      <w:r w:rsidRPr="000A22B2">
        <w:rPr>
          <w:rFonts w:hint="eastAsia"/>
          <w:szCs w:val="24"/>
        </w:rPr>
        <w:t>4</w:t>
      </w:r>
      <w:r w:rsidRPr="000A22B2">
        <w:rPr>
          <w:rFonts w:hint="eastAsia"/>
          <w:szCs w:val="24"/>
        </w:rPr>
        <w:t>个进程，组内采用条带的方式进行纠</w:t>
      </w:r>
      <w:proofErr w:type="gramStart"/>
      <w:r w:rsidRPr="000A22B2">
        <w:rPr>
          <w:rFonts w:hint="eastAsia"/>
          <w:szCs w:val="24"/>
        </w:rPr>
        <w:t>删</w:t>
      </w:r>
      <w:proofErr w:type="gramEnd"/>
      <w:r w:rsidRPr="000A22B2">
        <w:rPr>
          <w:rFonts w:hint="eastAsia"/>
          <w:szCs w:val="24"/>
        </w:rPr>
        <w:t>码编码计算。以</w:t>
      </w:r>
      <w:r w:rsidRPr="000A22B2">
        <w:rPr>
          <w:rFonts w:hint="eastAsia"/>
          <w:szCs w:val="24"/>
        </w:rPr>
        <w:t>Process</w:t>
      </w:r>
      <w:r w:rsidRPr="000A22B2">
        <w:rPr>
          <w:szCs w:val="24"/>
        </w:rPr>
        <w:t>0</w:t>
      </w:r>
      <w:r w:rsidRPr="000A22B2">
        <w:rPr>
          <w:szCs w:val="24"/>
        </w:rPr>
        <w:t>为例，</w:t>
      </w:r>
      <w:r w:rsidRPr="000A22B2">
        <w:rPr>
          <w:szCs w:val="24"/>
        </w:rPr>
        <w:t>B1</w:t>
      </w:r>
      <w:r w:rsidRPr="000A22B2">
        <w:rPr>
          <w:szCs w:val="24"/>
        </w:rPr>
        <w:t>、</w:t>
      </w:r>
      <w:r w:rsidRPr="000A22B2">
        <w:rPr>
          <w:szCs w:val="24"/>
        </w:rPr>
        <w:t>C1</w:t>
      </w:r>
      <w:r w:rsidRPr="000A22B2">
        <w:rPr>
          <w:szCs w:val="24"/>
        </w:rPr>
        <w:t>、</w:t>
      </w:r>
      <w:r w:rsidRPr="000A22B2">
        <w:rPr>
          <w:szCs w:val="24"/>
        </w:rPr>
        <w:t>D1</w:t>
      </w:r>
      <w:r w:rsidRPr="000A22B2">
        <w:rPr>
          <w:szCs w:val="24"/>
        </w:rPr>
        <w:t>分别为计算数据，</w:t>
      </w:r>
      <w:r w:rsidRPr="000A22B2">
        <w:rPr>
          <w:szCs w:val="24"/>
        </w:rPr>
        <w:t>As</w:t>
      </w:r>
      <w:r w:rsidRPr="000A22B2">
        <w:rPr>
          <w:szCs w:val="24"/>
        </w:rPr>
        <w:t>为</w:t>
      </w:r>
      <w:r w:rsidRPr="000A22B2">
        <w:rPr>
          <w:szCs w:val="24"/>
        </w:rPr>
        <w:t>A1</w:t>
      </w:r>
      <w:r w:rsidRPr="000A22B2">
        <w:rPr>
          <w:szCs w:val="24"/>
        </w:rPr>
        <w:t>、</w:t>
      </w:r>
      <w:r w:rsidRPr="000A22B2">
        <w:rPr>
          <w:szCs w:val="24"/>
        </w:rPr>
        <w:t>A2</w:t>
      </w:r>
      <w:r w:rsidRPr="000A22B2">
        <w:rPr>
          <w:szCs w:val="24"/>
        </w:rPr>
        <w:t>、</w:t>
      </w:r>
      <w:r w:rsidRPr="000A22B2">
        <w:rPr>
          <w:szCs w:val="24"/>
        </w:rPr>
        <w:t>A3</w:t>
      </w:r>
      <w:r w:rsidRPr="000A22B2">
        <w:rPr>
          <w:szCs w:val="24"/>
        </w:rPr>
        <w:t>的纠删码数据，当</w:t>
      </w:r>
      <w:r w:rsidRPr="000A22B2">
        <w:rPr>
          <w:szCs w:val="24"/>
        </w:rPr>
        <w:t xml:space="preserve">Process </w:t>
      </w:r>
      <w:r w:rsidRPr="000A22B2">
        <w:rPr>
          <w:rFonts w:hint="eastAsia"/>
          <w:szCs w:val="24"/>
        </w:rPr>
        <w:t>0</w:t>
      </w:r>
      <w:r w:rsidRPr="000A22B2">
        <w:rPr>
          <w:rFonts w:hint="eastAsia"/>
          <w:szCs w:val="24"/>
        </w:rPr>
        <w:t>对应的节点发生硬件故障后，可以通过</w:t>
      </w:r>
      <w:r w:rsidRPr="000A22B2">
        <w:rPr>
          <w:rFonts w:hint="eastAsia"/>
          <w:szCs w:val="24"/>
        </w:rPr>
        <w:t>B</w:t>
      </w:r>
      <w:r w:rsidRPr="000A22B2">
        <w:rPr>
          <w:szCs w:val="24"/>
        </w:rPr>
        <w:t>s</w:t>
      </w:r>
      <w:r w:rsidRPr="000A22B2">
        <w:rPr>
          <w:szCs w:val="24"/>
        </w:rPr>
        <w:t>、</w:t>
      </w:r>
      <w:r w:rsidRPr="000A22B2">
        <w:rPr>
          <w:szCs w:val="24"/>
        </w:rPr>
        <w:t>B2</w:t>
      </w:r>
      <w:r w:rsidRPr="000A22B2">
        <w:rPr>
          <w:szCs w:val="24"/>
        </w:rPr>
        <w:t>、</w:t>
      </w:r>
      <w:r w:rsidRPr="000A22B2">
        <w:rPr>
          <w:szCs w:val="24"/>
        </w:rPr>
        <w:t>B3</w:t>
      </w:r>
      <w:r w:rsidRPr="000A22B2">
        <w:rPr>
          <w:szCs w:val="24"/>
        </w:rPr>
        <w:t>求出</w:t>
      </w:r>
      <w:r w:rsidRPr="000A22B2">
        <w:rPr>
          <w:szCs w:val="24"/>
        </w:rPr>
        <w:t>B1</w:t>
      </w:r>
      <w:r w:rsidRPr="000A22B2">
        <w:rPr>
          <w:szCs w:val="24"/>
        </w:rPr>
        <w:t>，同理可以求得</w:t>
      </w:r>
      <w:r w:rsidRPr="000A22B2">
        <w:rPr>
          <w:szCs w:val="24"/>
        </w:rPr>
        <w:t>As</w:t>
      </w:r>
      <w:r w:rsidRPr="000A22B2">
        <w:rPr>
          <w:szCs w:val="24"/>
        </w:rPr>
        <w:t>、</w:t>
      </w:r>
      <w:r w:rsidRPr="000A22B2">
        <w:rPr>
          <w:szCs w:val="24"/>
        </w:rPr>
        <w:t>C1</w:t>
      </w:r>
      <w:r w:rsidRPr="000A22B2">
        <w:rPr>
          <w:szCs w:val="24"/>
        </w:rPr>
        <w:t>、</w:t>
      </w:r>
      <w:r w:rsidRPr="000A22B2">
        <w:rPr>
          <w:szCs w:val="24"/>
        </w:rPr>
        <w:t>D1</w:t>
      </w:r>
      <w:r w:rsidRPr="000A22B2">
        <w:rPr>
          <w:szCs w:val="24"/>
        </w:rPr>
        <w:t>，从而完成进程最近运行状态的恢复。</w:t>
      </w:r>
    </w:p>
    <w:p w14:paraId="1E09C677" w14:textId="50F83C32" w:rsidR="0006684B" w:rsidRDefault="0006684B" w:rsidP="007C0C0F">
      <w:pPr>
        <w:pStyle w:val="3"/>
      </w:pPr>
      <w:bookmarkStart w:id="299" w:name="_Toc26434585"/>
      <w:bookmarkStart w:id="300" w:name="_Toc27406284"/>
      <w:bookmarkStart w:id="301" w:name="_Toc27407345"/>
      <w:r>
        <w:t>7.2.3</w:t>
      </w:r>
      <w:r>
        <w:rPr>
          <w:rFonts w:hint="eastAsia"/>
        </w:rPr>
        <w:t xml:space="preserve"> </w:t>
      </w:r>
      <w:r>
        <w:rPr>
          <w:rFonts w:hint="eastAsia"/>
        </w:rPr>
        <w:t>基于并行</w:t>
      </w:r>
      <w:r>
        <w:rPr>
          <w:rFonts w:hint="eastAsia"/>
        </w:rPr>
        <w:t>IO</w:t>
      </w:r>
      <w:r>
        <w:rPr>
          <w:rFonts w:hint="eastAsia"/>
        </w:rPr>
        <w:t>技术的检查点实现</w:t>
      </w:r>
      <w:bookmarkEnd w:id="299"/>
      <w:bookmarkEnd w:id="300"/>
      <w:bookmarkEnd w:id="301"/>
    </w:p>
    <w:p w14:paraId="384920B4" w14:textId="6B736A15" w:rsidR="0006684B" w:rsidRDefault="0006684B" w:rsidP="0006684B">
      <w:r>
        <w:tab/>
      </w:r>
      <w:r>
        <w:t>为了容忍硬件节点组中多个硬件节点同时出现故障，需要定期的将保存在共享内存中的检查点数据写入全局文件系统。然而传统的串行写方式文件效率低下，采用每个进程独立并行写文件的方式又会造成文件系统的性能降级。因此，设计并实现了基于物理网格拓扑的并行</w:t>
      </w:r>
      <w:r>
        <w:t>I/O</w:t>
      </w:r>
      <w:r>
        <w:t>框架，框架包括以下三种</w:t>
      </w:r>
      <w:r>
        <w:t>IO</w:t>
      </w:r>
      <w:r>
        <w:t>接口，</w:t>
      </w:r>
      <w:r>
        <w:t>UML</w:t>
      </w:r>
      <w:r>
        <w:t>如</w:t>
      </w:r>
      <w:r>
        <w:fldChar w:fldCharType="begin"/>
      </w:r>
      <w:r>
        <w:instrText xml:space="preserve"> REF _Ref26305490 \h </w:instrText>
      </w:r>
      <w:r>
        <w:fldChar w:fldCharType="separate"/>
      </w:r>
      <w:r w:rsidR="000A22B2">
        <w:t>图</w:t>
      </w:r>
      <w:r w:rsidR="000A22B2">
        <w:t xml:space="preserve"> </w:t>
      </w:r>
      <w:r w:rsidR="000A22B2">
        <w:rPr>
          <w:noProof/>
        </w:rPr>
        <w:t>50</w:t>
      </w:r>
      <w:r>
        <w:lastRenderedPageBreak/>
        <w:fldChar w:fldCharType="end"/>
      </w:r>
      <w:r>
        <w:rPr>
          <w:rFonts w:hint="eastAsia"/>
        </w:rPr>
        <w:t>所示</w:t>
      </w:r>
      <w:r>
        <w:t>：</w:t>
      </w:r>
    </w:p>
    <w:p w14:paraId="30A333D4" w14:textId="77777777" w:rsidR="0006684B" w:rsidRDefault="0006684B" w:rsidP="0006684B">
      <w:pPr>
        <w:pStyle w:val="afe"/>
        <w:numPr>
          <w:ilvl w:val="0"/>
          <w:numId w:val="21"/>
        </w:numPr>
      </w:pPr>
      <w:r>
        <w:t>基于</w:t>
      </w:r>
      <w:r>
        <w:t>MPI</w:t>
      </w:r>
      <w:r>
        <w:t>标准的</w:t>
      </w:r>
      <w:r>
        <w:t>MPIIO</w:t>
      </w:r>
      <w:r>
        <w:t>接口，采用两阶段提交方式减小</w:t>
      </w:r>
      <w:r>
        <w:t>burst I/O</w:t>
      </w:r>
      <w:r>
        <w:t>对文件系统的影响，该接口适用于中大规模轴流压气机转子程序；</w:t>
      </w:r>
    </w:p>
    <w:p w14:paraId="00082629" w14:textId="77777777" w:rsidR="0006684B" w:rsidRDefault="0006684B" w:rsidP="0006684B">
      <w:pPr>
        <w:pStyle w:val="afe"/>
        <w:numPr>
          <w:ilvl w:val="0"/>
          <w:numId w:val="21"/>
        </w:numPr>
      </w:pPr>
      <w:r>
        <w:t>基于</w:t>
      </w:r>
      <w:r>
        <w:t>HDF5</w:t>
      </w:r>
      <w:r>
        <w:t>标准的</w:t>
      </w:r>
      <w:r>
        <w:t>HDF5IO</w:t>
      </w:r>
      <w:r>
        <w:t>接口，该文件格式可以被可视化软件直接渲染；</w:t>
      </w:r>
      <w:r>
        <w:rPr>
          <w:rFonts w:hint="eastAsia"/>
        </w:rPr>
        <w:t xml:space="preserve"> </w:t>
      </w:r>
    </w:p>
    <w:p w14:paraId="4161AE38" w14:textId="77777777" w:rsidR="0006684B" w:rsidRDefault="0006684B" w:rsidP="0006684B">
      <w:pPr>
        <w:jc w:val="center"/>
      </w:pPr>
      <w:r>
        <w:object w:dxaOrig="10620" w:dyaOrig="5296" w14:anchorId="3EBBB027">
          <v:shape id="_x0000_i1056" type="#_x0000_t75" style="width:359.55pt;height:180.45pt" o:ole="">
            <v:imagedata r:id="rId116" o:title=""/>
          </v:shape>
          <o:OLEObject Type="Embed" ProgID="Visio.Drawing.15" ShapeID="_x0000_i1056" DrawAspect="Content" ObjectID="_1684570230" r:id="rId117"/>
        </w:object>
      </w:r>
    </w:p>
    <w:p w14:paraId="5B658351" w14:textId="5AF2324D" w:rsidR="0006684B" w:rsidRPr="000A22B2" w:rsidRDefault="0006684B" w:rsidP="0006684B">
      <w:pPr>
        <w:pStyle w:val="aff8"/>
        <w:rPr>
          <w:sz w:val="21"/>
          <w:szCs w:val="21"/>
        </w:rPr>
      </w:pPr>
      <w:bookmarkStart w:id="302" w:name="_Ref26305490"/>
      <w:r w:rsidRPr="000A22B2">
        <w:rPr>
          <w:sz w:val="21"/>
          <w:szCs w:val="21"/>
        </w:rPr>
        <w:t>图</w:t>
      </w:r>
      <w:r w:rsidRPr="000A22B2">
        <w:rPr>
          <w:sz w:val="21"/>
          <w:szCs w:val="21"/>
        </w:rPr>
        <w:t xml:space="preserve"> </w:t>
      </w:r>
      <w:r w:rsidRPr="000A22B2">
        <w:rPr>
          <w:sz w:val="21"/>
          <w:szCs w:val="21"/>
        </w:rPr>
        <w:fldChar w:fldCharType="begin"/>
      </w:r>
      <w:r w:rsidRPr="000A22B2">
        <w:rPr>
          <w:sz w:val="21"/>
          <w:szCs w:val="21"/>
        </w:rPr>
        <w:instrText xml:space="preserve"> SEQ </w:instrText>
      </w:r>
      <w:r w:rsidRPr="000A22B2">
        <w:rPr>
          <w:sz w:val="21"/>
          <w:szCs w:val="21"/>
        </w:rPr>
        <w:instrText>图</w:instrText>
      </w:r>
      <w:r w:rsidRPr="000A22B2">
        <w:rPr>
          <w:sz w:val="21"/>
          <w:szCs w:val="21"/>
        </w:rPr>
        <w:instrText xml:space="preserve"> \* ARABIC </w:instrText>
      </w:r>
      <w:r w:rsidRPr="000A22B2">
        <w:rPr>
          <w:sz w:val="21"/>
          <w:szCs w:val="21"/>
        </w:rPr>
        <w:fldChar w:fldCharType="separate"/>
      </w:r>
      <w:r w:rsidR="009A5114" w:rsidRPr="000A22B2">
        <w:rPr>
          <w:noProof/>
          <w:sz w:val="21"/>
          <w:szCs w:val="21"/>
        </w:rPr>
        <w:t>50</w:t>
      </w:r>
      <w:r w:rsidRPr="000A22B2">
        <w:rPr>
          <w:sz w:val="21"/>
          <w:szCs w:val="21"/>
        </w:rPr>
        <w:fldChar w:fldCharType="end"/>
      </w:r>
      <w:bookmarkEnd w:id="302"/>
      <w:r w:rsidRPr="000A22B2">
        <w:rPr>
          <w:sz w:val="21"/>
          <w:szCs w:val="21"/>
        </w:rPr>
        <w:t xml:space="preserve"> </w:t>
      </w:r>
      <w:r w:rsidRPr="000A22B2">
        <w:rPr>
          <w:sz w:val="21"/>
          <w:szCs w:val="21"/>
        </w:rPr>
        <w:t>并行</w:t>
      </w:r>
      <w:r w:rsidRPr="000A22B2">
        <w:rPr>
          <w:sz w:val="21"/>
          <w:szCs w:val="21"/>
        </w:rPr>
        <w:t>I</w:t>
      </w:r>
      <w:r w:rsidRPr="000A22B2">
        <w:rPr>
          <w:rFonts w:hint="eastAsia"/>
          <w:sz w:val="21"/>
          <w:szCs w:val="21"/>
        </w:rPr>
        <w:t>/</w:t>
      </w:r>
      <w:r w:rsidRPr="000A22B2">
        <w:rPr>
          <w:sz w:val="21"/>
          <w:szCs w:val="21"/>
        </w:rPr>
        <w:t>O</w:t>
      </w:r>
      <w:r w:rsidRPr="000A22B2">
        <w:rPr>
          <w:sz w:val="21"/>
          <w:szCs w:val="21"/>
        </w:rPr>
        <w:t>框架</w:t>
      </w:r>
      <w:r w:rsidRPr="000A22B2">
        <w:rPr>
          <w:sz w:val="21"/>
          <w:szCs w:val="21"/>
        </w:rPr>
        <w:t>UML</w:t>
      </w:r>
      <w:r w:rsidRPr="000A22B2">
        <w:rPr>
          <w:sz w:val="21"/>
          <w:szCs w:val="21"/>
        </w:rPr>
        <w:t>图</w:t>
      </w:r>
    </w:p>
    <w:p w14:paraId="09657F04" w14:textId="5FD6DF2E" w:rsidR="006B3123" w:rsidRPr="0006684B" w:rsidRDefault="00FD1613" w:rsidP="00FD1613">
      <w:pPr>
        <w:ind w:firstLineChars="200" w:firstLine="480"/>
      </w:pPr>
      <w:r>
        <w:t>在</w:t>
      </w:r>
      <w:r>
        <w:rPr>
          <w:rFonts w:hint="eastAsia"/>
        </w:rPr>
        <w:t>3</w:t>
      </w:r>
      <w:r>
        <w:t>456</w:t>
      </w:r>
      <w:r>
        <w:t>核版本的轴流压气机转子程序中，采用</w:t>
      </w:r>
      <w:r>
        <w:t>MPIIO</w:t>
      </w:r>
      <w:r>
        <w:t>接口</w:t>
      </w:r>
      <w:r>
        <w:rPr>
          <w:rFonts w:hint="eastAsia"/>
        </w:rPr>
        <w:t>定期将共享内存中检查点数据写入全局文件系统，</w:t>
      </w:r>
      <w:r>
        <w:t>写入流程如</w:t>
      </w:r>
      <w:r>
        <w:fldChar w:fldCharType="begin"/>
      </w:r>
      <w:r>
        <w:instrText xml:space="preserve"> REF _Ref26305546 \h </w:instrText>
      </w:r>
      <w:r>
        <w:fldChar w:fldCharType="separate"/>
      </w:r>
      <w:r w:rsidR="000A22B2">
        <w:t>图</w:t>
      </w:r>
      <w:r w:rsidR="000A22B2">
        <w:t xml:space="preserve"> </w:t>
      </w:r>
      <w:r w:rsidR="000A22B2">
        <w:rPr>
          <w:noProof/>
        </w:rPr>
        <w:t>51</w:t>
      </w:r>
      <w:r>
        <w:fldChar w:fldCharType="end"/>
      </w:r>
      <w:r>
        <w:rPr>
          <w:rFonts w:hint="eastAsia"/>
        </w:rPr>
        <w:t>。</w:t>
      </w:r>
    </w:p>
    <w:p w14:paraId="574476FD" w14:textId="77777777" w:rsidR="00FD1613" w:rsidRDefault="00FD1613" w:rsidP="00FD1613">
      <w:pPr>
        <w:jc w:val="center"/>
      </w:pPr>
      <w:r w:rsidRPr="0008546C">
        <w:object w:dxaOrig="3480" w:dyaOrig="5266" w14:anchorId="15757CE1">
          <v:shape id="_x0000_i1057" type="#_x0000_t75" style="width:150pt;height:228.45pt" o:ole="">
            <v:imagedata r:id="rId118" o:title=""/>
          </v:shape>
          <o:OLEObject Type="Embed" ProgID="Visio.Drawing.15" ShapeID="_x0000_i1057" DrawAspect="Content" ObjectID="_1684570231" r:id="rId119"/>
        </w:object>
      </w:r>
    </w:p>
    <w:p w14:paraId="2AD85745" w14:textId="5076466A" w:rsidR="00884B65" w:rsidRPr="000A22B2" w:rsidRDefault="00FD1613" w:rsidP="00E93651">
      <w:pPr>
        <w:pStyle w:val="aff8"/>
        <w:rPr>
          <w:sz w:val="21"/>
          <w:szCs w:val="21"/>
        </w:rPr>
      </w:pPr>
      <w:bookmarkStart w:id="303" w:name="_Ref26305546"/>
      <w:r w:rsidRPr="000A22B2">
        <w:rPr>
          <w:sz w:val="21"/>
          <w:szCs w:val="21"/>
        </w:rPr>
        <w:t>图</w:t>
      </w:r>
      <w:r w:rsidRPr="000A22B2">
        <w:rPr>
          <w:sz w:val="21"/>
          <w:szCs w:val="21"/>
        </w:rPr>
        <w:t xml:space="preserve"> </w:t>
      </w:r>
      <w:r w:rsidRPr="000A22B2">
        <w:rPr>
          <w:sz w:val="21"/>
          <w:szCs w:val="21"/>
        </w:rPr>
        <w:fldChar w:fldCharType="begin"/>
      </w:r>
      <w:r w:rsidRPr="000A22B2">
        <w:rPr>
          <w:sz w:val="21"/>
          <w:szCs w:val="21"/>
        </w:rPr>
        <w:instrText xml:space="preserve"> SEQ </w:instrText>
      </w:r>
      <w:r w:rsidRPr="000A22B2">
        <w:rPr>
          <w:sz w:val="21"/>
          <w:szCs w:val="21"/>
        </w:rPr>
        <w:instrText>图</w:instrText>
      </w:r>
      <w:r w:rsidRPr="000A22B2">
        <w:rPr>
          <w:sz w:val="21"/>
          <w:szCs w:val="21"/>
        </w:rPr>
        <w:instrText xml:space="preserve"> \* ARABIC </w:instrText>
      </w:r>
      <w:r w:rsidRPr="000A22B2">
        <w:rPr>
          <w:sz w:val="21"/>
          <w:szCs w:val="21"/>
        </w:rPr>
        <w:fldChar w:fldCharType="separate"/>
      </w:r>
      <w:r w:rsidR="009A5114" w:rsidRPr="000A22B2">
        <w:rPr>
          <w:noProof/>
          <w:sz w:val="21"/>
          <w:szCs w:val="21"/>
        </w:rPr>
        <w:t>51</w:t>
      </w:r>
      <w:r w:rsidRPr="000A22B2">
        <w:rPr>
          <w:sz w:val="21"/>
          <w:szCs w:val="21"/>
        </w:rPr>
        <w:fldChar w:fldCharType="end"/>
      </w:r>
      <w:bookmarkEnd w:id="303"/>
      <w:r w:rsidRPr="000A22B2">
        <w:rPr>
          <w:sz w:val="21"/>
          <w:szCs w:val="21"/>
        </w:rPr>
        <w:t xml:space="preserve"> </w:t>
      </w:r>
      <w:r w:rsidRPr="000A22B2">
        <w:rPr>
          <w:sz w:val="21"/>
          <w:szCs w:val="21"/>
        </w:rPr>
        <w:t>采用</w:t>
      </w:r>
      <w:r w:rsidRPr="000A22B2">
        <w:rPr>
          <w:sz w:val="21"/>
          <w:szCs w:val="21"/>
        </w:rPr>
        <w:t>MPIIO</w:t>
      </w:r>
      <w:r w:rsidRPr="000A22B2">
        <w:rPr>
          <w:sz w:val="21"/>
          <w:szCs w:val="21"/>
        </w:rPr>
        <w:t>方式的写入流程</w:t>
      </w:r>
    </w:p>
    <w:p w14:paraId="3AFF62B8" w14:textId="044800A2" w:rsidR="00764474" w:rsidRDefault="00764474" w:rsidP="00764474">
      <w:pPr>
        <w:pStyle w:val="1"/>
      </w:pPr>
      <w:bookmarkStart w:id="304" w:name="_Toc27406285"/>
      <w:bookmarkStart w:id="305" w:name="_Toc27407346"/>
      <w:r>
        <w:rPr>
          <w:rFonts w:hint="eastAsia"/>
        </w:rPr>
        <w:lastRenderedPageBreak/>
        <w:t>8</w:t>
      </w:r>
      <w:r w:rsidRPr="001440D4">
        <w:t xml:space="preserve"> </w:t>
      </w:r>
      <w:r>
        <w:t>基于</w:t>
      </w:r>
      <w:proofErr w:type="gramStart"/>
      <w:r>
        <w:t>异构</w:t>
      </w:r>
      <w:r>
        <w:rPr>
          <w:rFonts w:hint="eastAsia"/>
        </w:rPr>
        <w:t>超算</w:t>
      </w:r>
      <w:proofErr w:type="gramEnd"/>
      <w:r>
        <w:rPr>
          <w:rFonts w:hint="eastAsia"/>
        </w:rPr>
        <w:t>平台</w:t>
      </w:r>
      <w:r>
        <w:t>的轴流压气机转子程序的</w:t>
      </w:r>
      <w:r>
        <w:rPr>
          <w:rFonts w:hint="eastAsia"/>
        </w:rPr>
        <w:t>数据划分策略</w:t>
      </w:r>
      <w:r w:rsidR="006341CF">
        <w:rPr>
          <w:rFonts w:hint="eastAsia"/>
        </w:rPr>
        <w:t xml:space="preserve"> </w:t>
      </w:r>
      <w:r w:rsidR="006341CF">
        <w:rPr>
          <w:rFonts w:hint="eastAsia"/>
        </w:rPr>
        <w:t>（韩立）</w:t>
      </w:r>
    </w:p>
    <w:p w14:paraId="727B046F" w14:textId="4E91F682" w:rsidR="00764474" w:rsidRPr="00FD3599" w:rsidRDefault="00764474" w:rsidP="00764474">
      <w:pPr>
        <w:ind w:firstLineChars="200" w:firstLine="480"/>
      </w:pPr>
      <w:r w:rsidRPr="003E1B3D">
        <w:t>在大规模</w:t>
      </w:r>
      <w:r>
        <w:rPr>
          <w:rFonts w:hint="eastAsia"/>
        </w:rPr>
        <w:t>数据</w:t>
      </w:r>
      <w:r w:rsidRPr="003E1B3D">
        <w:rPr>
          <w:rFonts w:hint="eastAsia"/>
        </w:rPr>
        <w:t>并行</w:t>
      </w:r>
      <w:r w:rsidRPr="003E1B3D">
        <w:t>计算应用</w:t>
      </w:r>
      <w:r>
        <w:rPr>
          <w:rFonts w:hint="eastAsia"/>
        </w:rPr>
        <w:t>程序</w:t>
      </w:r>
      <w:r w:rsidRPr="003E1B3D">
        <w:rPr>
          <w:rFonts w:hint="eastAsia"/>
        </w:rPr>
        <w:t>中，</w:t>
      </w:r>
      <w:r>
        <w:rPr>
          <w:rFonts w:hint="eastAsia"/>
        </w:rPr>
        <w:t>为充分发挥</w:t>
      </w:r>
      <w:proofErr w:type="gramStart"/>
      <w:r>
        <w:rPr>
          <w:rFonts w:hint="eastAsia"/>
        </w:rPr>
        <w:t>异构超算</w:t>
      </w:r>
      <w:proofErr w:type="gramEnd"/>
      <w:r>
        <w:rPr>
          <w:rFonts w:hint="eastAsia"/>
        </w:rPr>
        <w:t>平台中各个处理器的</w:t>
      </w:r>
      <w:r w:rsidR="0007232C">
        <w:rPr>
          <w:rFonts w:hint="eastAsia"/>
        </w:rPr>
        <w:t>计算</w:t>
      </w:r>
      <w:r>
        <w:rPr>
          <w:rFonts w:hint="eastAsia"/>
        </w:rPr>
        <w:t>性能，</w:t>
      </w:r>
      <w:r w:rsidR="00B9701D">
        <w:rPr>
          <w:rFonts w:hint="eastAsia"/>
        </w:rPr>
        <w:t>结合</w:t>
      </w:r>
      <w:r w:rsidR="00D74F72">
        <w:rPr>
          <w:rFonts w:hint="eastAsia"/>
        </w:rPr>
        <w:t>节点间</w:t>
      </w:r>
      <w:r w:rsidR="00B9701D">
        <w:rPr>
          <w:rFonts w:hint="eastAsia"/>
        </w:rPr>
        <w:t>通信开销</w:t>
      </w:r>
      <w:r w:rsidR="00D74F72">
        <w:rPr>
          <w:rFonts w:hint="eastAsia"/>
        </w:rPr>
        <w:t>，</w:t>
      </w:r>
      <w:r w:rsidR="00B9701D">
        <w:rPr>
          <w:rFonts w:hint="eastAsia"/>
        </w:rPr>
        <w:t>最小化</w:t>
      </w:r>
      <w:r>
        <w:rPr>
          <w:rFonts w:hint="eastAsia"/>
        </w:rPr>
        <w:t>程序的运行时间，需要将要计算的数据精准地分配</w:t>
      </w:r>
      <w:r w:rsidR="00882B1C">
        <w:rPr>
          <w:rFonts w:hint="eastAsia"/>
        </w:rPr>
        <w:t>给</w:t>
      </w:r>
      <w:r>
        <w:rPr>
          <w:rFonts w:hint="eastAsia"/>
        </w:rPr>
        <w:t>各处理器。因此，为轴流压气机转子程序设计并实现了</w:t>
      </w:r>
      <w:r w:rsidR="00680E31">
        <w:rPr>
          <w:rFonts w:hint="eastAsia"/>
        </w:rPr>
        <w:t>面向</w:t>
      </w:r>
      <w:r>
        <w:rPr>
          <w:rFonts w:hint="eastAsia"/>
        </w:rPr>
        <w:t>异构超算平台的</w:t>
      </w:r>
      <w:r w:rsidR="004C6635">
        <w:rPr>
          <w:rFonts w:hint="eastAsia"/>
        </w:rPr>
        <w:t>基于</w:t>
      </w:r>
      <w:r w:rsidR="004C6635">
        <w:rPr>
          <w:rFonts w:hint="eastAsia"/>
          <w:szCs w:val="20"/>
        </w:rPr>
        <w:t>单玩家蒙特卡洛树搜索的</w:t>
      </w:r>
      <w:r>
        <w:rPr>
          <w:rFonts w:hint="eastAsia"/>
        </w:rPr>
        <w:t>数据划分策略。</w:t>
      </w:r>
    </w:p>
    <w:p w14:paraId="7465FD1F" w14:textId="7BC23FA3" w:rsidR="00764474" w:rsidRPr="001440D4" w:rsidRDefault="00DA447E" w:rsidP="00764474">
      <w:pPr>
        <w:pStyle w:val="2"/>
      </w:pPr>
      <w:r>
        <w:rPr>
          <w:rFonts w:hint="eastAsia"/>
        </w:rPr>
        <w:t>8</w:t>
      </w:r>
      <w:r w:rsidR="00764474" w:rsidRPr="001440D4">
        <w:t xml:space="preserve">.1 </w:t>
      </w:r>
      <w:r w:rsidR="00764474">
        <w:t>轴流压气机转子程序的</w:t>
      </w:r>
      <w:r w:rsidR="00764474">
        <w:rPr>
          <w:rFonts w:hint="eastAsia"/>
        </w:rPr>
        <w:t>数据划分策略框架</w:t>
      </w:r>
    </w:p>
    <w:p w14:paraId="0EE1EDBE" w14:textId="77777777" w:rsidR="00C544A9" w:rsidRDefault="00964931" w:rsidP="00764474">
      <w:pPr>
        <w:spacing w:beforeLines="25" w:before="108"/>
        <w:ind w:firstLine="480"/>
      </w:pPr>
      <w:r>
        <w:rPr>
          <w:rFonts w:hint="eastAsia"/>
        </w:rPr>
        <w:t>分析轴流压气机转子程序的实现代码，可以确定该程序需要计算多个网格区域，网格之间需要互相通信传输边界数据</w:t>
      </w:r>
      <w:r w:rsidR="0010734E">
        <w:rPr>
          <w:rFonts w:hint="eastAsia"/>
        </w:rPr>
        <w:t>，而程序</w:t>
      </w:r>
      <w:r>
        <w:rPr>
          <w:rFonts w:hint="eastAsia"/>
        </w:rPr>
        <w:t>整体运行由多次迭代构成，每次迭代包含了计算开销以及通信开销，</w:t>
      </w:r>
      <w:r w:rsidR="0010734E">
        <w:rPr>
          <w:rFonts w:hint="eastAsia"/>
        </w:rPr>
        <w:t>因此</w:t>
      </w:r>
      <w:r>
        <w:rPr>
          <w:rFonts w:hint="eastAsia"/>
        </w:rPr>
        <w:t>数据划分策略以程序的运行时间为目标优化变量，通过</w:t>
      </w:r>
      <w:r w:rsidR="0010734E">
        <w:rPr>
          <w:rFonts w:hint="eastAsia"/>
        </w:rPr>
        <w:t>对轴流压气机转子程序的计算开销以及通信开销做建模，从而得到最优的划分方案，使得转子程序运行时间最短</w:t>
      </w:r>
      <w:r w:rsidR="00C544A9">
        <w:rPr>
          <w:rFonts w:hint="eastAsia"/>
        </w:rPr>
        <w:t>。</w:t>
      </w:r>
    </w:p>
    <w:p w14:paraId="0EF5932C" w14:textId="3B198366" w:rsidR="00764474" w:rsidRDefault="00C544A9" w:rsidP="00764474">
      <w:pPr>
        <w:spacing w:beforeLines="25" w:before="108"/>
        <w:ind w:firstLine="480"/>
      </w:pPr>
      <w:r>
        <w:rPr>
          <w:rFonts w:hint="eastAsia"/>
        </w:rPr>
        <w:t>轴流压气机转子程序数据划分策略框架</w:t>
      </w:r>
      <w:r w:rsidR="0010734E">
        <w:rPr>
          <w:rFonts w:hint="eastAsia"/>
        </w:rPr>
        <w:t>如图</w:t>
      </w:r>
      <w:r w:rsidR="0010734E">
        <w:rPr>
          <w:rFonts w:hint="eastAsia"/>
        </w:rPr>
        <w:t>1</w:t>
      </w:r>
      <w:r w:rsidR="0010734E">
        <w:rPr>
          <w:rFonts w:hint="eastAsia"/>
        </w:rPr>
        <w:t>所示</w:t>
      </w:r>
      <w:r>
        <w:rPr>
          <w:rFonts w:hint="eastAsia"/>
        </w:rPr>
        <w:t>，通过计算性能模型来预测给定划分拓扑下的计算开销，通过通信性能模型来预测给定划分拓扑下的通信开销，然后将计算开销与通信开销综合起来对转子程序的总运行时间进行最优化建模，进而对最优化模型求解得到最优的划分结果。在该策略框架中，计算性能模型选用的是</w:t>
      </w:r>
      <w:r w:rsidR="00483E1C">
        <w:rPr>
          <w:rFonts w:hint="eastAsia"/>
        </w:rPr>
        <w:t>FPM</w:t>
      </w:r>
      <w:r>
        <w:rPr>
          <w:rFonts w:hint="eastAsia"/>
        </w:rPr>
        <w:t>函数性能模型，通信性能模型选用的是</w:t>
      </w:r>
      <w:r>
        <w:rPr>
          <w:rFonts w:ascii="Cambria Math" w:hAnsi="Cambria Math"/>
        </w:rPr>
        <w:t>τ</w:t>
      </w:r>
      <w:r>
        <w:rPr>
          <w:rFonts w:hint="eastAsia"/>
        </w:rPr>
        <w:t>-Lop</w:t>
      </w:r>
      <w:r w:rsidR="00483E1C">
        <w:rPr>
          <w:rFonts w:hint="eastAsia"/>
        </w:rPr>
        <w:t>软件模型</w:t>
      </w:r>
      <w:r w:rsidR="00E35283">
        <w:rPr>
          <w:rFonts w:hint="eastAsia"/>
        </w:rPr>
        <w:t>，而最终的模型求解是针对数据划分问题建立搜索树，采用单玩家版本的蒙特卡洛树搜索方法搜索最优解</w:t>
      </w:r>
      <w:r>
        <w:rPr>
          <w:rFonts w:hint="eastAsia"/>
        </w:rPr>
        <w:t>。</w:t>
      </w:r>
    </w:p>
    <w:p w14:paraId="0318AF04" w14:textId="110B6C44" w:rsidR="00764474" w:rsidRDefault="00623E88" w:rsidP="005472E4">
      <w:pPr>
        <w:spacing w:beforeLines="25" w:before="108"/>
        <w:jc w:val="center"/>
      </w:pPr>
      <w:r w:rsidRPr="00623E88">
        <w:rPr>
          <w:noProof/>
        </w:rPr>
        <w:drawing>
          <wp:inline distT="0" distB="0" distL="0" distR="0" wp14:anchorId="2E5E7858" wp14:editId="40435F7C">
            <wp:extent cx="5472430" cy="1329297"/>
            <wp:effectExtent l="0" t="0" r="0" b="4445"/>
            <wp:docPr id="55" name="图片 55" descr="C:\Users\lijingbo\AppData\Local\Temp\WeChat Files\125fecccc96fe21fa987621e00182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ijingbo\AppData\Local\Temp\WeChat Files\125fecccc96fe21fa987621e001828b.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72430" cy="1329297"/>
                    </a:xfrm>
                    <a:prstGeom prst="rect">
                      <a:avLst/>
                    </a:prstGeom>
                    <a:noFill/>
                    <a:ln>
                      <a:noFill/>
                    </a:ln>
                  </pic:spPr>
                </pic:pic>
              </a:graphicData>
            </a:graphic>
          </wp:inline>
        </w:drawing>
      </w:r>
    </w:p>
    <w:p w14:paraId="64FECF5E" w14:textId="431D6691" w:rsidR="00764474" w:rsidRDefault="00764474" w:rsidP="00764474">
      <w:pPr>
        <w:pStyle w:val="aff8"/>
        <w:rPr>
          <w:sz w:val="21"/>
          <w:szCs w:val="21"/>
        </w:rPr>
      </w:pPr>
      <w:r w:rsidRPr="00D616D6">
        <w:rPr>
          <w:rFonts w:hint="eastAsia"/>
          <w:sz w:val="21"/>
          <w:szCs w:val="21"/>
        </w:rPr>
        <w:lastRenderedPageBreak/>
        <w:t>图</w:t>
      </w:r>
      <w:r w:rsidRPr="00D616D6">
        <w:rPr>
          <w:rFonts w:hint="eastAsia"/>
          <w:sz w:val="21"/>
          <w:szCs w:val="21"/>
        </w:rPr>
        <w:t xml:space="preserve"> </w:t>
      </w:r>
      <w:r w:rsidR="00DA447E">
        <w:rPr>
          <w:rFonts w:hint="eastAsia"/>
          <w:sz w:val="21"/>
          <w:szCs w:val="21"/>
        </w:rPr>
        <w:t>1</w:t>
      </w:r>
      <w:r w:rsidRPr="00D616D6">
        <w:rPr>
          <w:sz w:val="21"/>
          <w:szCs w:val="21"/>
        </w:rPr>
        <w:t xml:space="preserve"> </w:t>
      </w:r>
      <w:r w:rsidR="005472E4">
        <w:rPr>
          <w:rFonts w:hint="eastAsia"/>
          <w:sz w:val="21"/>
          <w:szCs w:val="21"/>
        </w:rPr>
        <w:t>轴流压气机转子程序数据划分策略框架</w:t>
      </w:r>
    </w:p>
    <w:p w14:paraId="59F49002" w14:textId="699DE20D" w:rsidR="00502A31" w:rsidRPr="00502A31" w:rsidRDefault="00502A31" w:rsidP="00502A31">
      <w:r>
        <w:tab/>
      </w:r>
      <w:r>
        <w:rPr>
          <w:rFonts w:hint="eastAsia"/>
        </w:rPr>
        <w:t>该过程为静态划分策略，即整体框架的建立与模型的求解都是在程序运行之前，在求解出最优的划分策略之后才开始正式地运行应用程序。</w:t>
      </w:r>
    </w:p>
    <w:p w14:paraId="530DC1E8" w14:textId="2FD40B43" w:rsidR="00764474" w:rsidRDefault="005472E4" w:rsidP="00764474">
      <w:pPr>
        <w:pStyle w:val="2"/>
      </w:pPr>
      <w:r>
        <w:rPr>
          <w:rFonts w:hint="eastAsia"/>
        </w:rPr>
        <w:t>8</w:t>
      </w:r>
      <w:r w:rsidR="00764474">
        <w:t>.2</w:t>
      </w:r>
      <w:r w:rsidR="00764474">
        <w:rPr>
          <w:rFonts w:hint="eastAsia"/>
        </w:rPr>
        <w:t xml:space="preserve"> </w:t>
      </w:r>
      <w:r w:rsidR="00E35283">
        <w:rPr>
          <w:rFonts w:hint="eastAsia"/>
        </w:rPr>
        <w:t>轴流压气机转子程序的数据划分策略建模</w:t>
      </w:r>
    </w:p>
    <w:p w14:paraId="116F4F50" w14:textId="2F31729A" w:rsidR="005B0134" w:rsidRDefault="005B0134" w:rsidP="00CD3E94">
      <w:pPr>
        <w:spacing w:beforeLines="25" w:before="108"/>
        <w:ind w:firstLine="480"/>
        <w:rPr>
          <w:szCs w:val="24"/>
        </w:rPr>
      </w:pPr>
      <w:r>
        <w:rPr>
          <w:rFonts w:hint="eastAsia"/>
          <w:szCs w:val="24"/>
        </w:rPr>
        <w:t>轴流压气机转子程序的数据划分策略建模如下公式所示：</w:t>
      </w:r>
    </w:p>
    <w:p w14:paraId="40AADC6C" w14:textId="3D319077" w:rsidR="00CD3E94" w:rsidRDefault="00CD3E94" w:rsidP="00CD3E94">
      <w:pPr>
        <w:spacing w:beforeLines="25" w:before="108"/>
        <w:jc w:val="center"/>
        <w:rPr>
          <w:szCs w:val="24"/>
        </w:rPr>
      </w:pPr>
      <w:r>
        <w:rPr>
          <w:noProof/>
        </w:rPr>
        <w:drawing>
          <wp:inline distT="0" distB="0" distL="0" distR="0" wp14:anchorId="317FF63B" wp14:editId="0DD22EFE">
            <wp:extent cx="4625348" cy="1380413"/>
            <wp:effectExtent l="0" t="0" r="381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69878" cy="1423547"/>
                    </a:xfrm>
                    <a:prstGeom prst="rect">
                      <a:avLst/>
                    </a:prstGeom>
                  </pic:spPr>
                </pic:pic>
              </a:graphicData>
            </a:graphic>
          </wp:inline>
        </w:drawing>
      </w:r>
    </w:p>
    <w:p w14:paraId="632E842F" w14:textId="77777777" w:rsidR="00237B44" w:rsidRDefault="00CD3E94" w:rsidP="00764474">
      <w:pPr>
        <w:spacing w:beforeLines="25" w:before="108"/>
        <w:ind w:firstLine="480"/>
        <w:rPr>
          <w:szCs w:val="24"/>
        </w:rPr>
      </w:pPr>
      <w:r>
        <w:rPr>
          <w:rFonts w:hint="eastAsia"/>
          <w:szCs w:val="24"/>
        </w:rPr>
        <w:t>其中，</w:t>
      </w:r>
      <w:r>
        <w:rPr>
          <w:rFonts w:hint="eastAsia"/>
          <w:szCs w:val="24"/>
        </w:rPr>
        <w:t>n</w:t>
      </w:r>
      <w:r>
        <w:rPr>
          <w:rFonts w:hint="eastAsia"/>
          <w:szCs w:val="24"/>
        </w:rPr>
        <w:t>为要计算的任务总数，</w:t>
      </w:r>
      <w:r>
        <w:rPr>
          <w:rFonts w:hint="eastAsia"/>
          <w:szCs w:val="24"/>
        </w:rPr>
        <w:t>p</w:t>
      </w:r>
      <w:r>
        <w:rPr>
          <w:rFonts w:hint="eastAsia"/>
          <w:szCs w:val="24"/>
        </w:rPr>
        <w:t>为异构处理器个数，</w:t>
      </w:r>
      <w:r>
        <w:rPr>
          <w:rFonts w:hint="eastAsia"/>
          <w:szCs w:val="24"/>
        </w:rPr>
        <w:t>x</w:t>
      </w:r>
      <w:r w:rsidRPr="00CD3E94">
        <w:rPr>
          <w:szCs w:val="24"/>
          <w:vertAlign w:val="subscript"/>
        </w:rPr>
        <w:t>i</w:t>
      </w:r>
      <w:r>
        <w:rPr>
          <w:rFonts w:hint="eastAsia"/>
          <w:szCs w:val="24"/>
        </w:rPr>
        <w:t>为每个处理器分配的任务个数，对于第</w:t>
      </w:r>
      <w:r>
        <w:rPr>
          <w:rFonts w:hint="eastAsia"/>
          <w:szCs w:val="24"/>
        </w:rPr>
        <w:t>j</w:t>
      </w:r>
      <w:proofErr w:type="gramStart"/>
      <w:r>
        <w:rPr>
          <w:rFonts w:hint="eastAsia"/>
          <w:szCs w:val="24"/>
        </w:rPr>
        <w:t>个</w:t>
      </w:r>
      <w:proofErr w:type="gramEnd"/>
      <w:r>
        <w:rPr>
          <w:rFonts w:hint="eastAsia"/>
          <w:szCs w:val="24"/>
        </w:rPr>
        <w:t>任务，通信数据长度为</w:t>
      </w:r>
      <w:r>
        <w:rPr>
          <w:rFonts w:hint="eastAsia"/>
          <w:szCs w:val="24"/>
        </w:rPr>
        <w:t>m</w:t>
      </w:r>
      <w:r>
        <w:rPr>
          <w:szCs w:val="24"/>
        </w:rPr>
        <w:t>j</w:t>
      </w:r>
      <w:r>
        <w:rPr>
          <w:rFonts w:hint="eastAsia"/>
          <w:szCs w:val="24"/>
        </w:rPr>
        <w:t>，传输信道为</w:t>
      </w:r>
      <w:r>
        <w:rPr>
          <w:rFonts w:hint="eastAsia"/>
          <w:szCs w:val="24"/>
        </w:rPr>
        <w:t>c</w:t>
      </w:r>
      <w:r>
        <w:rPr>
          <w:szCs w:val="24"/>
        </w:rPr>
        <w:t>j</w:t>
      </w:r>
      <w:r>
        <w:rPr>
          <w:rFonts w:hint="eastAsia"/>
          <w:szCs w:val="24"/>
        </w:rPr>
        <w:t>，另有每个处理器的速度函数</w:t>
      </w:r>
      <w:r w:rsidRPr="00CD3E94">
        <w:rPr>
          <w:szCs w:val="24"/>
        </w:rPr>
        <w:t>S={s</w:t>
      </w:r>
      <w:r w:rsidRPr="00237B44">
        <w:rPr>
          <w:szCs w:val="24"/>
          <w:vertAlign w:val="subscript"/>
        </w:rPr>
        <w:t>1</w:t>
      </w:r>
      <w:r w:rsidRPr="00CD3E94">
        <w:rPr>
          <w:szCs w:val="24"/>
        </w:rPr>
        <w:t>(x),s</w:t>
      </w:r>
      <w:r w:rsidRPr="00237B44">
        <w:rPr>
          <w:szCs w:val="24"/>
          <w:vertAlign w:val="subscript"/>
        </w:rPr>
        <w:t>2</w:t>
      </w:r>
      <w:r w:rsidRPr="00CD3E94">
        <w:rPr>
          <w:szCs w:val="24"/>
        </w:rPr>
        <w:t>(x),…,s</w:t>
      </w:r>
      <w:r w:rsidRPr="00237B44">
        <w:rPr>
          <w:szCs w:val="24"/>
          <w:vertAlign w:val="subscript"/>
        </w:rPr>
        <w:t>p</w:t>
      </w:r>
      <w:r w:rsidRPr="00CD3E94">
        <w:rPr>
          <w:szCs w:val="24"/>
        </w:rPr>
        <w:t>(x)}</w:t>
      </w:r>
      <w:r w:rsidR="00237B44">
        <w:rPr>
          <w:rFonts w:hint="eastAsia"/>
          <w:szCs w:val="24"/>
        </w:rPr>
        <w:t>，速度函数自变量取值范围</w:t>
      </w:r>
      <w:r w:rsidR="00237B44">
        <w:rPr>
          <w:rFonts w:hint="eastAsia"/>
          <w:szCs w:val="24"/>
        </w:rPr>
        <w:t>0</w:t>
      </w:r>
      <w:r w:rsidR="00237B44">
        <w:rPr>
          <w:szCs w:val="24"/>
        </w:rPr>
        <w:t>~M</w:t>
      </w:r>
      <w:r w:rsidR="00237B44">
        <w:rPr>
          <w:rFonts w:hint="eastAsia"/>
          <w:szCs w:val="24"/>
        </w:rPr>
        <w:t>，如此，若给定任一划分拓扑</w:t>
      </w:r>
      <w:r w:rsidR="00237B44">
        <w:rPr>
          <w:rFonts w:hint="eastAsia"/>
          <w:szCs w:val="24"/>
        </w:rPr>
        <w:t>D={</w:t>
      </w:r>
      <w:r w:rsidR="00237B44">
        <w:rPr>
          <w:szCs w:val="24"/>
        </w:rPr>
        <w:t>x</w:t>
      </w:r>
      <w:r w:rsidR="00237B44" w:rsidRPr="00237B44">
        <w:rPr>
          <w:szCs w:val="24"/>
          <w:vertAlign w:val="subscript"/>
        </w:rPr>
        <w:t>1</w:t>
      </w:r>
      <w:r w:rsidR="00237B44">
        <w:rPr>
          <w:szCs w:val="24"/>
        </w:rPr>
        <w:t>,x</w:t>
      </w:r>
      <w:r w:rsidR="00237B44" w:rsidRPr="00237B44">
        <w:rPr>
          <w:szCs w:val="24"/>
          <w:vertAlign w:val="subscript"/>
        </w:rPr>
        <w:t>2</w:t>
      </w:r>
      <w:r w:rsidR="00237B44">
        <w:rPr>
          <w:szCs w:val="24"/>
        </w:rPr>
        <w:t>,…,x</w:t>
      </w:r>
      <w:r w:rsidR="00237B44" w:rsidRPr="00237B44">
        <w:rPr>
          <w:szCs w:val="24"/>
          <w:vertAlign w:val="subscript"/>
        </w:rPr>
        <w:t>p</w:t>
      </w:r>
      <w:r w:rsidR="00237B44">
        <w:rPr>
          <w:rFonts w:hint="eastAsia"/>
          <w:szCs w:val="24"/>
        </w:rPr>
        <w:t>}</w:t>
      </w:r>
      <w:r w:rsidR="00237B44">
        <w:rPr>
          <w:rFonts w:hint="eastAsia"/>
          <w:szCs w:val="24"/>
        </w:rPr>
        <w:t>，便可根据函数性能模型</w:t>
      </w:r>
      <w:r w:rsidR="00237B44">
        <w:rPr>
          <w:rFonts w:hint="eastAsia"/>
          <w:szCs w:val="24"/>
        </w:rPr>
        <w:t>FPM</w:t>
      </w:r>
      <w:r w:rsidR="00237B44">
        <w:rPr>
          <w:rFonts w:hint="eastAsia"/>
          <w:szCs w:val="24"/>
        </w:rPr>
        <w:t>与通信性能模型</w:t>
      </w:r>
      <w:r w:rsidR="00237B44">
        <w:rPr>
          <w:rFonts w:ascii="Cambria Math" w:hAnsi="Cambria Math"/>
          <w:szCs w:val="24"/>
        </w:rPr>
        <w:t>τ</w:t>
      </w:r>
      <w:r w:rsidR="00237B44">
        <w:rPr>
          <w:szCs w:val="24"/>
        </w:rPr>
        <w:t>-Lop</w:t>
      </w:r>
      <w:r w:rsidR="00237B44">
        <w:rPr>
          <w:rFonts w:hint="eastAsia"/>
          <w:szCs w:val="24"/>
        </w:rPr>
        <w:t>计算出每一次迭代的计算开销与通信开销，继而相加得到总开销，其中计算开销是所有处理器中的计算开销的最大值，而通信开销是所有处理器通信开销的平均值。</w:t>
      </w:r>
    </w:p>
    <w:p w14:paraId="210E516B" w14:textId="48972C78" w:rsidR="00CD3E94" w:rsidRDefault="00237B44" w:rsidP="00764474">
      <w:pPr>
        <w:spacing w:beforeLines="25" w:before="108"/>
        <w:ind w:firstLine="480"/>
        <w:rPr>
          <w:szCs w:val="24"/>
        </w:rPr>
      </w:pPr>
      <w:r>
        <w:rPr>
          <w:rFonts w:hint="eastAsia"/>
          <w:szCs w:val="24"/>
        </w:rPr>
        <w:t>公式中</w:t>
      </w:r>
      <w:r>
        <w:rPr>
          <w:rFonts w:hint="eastAsia"/>
          <w:szCs w:val="24"/>
        </w:rPr>
        <w:t>t</w:t>
      </w:r>
      <w:r>
        <w:rPr>
          <w:szCs w:val="24"/>
        </w:rPr>
        <w:t>ype</w:t>
      </w:r>
      <w:r>
        <w:rPr>
          <w:rFonts w:hint="eastAsia"/>
          <w:szCs w:val="24"/>
        </w:rPr>
        <w:t>表示轴流压气机转子程序的三种网格类型，</w:t>
      </w:r>
      <w:proofErr w:type="gramStart"/>
      <w:r>
        <w:rPr>
          <w:rFonts w:hint="eastAsia"/>
          <w:szCs w:val="24"/>
        </w:rPr>
        <w:t>即粗网格</w:t>
      </w:r>
      <w:proofErr w:type="gramEnd"/>
      <w:r>
        <w:rPr>
          <w:rFonts w:hint="eastAsia"/>
          <w:szCs w:val="24"/>
        </w:rPr>
        <w:t>、中网格、细网格，针对不同的网格类型会有不同的迭代次数以及每次迭代的运行时间，这样对所有网格类型的一次迭代开销按迭代次数</w:t>
      </w:r>
      <w:proofErr w:type="gramStart"/>
      <w:r>
        <w:rPr>
          <w:rFonts w:hint="eastAsia"/>
          <w:szCs w:val="24"/>
        </w:rPr>
        <w:t>做乘加操</w:t>
      </w:r>
      <w:proofErr w:type="gramEnd"/>
      <w:r>
        <w:rPr>
          <w:rFonts w:hint="eastAsia"/>
          <w:szCs w:val="24"/>
        </w:rPr>
        <w:t>作便得到最终的程序运行时间，如此便建立了轴流压气机转子程序的数据划分策略的最优化模型，求解该模型便可得到最优的划分方案</w:t>
      </w:r>
      <w:r>
        <w:rPr>
          <w:rFonts w:hint="eastAsia"/>
          <w:szCs w:val="24"/>
        </w:rPr>
        <w:t>D</w:t>
      </w:r>
      <w:r w:rsidRPr="00237B44">
        <w:rPr>
          <w:szCs w:val="24"/>
          <w:vertAlign w:val="subscript"/>
        </w:rPr>
        <w:t>opt</w:t>
      </w:r>
      <w:r>
        <w:rPr>
          <w:rFonts w:hint="eastAsia"/>
          <w:szCs w:val="24"/>
        </w:rPr>
        <w:t>与理论上的最优运行时间</w:t>
      </w:r>
      <w:r>
        <w:rPr>
          <w:rFonts w:hint="eastAsia"/>
          <w:szCs w:val="24"/>
        </w:rPr>
        <w:t>t</w:t>
      </w:r>
      <w:r w:rsidRPr="00237B44">
        <w:rPr>
          <w:rFonts w:hint="eastAsia"/>
          <w:szCs w:val="24"/>
          <w:vertAlign w:val="subscript"/>
        </w:rPr>
        <w:t>op</w:t>
      </w:r>
      <w:r w:rsidRPr="00237B44">
        <w:rPr>
          <w:szCs w:val="24"/>
          <w:vertAlign w:val="subscript"/>
        </w:rPr>
        <w:t>t</w:t>
      </w:r>
      <w:r>
        <w:rPr>
          <w:rFonts w:hint="eastAsia"/>
          <w:szCs w:val="24"/>
        </w:rPr>
        <w:t>。</w:t>
      </w:r>
    </w:p>
    <w:p w14:paraId="39ECF796" w14:textId="4D00A463" w:rsidR="00237B44" w:rsidRDefault="00237B44" w:rsidP="00237B44">
      <w:pPr>
        <w:pStyle w:val="3"/>
      </w:pPr>
      <w:r>
        <w:rPr>
          <w:rFonts w:hint="eastAsia"/>
        </w:rPr>
        <w:t>8</w:t>
      </w:r>
      <w:r>
        <w:t>.2.1</w:t>
      </w:r>
      <w:r>
        <w:rPr>
          <w:rFonts w:hint="eastAsia"/>
        </w:rPr>
        <w:t xml:space="preserve"> </w:t>
      </w:r>
      <w:r w:rsidR="00765889">
        <w:rPr>
          <w:rFonts w:hint="eastAsia"/>
        </w:rPr>
        <w:t>计算性能模型</w:t>
      </w:r>
      <w:r w:rsidR="00765889">
        <w:rPr>
          <w:rFonts w:hint="eastAsia"/>
        </w:rPr>
        <w:t>FPM</w:t>
      </w:r>
      <w:r w:rsidR="00765889">
        <w:rPr>
          <w:rFonts w:hint="eastAsia"/>
        </w:rPr>
        <w:t>的建立</w:t>
      </w:r>
    </w:p>
    <w:p w14:paraId="6A91D121" w14:textId="1EF586E6" w:rsidR="00237B44" w:rsidRDefault="00765889" w:rsidP="00764474">
      <w:pPr>
        <w:spacing w:beforeLines="25" w:before="108"/>
        <w:ind w:firstLine="480"/>
        <w:rPr>
          <w:szCs w:val="24"/>
        </w:rPr>
      </w:pPr>
      <w:r>
        <w:rPr>
          <w:rFonts w:hint="eastAsia"/>
          <w:szCs w:val="24"/>
        </w:rPr>
        <w:t>在上述公式中，一次迭代的计算开销部分</w:t>
      </w:r>
    </w:p>
    <w:p w14:paraId="4C44EC10" w14:textId="10741F9B" w:rsidR="00765889" w:rsidRDefault="00F500C0" w:rsidP="00764474">
      <w:pPr>
        <w:spacing w:beforeLines="25" w:before="108"/>
        <w:ind w:firstLine="480"/>
        <w:rPr>
          <w:szCs w:val="24"/>
        </w:rPr>
      </w:pPr>
      <m:oMathPara>
        <m:oMath>
          <m:sSub>
            <m:sSubPr>
              <m:ctrlPr>
                <w:rPr>
                  <w:rFonts w:ascii="Cambria Math" w:hAnsi="Cambria Math"/>
                  <w:i/>
                  <w:iCs/>
                  <w:sz w:val="18"/>
                  <w:szCs w:val="18"/>
                </w:rPr>
              </m:ctrlPr>
            </m:sSubPr>
            <m:e>
              <m:r>
                <w:rPr>
                  <w:rFonts w:ascii="Cambria Math" w:hAnsi="Cambria Math"/>
                  <w:sz w:val="18"/>
                  <w:szCs w:val="18"/>
                </w:rPr>
                <m:t>t</m:t>
              </m:r>
            </m:e>
            <m:sub>
              <m:r>
                <w:rPr>
                  <w:rFonts w:ascii="Cambria Math" w:hAnsi="Cambria Math"/>
                  <w:sz w:val="18"/>
                  <w:szCs w:val="18"/>
                </w:rPr>
                <m:t>comp</m:t>
              </m:r>
            </m:sub>
          </m:sSub>
          <m:r>
            <w:rPr>
              <w:rFonts w:ascii="Cambria Math" w:hAnsi="Cambria Math" w:hint="eastAsia"/>
              <w:sz w:val="18"/>
              <w:szCs w:val="18"/>
            </w:rPr>
            <m:t>=</m:t>
          </m:r>
          <m:func>
            <m:funcPr>
              <m:ctrlPr>
                <w:rPr>
                  <w:rFonts w:ascii="Cambria Math" w:hAnsi="Cambria Math"/>
                  <w:i/>
                  <w:iCs/>
                  <w:sz w:val="18"/>
                  <w:szCs w:val="18"/>
                </w:rPr>
              </m:ctrlPr>
            </m:funcPr>
            <m:fName>
              <m:limLow>
                <m:limLowPr>
                  <m:ctrlPr>
                    <w:rPr>
                      <w:rFonts w:ascii="Cambria Math" w:hAnsi="Cambria Math"/>
                      <w:i/>
                      <w:iCs/>
                      <w:sz w:val="18"/>
                      <w:szCs w:val="18"/>
                    </w:rPr>
                  </m:ctrlPr>
                </m:limLowPr>
                <m:e>
                  <m:r>
                    <m:rPr>
                      <m:sty m:val="p"/>
                    </m:rPr>
                    <w:rPr>
                      <w:rFonts w:ascii="Cambria Math" w:hAnsi="Cambria Math"/>
                      <w:sz w:val="18"/>
                      <w:szCs w:val="18"/>
                    </w:rPr>
                    <m:t>max</m:t>
                  </m:r>
                </m:e>
                <m:lim>
                  <m:r>
                    <w:rPr>
                      <w:rFonts w:ascii="Cambria Math" w:hAnsi="Cambria Math"/>
                      <w:sz w:val="18"/>
                      <w:szCs w:val="18"/>
                    </w:rPr>
                    <m:t>i∈[0,p)</m:t>
                  </m:r>
                </m:lim>
              </m:limLow>
            </m:fName>
            <m:e>
              <m:f>
                <m:fPr>
                  <m:ctrlPr>
                    <w:rPr>
                      <w:rFonts w:ascii="Cambria Math" w:hAnsi="Cambria Math"/>
                      <w:i/>
                      <w:iCs/>
                      <w:sz w:val="18"/>
                      <w:szCs w:val="18"/>
                    </w:rPr>
                  </m:ctrlPr>
                </m:fPr>
                <m:num>
                  <m:sSub>
                    <m:sSubPr>
                      <m:ctrlPr>
                        <w:rPr>
                          <w:rFonts w:ascii="Cambria Math" w:hAnsi="Cambria Math"/>
                          <w:i/>
                          <w:iCs/>
                          <w:sz w:val="18"/>
                          <w:szCs w:val="18"/>
                        </w:rPr>
                      </m:ctrlPr>
                    </m:sSubPr>
                    <m:e>
                      <m:r>
                        <w:rPr>
                          <w:rFonts w:ascii="Cambria Math" w:hAnsi="Cambria Math"/>
                          <w:sz w:val="18"/>
                          <w:szCs w:val="18"/>
                        </w:rPr>
                        <m:t>x</m:t>
                      </m:r>
                    </m:e>
                    <m:sub>
                      <m:r>
                        <w:rPr>
                          <w:rFonts w:ascii="Cambria Math" w:hAnsi="Cambria Math"/>
                          <w:sz w:val="18"/>
                          <w:szCs w:val="18"/>
                        </w:rPr>
                        <m:t>i</m:t>
                      </m:r>
                    </m:sub>
                  </m:sSub>
                </m:num>
                <m:den>
                  <m:sSub>
                    <m:sSubPr>
                      <m:ctrlPr>
                        <w:rPr>
                          <w:rFonts w:ascii="Cambria Math" w:hAnsi="Cambria Math"/>
                          <w:i/>
                          <w:iCs/>
                          <w:sz w:val="18"/>
                          <w:szCs w:val="18"/>
                        </w:rPr>
                      </m:ctrlPr>
                    </m:sSubPr>
                    <m:e>
                      <m:r>
                        <w:rPr>
                          <w:rFonts w:ascii="Cambria Math" w:hAnsi="Cambria Math"/>
                          <w:sz w:val="18"/>
                          <w:szCs w:val="18"/>
                        </w:rPr>
                        <m:t>s</m:t>
                      </m:r>
                    </m:e>
                    <m:sub>
                      <m:r>
                        <w:rPr>
                          <w:rFonts w:ascii="Cambria Math" w:hAnsi="Cambria Math"/>
                          <w:sz w:val="18"/>
                          <w:szCs w:val="18"/>
                        </w:rPr>
                        <m:t>i</m:t>
                      </m:r>
                    </m:sub>
                  </m:sSub>
                  <m:d>
                    <m:dPr>
                      <m:ctrlPr>
                        <w:rPr>
                          <w:rFonts w:ascii="Cambria Math" w:hAnsi="Cambria Math"/>
                          <w:i/>
                          <w:iCs/>
                          <w:sz w:val="18"/>
                          <w:szCs w:val="18"/>
                        </w:rPr>
                      </m:ctrlPr>
                    </m:dPr>
                    <m:e>
                      <m:sSub>
                        <m:sSubPr>
                          <m:ctrlPr>
                            <w:rPr>
                              <w:rFonts w:ascii="Cambria Math" w:hAnsi="Cambria Math"/>
                              <w:i/>
                              <w:iCs/>
                              <w:sz w:val="18"/>
                              <w:szCs w:val="18"/>
                            </w:rPr>
                          </m:ctrlPr>
                        </m:sSubPr>
                        <m:e>
                          <m:r>
                            <w:rPr>
                              <w:rFonts w:ascii="Cambria Math" w:hAnsi="Cambria Math"/>
                              <w:sz w:val="18"/>
                              <w:szCs w:val="18"/>
                            </w:rPr>
                            <m:t>x</m:t>
                          </m:r>
                        </m:e>
                        <m:sub>
                          <m:r>
                            <w:rPr>
                              <w:rFonts w:ascii="Cambria Math" w:hAnsi="Cambria Math"/>
                              <w:sz w:val="18"/>
                              <w:szCs w:val="18"/>
                            </w:rPr>
                            <m:t>i</m:t>
                          </m:r>
                        </m:sub>
                      </m:sSub>
                    </m:e>
                  </m:d>
                </m:den>
              </m:f>
            </m:e>
          </m:func>
        </m:oMath>
      </m:oMathPara>
    </w:p>
    <w:p w14:paraId="0AF2EC63" w14:textId="09613F4B" w:rsidR="00765889" w:rsidRDefault="00765889" w:rsidP="00765889">
      <w:pPr>
        <w:spacing w:beforeLines="25" w:before="108"/>
        <w:rPr>
          <w:szCs w:val="24"/>
        </w:rPr>
      </w:pPr>
      <w:r>
        <w:rPr>
          <w:rFonts w:hint="eastAsia"/>
          <w:szCs w:val="24"/>
        </w:rPr>
        <w:t>是根据函数性能模型</w:t>
      </w:r>
      <w:r>
        <w:rPr>
          <w:rFonts w:hint="eastAsia"/>
          <w:szCs w:val="24"/>
        </w:rPr>
        <w:t>FPM</w:t>
      </w:r>
      <w:r>
        <w:rPr>
          <w:rFonts w:hint="eastAsia"/>
          <w:szCs w:val="24"/>
        </w:rPr>
        <w:t>而建立的，其表示应用计算开销为所有处理器计算开销</w:t>
      </w:r>
      <w:r>
        <w:rPr>
          <w:rFonts w:hint="eastAsia"/>
          <w:szCs w:val="24"/>
        </w:rPr>
        <w:lastRenderedPageBreak/>
        <w:t>的最大值，而单个处理器的计算开销则为该处理器所计算的数据量与处理器的速度的比值，而</w:t>
      </w:r>
      <w:r>
        <w:rPr>
          <w:rFonts w:hint="eastAsia"/>
          <w:szCs w:val="24"/>
        </w:rPr>
        <w:t>FPM</w:t>
      </w:r>
      <w:r>
        <w:rPr>
          <w:rFonts w:hint="eastAsia"/>
          <w:szCs w:val="24"/>
        </w:rPr>
        <w:t>把处理器的速度定义为与数据量大小的函数。</w:t>
      </w:r>
    </w:p>
    <w:p w14:paraId="60B135FF" w14:textId="260FF835" w:rsidR="00765889" w:rsidRDefault="00765889" w:rsidP="00765889">
      <w:pPr>
        <w:spacing w:beforeLines="25" w:before="108"/>
        <w:rPr>
          <w:szCs w:val="24"/>
        </w:rPr>
      </w:pPr>
      <w:r>
        <w:rPr>
          <w:szCs w:val="24"/>
        </w:rPr>
        <w:tab/>
      </w:r>
      <w:r>
        <w:rPr>
          <w:rFonts w:hint="eastAsia"/>
          <w:szCs w:val="24"/>
        </w:rPr>
        <w:t>在计算开销部分需要确定的就是各个处理器的速度函数，即异构处理器分别关于粗中细网格的计算网格个数的函数，该速度函数的获取方式如下：</w:t>
      </w:r>
    </w:p>
    <w:p w14:paraId="4DB1DC29" w14:textId="48DF3F42" w:rsidR="00765889" w:rsidRDefault="00765889" w:rsidP="00765889">
      <w:pPr>
        <w:pStyle w:val="afe"/>
        <w:numPr>
          <w:ilvl w:val="0"/>
          <w:numId w:val="26"/>
        </w:numPr>
        <w:spacing w:beforeLines="25" w:before="108"/>
        <w:rPr>
          <w:szCs w:val="24"/>
        </w:rPr>
      </w:pPr>
      <w:r>
        <w:rPr>
          <w:rFonts w:hint="eastAsia"/>
          <w:szCs w:val="24"/>
        </w:rPr>
        <w:t>分别获取粗中细网格的一次迭代计算过程当作特征程序</w:t>
      </w:r>
    </w:p>
    <w:p w14:paraId="378AB56C" w14:textId="2F17B199" w:rsidR="00765889" w:rsidRDefault="00765889" w:rsidP="00765889">
      <w:pPr>
        <w:pStyle w:val="afe"/>
        <w:numPr>
          <w:ilvl w:val="0"/>
          <w:numId w:val="26"/>
        </w:numPr>
        <w:spacing w:beforeLines="25" w:before="108"/>
        <w:rPr>
          <w:szCs w:val="24"/>
        </w:rPr>
      </w:pPr>
      <w:r>
        <w:rPr>
          <w:rFonts w:hint="eastAsia"/>
          <w:szCs w:val="24"/>
        </w:rPr>
        <w:t>在</w:t>
      </w:r>
      <w:proofErr w:type="gramStart"/>
      <w:r>
        <w:rPr>
          <w:rFonts w:hint="eastAsia"/>
          <w:szCs w:val="24"/>
        </w:rPr>
        <w:t>异构超算</w:t>
      </w:r>
      <w:proofErr w:type="gramEnd"/>
      <w:r>
        <w:rPr>
          <w:rFonts w:hint="eastAsia"/>
          <w:szCs w:val="24"/>
        </w:rPr>
        <w:t>平台上多个异构处理器同时运行该特征程序，测量运行时间</w:t>
      </w:r>
    </w:p>
    <w:p w14:paraId="5B9A22AA" w14:textId="2C0E1F6F" w:rsidR="00CD3E94" w:rsidRPr="00C97A2A" w:rsidRDefault="00765889" w:rsidP="00C97A2A">
      <w:pPr>
        <w:pStyle w:val="afe"/>
        <w:numPr>
          <w:ilvl w:val="0"/>
          <w:numId w:val="26"/>
        </w:numPr>
        <w:spacing w:beforeLines="25" w:before="108"/>
        <w:rPr>
          <w:szCs w:val="24"/>
        </w:rPr>
      </w:pPr>
      <w:r>
        <w:rPr>
          <w:rFonts w:hint="eastAsia"/>
          <w:szCs w:val="24"/>
        </w:rPr>
        <w:t>记录运行时间，反复运行，直到运行时间序列满足</w:t>
      </w:r>
      <w:r w:rsidR="00C97A2A">
        <w:rPr>
          <w:rFonts w:hint="eastAsia"/>
          <w:szCs w:val="24"/>
        </w:rPr>
        <w:t>一定的误差，足以消除误差影响，则该处理器计算若干网格的时间就为时间序列的均值。</w:t>
      </w:r>
    </w:p>
    <w:p w14:paraId="3CB47734" w14:textId="0C254200" w:rsidR="00764474" w:rsidRDefault="00765889" w:rsidP="00764474">
      <w:pPr>
        <w:pStyle w:val="3"/>
      </w:pPr>
      <w:r>
        <w:rPr>
          <w:rFonts w:hint="eastAsia"/>
        </w:rPr>
        <w:t>8</w:t>
      </w:r>
      <w:r w:rsidR="00764474">
        <w:t>.2.</w:t>
      </w:r>
      <w:r>
        <w:rPr>
          <w:rFonts w:hint="eastAsia"/>
        </w:rPr>
        <w:t>2</w:t>
      </w:r>
      <w:r w:rsidR="00764474">
        <w:rPr>
          <w:rFonts w:hint="eastAsia"/>
        </w:rPr>
        <w:t xml:space="preserve"> </w:t>
      </w:r>
      <w:r>
        <w:rPr>
          <w:rFonts w:hint="eastAsia"/>
        </w:rPr>
        <w:t>通信性能模型</w:t>
      </w:r>
      <w:r>
        <w:rPr>
          <w:rFonts w:ascii="Cambria Math" w:hAnsi="Cambria Math"/>
        </w:rPr>
        <w:t>τ</w:t>
      </w:r>
      <w:r>
        <w:rPr>
          <w:rFonts w:hint="eastAsia"/>
        </w:rPr>
        <w:t>-Lop</w:t>
      </w:r>
      <w:r>
        <w:rPr>
          <w:rFonts w:hint="eastAsia"/>
        </w:rPr>
        <w:t>的建立</w:t>
      </w:r>
    </w:p>
    <w:p w14:paraId="781C7798" w14:textId="0605C4C1" w:rsidR="00C97A2A" w:rsidRDefault="00C97A2A" w:rsidP="00764474">
      <w:pPr>
        <w:ind w:firstLineChars="200" w:firstLine="480"/>
      </w:pPr>
      <w:r>
        <w:rPr>
          <w:rFonts w:hint="eastAsia"/>
        </w:rPr>
        <w:t>在上述公式中，一次迭代的通信开销部分</w:t>
      </w:r>
    </w:p>
    <w:p w14:paraId="507C3781" w14:textId="1C533515" w:rsidR="00C97A2A" w:rsidRDefault="00F500C0" w:rsidP="00764474">
      <w:pPr>
        <w:ind w:firstLineChars="200" w:firstLine="360"/>
      </w:pPr>
      <m:oMathPara>
        <m:oMath>
          <m:sSub>
            <m:sSubPr>
              <m:ctrlPr>
                <w:rPr>
                  <w:rFonts w:ascii="Cambria Math" w:hAnsi="Cambria Math"/>
                  <w:i/>
                  <w:iCs/>
                  <w:sz w:val="18"/>
                  <w:szCs w:val="16"/>
                </w:rPr>
              </m:ctrlPr>
            </m:sSubPr>
            <m:e>
              <m:r>
                <w:rPr>
                  <w:rFonts w:ascii="Cambria Math" w:hAnsi="Cambria Math"/>
                  <w:sz w:val="18"/>
                  <w:szCs w:val="16"/>
                </w:rPr>
                <m:t>t</m:t>
              </m:r>
            </m:e>
            <m:sub>
              <m:r>
                <w:rPr>
                  <w:rFonts w:ascii="Cambria Math" w:hAnsi="Cambria Math"/>
                  <w:sz w:val="18"/>
                  <w:szCs w:val="16"/>
                </w:rPr>
                <m:t>comm</m:t>
              </m:r>
            </m:sub>
          </m:sSub>
          <m:r>
            <w:rPr>
              <w:rFonts w:ascii="Cambria Math" w:hAnsi="Cambria Math" w:hint="eastAsia"/>
              <w:sz w:val="18"/>
              <w:szCs w:val="16"/>
            </w:rPr>
            <m:t>=</m:t>
          </m:r>
          <m:f>
            <m:fPr>
              <m:ctrlPr>
                <w:rPr>
                  <w:rFonts w:ascii="Cambria Math" w:hAnsi="Cambria Math"/>
                  <w:i/>
                  <w:iCs/>
                  <w:sz w:val="18"/>
                  <w:szCs w:val="16"/>
                </w:rPr>
              </m:ctrlPr>
            </m:fPr>
            <m:num>
              <m:nary>
                <m:naryPr>
                  <m:chr m:val="∑"/>
                  <m:limLoc m:val="subSup"/>
                  <m:ctrlPr>
                    <w:rPr>
                      <w:rFonts w:ascii="Cambria Math" w:hAnsi="Cambria Math"/>
                      <w:i/>
                      <w:iCs/>
                      <w:sz w:val="18"/>
                      <w:szCs w:val="16"/>
                    </w:rPr>
                  </m:ctrlPr>
                </m:naryPr>
                <m:sub>
                  <m:r>
                    <w:rPr>
                      <w:rFonts w:ascii="Cambria Math" w:hAnsi="Cambria Math"/>
                      <w:sz w:val="18"/>
                      <w:szCs w:val="16"/>
                    </w:rPr>
                    <m:t>i=0</m:t>
                  </m:r>
                </m:sub>
                <m:sup>
                  <m:r>
                    <w:rPr>
                      <w:rFonts w:ascii="Cambria Math" w:hAnsi="Cambria Math"/>
                      <w:sz w:val="18"/>
                      <w:szCs w:val="16"/>
                    </w:rPr>
                    <m:t>p-1</m:t>
                  </m:r>
                </m:sup>
                <m:e>
                  <m:sSub>
                    <m:sSubPr>
                      <m:ctrlPr>
                        <w:rPr>
                          <w:rFonts w:ascii="Cambria Math" w:hAnsi="Cambria Math"/>
                          <w:i/>
                          <w:iCs/>
                          <w:sz w:val="18"/>
                          <w:szCs w:val="16"/>
                        </w:rPr>
                      </m:ctrlPr>
                    </m:sSubPr>
                    <m:e>
                      <m:r>
                        <w:rPr>
                          <w:rFonts w:ascii="Cambria Math" w:hAnsi="Cambria Math"/>
                          <w:sz w:val="18"/>
                          <w:szCs w:val="16"/>
                        </w:rPr>
                        <m:t> (∥</m:t>
                      </m:r>
                    </m:e>
                    <m:sub>
                      <m:r>
                        <w:rPr>
                          <w:rFonts w:ascii="Cambria Math" w:hAnsi="Cambria Math"/>
                          <w:sz w:val="18"/>
                          <w:szCs w:val="16"/>
                        </w:rPr>
                        <m:t>j∈</m:t>
                      </m:r>
                      <m:sSub>
                        <m:sSubPr>
                          <m:ctrlPr>
                            <w:rPr>
                              <w:rFonts w:ascii="Cambria Math" w:hAnsi="Cambria Math"/>
                              <w:i/>
                              <w:iCs/>
                              <w:sz w:val="18"/>
                              <w:szCs w:val="16"/>
                            </w:rPr>
                          </m:ctrlPr>
                        </m:sSubPr>
                        <m:e>
                          <m:r>
                            <w:rPr>
                              <w:rFonts w:ascii="Cambria Math" w:hAnsi="Cambria Math"/>
                              <w:sz w:val="18"/>
                              <w:szCs w:val="16"/>
                            </w:rPr>
                            <m:t>x</m:t>
                          </m:r>
                        </m:e>
                        <m:sub>
                          <m:r>
                            <w:rPr>
                              <w:rFonts w:ascii="Cambria Math" w:hAnsi="Cambria Math"/>
                              <w:sz w:val="18"/>
                              <w:szCs w:val="16"/>
                            </w:rPr>
                            <m:t>i</m:t>
                          </m:r>
                        </m:sub>
                      </m:sSub>
                    </m:sub>
                  </m:sSub>
                  <m:sSubSup>
                    <m:sSubSupPr>
                      <m:ctrlPr>
                        <w:rPr>
                          <w:rFonts w:ascii="Cambria Math" w:hAnsi="Cambria Math"/>
                          <w:i/>
                          <w:iCs/>
                          <w:sz w:val="18"/>
                          <w:szCs w:val="16"/>
                        </w:rPr>
                      </m:ctrlPr>
                    </m:sSubSupPr>
                    <m:e>
                      <m:r>
                        <w:rPr>
                          <w:rFonts w:ascii="Cambria Math" w:hAnsi="Cambria Math"/>
                          <w:sz w:val="18"/>
                          <w:szCs w:val="16"/>
                        </w:rPr>
                        <m:t>T</m:t>
                      </m:r>
                    </m:e>
                    <m:sub/>
                    <m:sup>
                      <m:sSub>
                        <m:sSubPr>
                          <m:ctrlPr>
                            <w:rPr>
                              <w:rFonts w:ascii="Cambria Math" w:hAnsi="Cambria Math"/>
                              <w:i/>
                              <w:iCs/>
                              <w:sz w:val="18"/>
                              <w:szCs w:val="16"/>
                            </w:rPr>
                          </m:ctrlPr>
                        </m:sSubPr>
                        <m:e>
                          <m:r>
                            <w:rPr>
                              <w:rFonts w:ascii="Cambria Math" w:hAnsi="Cambria Math"/>
                              <w:sz w:val="18"/>
                              <w:szCs w:val="16"/>
                            </w:rPr>
                            <m:t>c</m:t>
                          </m:r>
                        </m:e>
                        <m:sub>
                          <m:r>
                            <w:rPr>
                              <w:rFonts w:ascii="Cambria Math" w:hAnsi="Cambria Math"/>
                              <w:sz w:val="18"/>
                              <w:szCs w:val="16"/>
                            </w:rPr>
                            <m:t>j</m:t>
                          </m:r>
                        </m:sub>
                      </m:sSub>
                    </m:sup>
                  </m:sSubSup>
                  <m:r>
                    <w:rPr>
                      <w:rFonts w:ascii="Cambria Math" w:hAnsi="Cambria Math"/>
                      <w:sz w:val="18"/>
                      <w:szCs w:val="16"/>
                    </w:rPr>
                    <m:t>(</m:t>
                  </m:r>
                  <m:sSub>
                    <m:sSubPr>
                      <m:ctrlPr>
                        <w:rPr>
                          <w:rFonts w:ascii="Cambria Math" w:hAnsi="Cambria Math"/>
                          <w:i/>
                          <w:iCs/>
                          <w:sz w:val="18"/>
                          <w:szCs w:val="16"/>
                        </w:rPr>
                      </m:ctrlPr>
                    </m:sSubPr>
                    <m:e>
                      <m:r>
                        <w:rPr>
                          <w:rFonts w:ascii="Cambria Math" w:hAnsi="Cambria Math"/>
                          <w:sz w:val="18"/>
                          <w:szCs w:val="16"/>
                        </w:rPr>
                        <m:t>m</m:t>
                      </m:r>
                    </m:e>
                    <m:sub>
                      <m:r>
                        <w:rPr>
                          <w:rFonts w:ascii="Cambria Math" w:hAnsi="Cambria Math"/>
                          <w:sz w:val="18"/>
                          <w:szCs w:val="16"/>
                        </w:rPr>
                        <m:t>j</m:t>
                      </m:r>
                    </m:sub>
                  </m:sSub>
                  <m:r>
                    <w:rPr>
                      <w:rFonts w:ascii="Cambria Math" w:hAnsi="Cambria Math"/>
                      <w:sz w:val="18"/>
                      <w:szCs w:val="16"/>
                    </w:rPr>
                    <m:t>))</m:t>
                  </m:r>
                </m:e>
              </m:nary>
            </m:num>
            <m:den>
              <m:r>
                <w:rPr>
                  <w:rFonts w:ascii="Cambria Math" w:hAnsi="Cambria Math"/>
                  <w:sz w:val="18"/>
                  <w:szCs w:val="16"/>
                </w:rPr>
                <m:t>p</m:t>
              </m:r>
            </m:den>
          </m:f>
        </m:oMath>
      </m:oMathPara>
    </w:p>
    <w:p w14:paraId="2D3E9F83" w14:textId="3C9128D2" w:rsidR="00C97A2A" w:rsidRDefault="00C97A2A" w:rsidP="00C97A2A">
      <w:r>
        <w:rPr>
          <w:rFonts w:hint="eastAsia"/>
        </w:rPr>
        <w:t>表示应用程序的通信开销为各个处理器的通信开销的均值，而对于单个处理器来说，通信开销则为该处理器上同时期所有的通信行为的并发操作，而单个处理器具体的通信行为需要分析处理器的拓扑结构与转子程序中网格的拓扑结构综合讨论。</w:t>
      </w:r>
    </w:p>
    <w:p w14:paraId="27D7E598" w14:textId="319F0077" w:rsidR="00C97A2A" w:rsidRDefault="00C97A2A" w:rsidP="00A86695">
      <w:r>
        <w:tab/>
      </w:r>
      <w:r>
        <w:rPr>
          <w:rFonts w:hint="eastAsia"/>
        </w:rPr>
        <w:t>据分析，轴流压气机转子程序中的通信行为基本都是</w:t>
      </w:r>
      <w:r>
        <w:rPr>
          <w:rFonts w:hint="eastAsia"/>
        </w:rPr>
        <w:t>P</w:t>
      </w:r>
      <w:r>
        <w:t>2P</w:t>
      </w:r>
      <w:r>
        <w:rPr>
          <w:rFonts w:hint="eastAsia"/>
        </w:rPr>
        <w:t>通信，而</w:t>
      </w:r>
      <w:r>
        <w:rPr>
          <w:rFonts w:ascii="Cambria Math" w:hAnsi="Cambria Math"/>
        </w:rPr>
        <w:t>τ</w:t>
      </w:r>
      <w:r>
        <w:rPr>
          <w:rFonts w:hint="eastAsia"/>
        </w:rPr>
        <w:t>-Lop</w:t>
      </w:r>
      <w:r>
        <w:rPr>
          <w:rFonts w:hint="eastAsia"/>
        </w:rPr>
        <w:t>模型将处理器</w:t>
      </w:r>
      <w:r>
        <w:rPr>
          <w:rFonts w:hint="eastAsia"/>
        </w:rPr>
        <w:t>P</w:t>
      </w:r>
      <w:r>
        <w:t>2P</w:t>
      </w:r>
      <w:r>
        <w:rPr>
          <w:rFonts w:hint="eastAsia"/>
        </w:rPr>
        <w:t>通信行为分成了</w:t>
      </w:r>
      <w:r>
        <w:rPr>
          <w:rFonts w:hint="eastAsia"/>
        </w:rPr>
        <w:t>4</w:t>
      </w:r>
      <w:r>
        <w:rPr>
          <w:rFonts w:hint="eastAsia"/>
        </w:rPr>
        <w:t>类，即共享内存通信，通过网络通信，通过</w:t>
      </w:r>
      <w:r>
        <w:rPr>
          <w:rFonts w:hint="eastAsia"/>
        </w:rPr>
        <w:t>RDMA</w:t>
      </w:r>
      <w:r>
        <w:rPr>
          <w:rFonts w:hint="eastAsia"/>
        </w:rPr>
        <w:t>通信以及并发通信，如图所示</w:t>
      </w:r>
      <w:r w:rsidR="00A86695">
        <w:rPr>
          <w:rFonts w:hint="eastAsia"/>
        </w:rPr>
        <w:t>，</w:t>
      </w:r>
      <w:r>
        <w:rPr>
          <w:rFonts w:hint="eastAsia"/>
        </w:rPr>
        <w:t>包含了通信操作的发起开销</w:t>
      </w:r>
      <w:r>
        <w:rPr>
          <w:rFonts w:hint="eastAsia"/>
        </w:rPr>
        <w:t>o</w:t>
      </w:r>
      <w:r>
        <w:rPr>
          <w:rFonts w:hint="eastAsia"/>
        </w:rPr>
        <w:t>以及消息传输的开销</w:t>
      </w:r>
      <w:r>
        <w:rPr>
          <w:rFonts w:hint="eastAsia"/>
        </w:rPr>
        <w:t>L</w:t>
      </w:r>
      <w:r w:rsidR="00A86695">
        <w:rPr>
          <w:rFonts w:hint="eastAsia"/>
        </w:rPr>
        <w:t>，该通信参数通过在指定平台运行</w:t>
      </w:r>
      <w:r w:rsidR="00A86695">
        <w:rPr>
          <w:rFonts w:hint="eastAsia"/>
        </w:rPr>
        <w:t>Intel</w:t>
      </w:r>
      <w:r w:rsidR="00A86695">
        <w:rPr>
          <w:rFonts w:hint="eastAsia"/>
        </w:rPr>
        <w:t>提供的</w:t>
      </w:r>
      <w:r w:rsidR="00A86695">
        <w:rPr>
          <w:rFonts w:hint="eastAsia"/>
        </w:rPr>
        <w:t>IMB</w:t>
      </w:r>
      <w:r w:rsidR="00A86695">
        <w:rPr>
          <w:rFonts w:hint="eastAsia"/>
        </w:rPr>
        <w:t>测试程序获得。</w:t>
      </w:r>
    </w:p>
    <w:p w14:paraId="3BE1AC86" w14:textId="5B652092" w:rsidR="00A86695" w:rsidRDefault="00A86695" w:rsidP="00A86695">
      <w:pPr>
        <w:jc w:val="center"/>
      </w:pPr>
      <w:r w:rsidRPr="00A86695">
        <w:rPr>
          <w:noProof/>
        </w:rPr>
        <w:drawing>
          <wp:inline distT="0" distB="0" distL="0" distR="0" wp14:anchorId="519F697D" wp14:editId="7E3439AE">
            <wp:extent cx="4675836" cy="1926653"/>
            <wp:effectExtent l="0" t="0" r="0" b="0"/>
            <wp:docPr id="68" name="图片 18">
              <a:extLst xmlns:a="http://schemas.openxmlformats.org/drawingml/2006/main">
                <a:ext uri="{FF2B5EF4-FFF2-40B4-BE49-F238E27FC236}">
                  <a16:creationId xmlns:a16="http://schemas.microsoft.com/office/drawing/2014/main" id="{27EE6A44-3CBD-487B-A70F-9F96F91B14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a:extLst>
                        <a:ext uri="{FF2B5EF4-FFF2-40B4-BE49-F238E27FC236}">
                          <a16:creationId xmlns:a16="http://schemas.microsoft.com/office/drawing/2014/main" id="{27EE6A44-3CBD-487B-A70F-9F96F91B14E9}"/>
                        </a:ext>
                      </a:extLst>
                    </pic:cNvPr>
                    <pic:cNvPicPr>
                      <a:picLocks noChangeAspect="1"/>
                    </pic:cNvPicPr>
                  </pic:nvPicPr>
                  <pic:blipFill>
                    <a:blip r:embed="rId122"/>
                    <a:stretch>
                      <a:fillRect/>
                    </a:stretch>
                  </pic:blipFill>
                  <pic:spPr>
                    <a:xfrm>
                      <a:off x="0" y="0"/>
                      <a:ext cx="4789254" cy="1973386"/>
                    </a:xfrm>
                    <a:prstGeom prst="rect">
                      <a:avLst/>
                    </a:prstGeom>
                  </pic:spPr>
                </pic:pic>
              </a:graphicData>
            </a:graphic>
          </wp:inline>
        </w:drawing>
      </w:r>
    </w:p>
    <w:p w14:paraId="4847C58B" w14:textId="77777777" w:rsidR="00764474" w:rsidRPr="001E3CA3" w:rsidRDefault="00764474" w:rsidP="00764474">
      <w:pPr>
        <w:ind w:firstLineChars="200" w:firstLine="480"/>
      </w:pPr>
    </w:p>
    <w:p w14:paraId="03884565" w14:textId="0FE06D6B" w:rsidR="00A86695" w:rsidRDefault="00A86695" w:rsidP="00A86695">
      <w:pPr>
        <w:pStyle w:val="2"/>
      </w:pPr>
      <w:r>
        <w:rPr>
          <w:rFonts w:hint="eastAsia"/>
        </w:rPr>
        <w:t>8</w:t>
      </w:r>
      <w:r>
        <w:t>.</w:t>
      </w:r>
      <w:r>
        <w:rPr>
          <w:rFonts w:hint="eastAsia"/>
        </w:rPr>
        <w:t xml:space="preserve">3 </w:t>
      </w:r>
      <w:r>
        <w:rPr>
          <w:rFonts w:hint="eastAsia"/>
        </w:rPr>
        <w:t>轴流压气机转子程序的数据划分策略模型求解</w:t>
      </w:r>
    </w:p>
    <w:p w14:paraId="3CD393ED" w14:textId="53C7643E" w:rsidR="00A86695" w:rsidRDefault="00A86695" w:rsidP="00764474">
      <w:pPr>
        <w:ind w:firstLineChars="200" w:firstLine="480"/>
        <w:rPr>
          <w:szCs w:val="20"/>
        </w:rPr>
      </w:pPr>
      <w:r>
        <w:rPr>
          <w:rFonts w:hint="eastAsia"/>
          <w:szCs w:val="20"/>
        </w:rPr>
        <w:t>针对轴流压气机转子程序的数据划分策略模型，建立如图所示的</w:t>
      </w:r>
      <w:r>
        <w:rPr>
          <w:rFonts w:hint="eastAsia"/>
          <w:szCs w:val="20"/>
        </w:rPr>
        <w:t>p</w:t>
      </w:r>
      <w:r>
        <w:rPr>
          <w:rFonts w:hint="eastAsia"/>
          <w:szCs w:val="20"/>
        </w:rPr>
        <w:t>层</w:t>
      </w:r>
      <w:r>
        <w:rPr>
          <w:rFonts w:hint="eastAsia"/>
          <w:szCs w:val="20"/>
        </w:rPr>
        <w:t>M+</w:t>
      </w:r>
      <w:r>
        <w:rPr>
          <w:szCs w:val="20"/>
        </w:rPr>
        <w:t>1</w:t>
      </w:r>
      <w:r>
        <w:rPr>
          <w:rFonts w:hint="eastAsia"/>
          <w:szCs w:val="20"/>
        </w:rPr>
        <w:t>叉搜索树，其中</w:t>
      </w:r>
      <w:r>
        <w:rPr>
          <w:rFonts w:hint="eastAsia"/>
          <w:szCs w:val="20"/>
        </w:rPr>
        <w:t>p</w:t>
      </w:r>
      <w:r>
        <w:rPr>
          <w:rFonts w:hint="eastAsia"/>
          <w:szCs w:val="20"/>
        </w:rPr>
        <w:t>为异构处理器个数，而</w:t>
      </w:r>
      <w:r>
        <w:rPr>
          <w:rFonts w:hint="eastAsia"/>
          <w:szCs w:val="20"/>
        </w:rPr>
        <w:t>M</w:t>
      </w:r>
      <w:r>
        <w:rPr>
          <w:rFonts w:hint="eastAsia"/>
          <w:szCs w:val="20"/>
        </w:rPr>
        <w:t>为每个处理器所能分配到的任务范围。</w:t>
      </w:r>
      <w:r w:rsidR="00280F88">
        <w:rPr>
          <w:rFonts w:hint="eastAsia"/>
          <w:szCs w:val="20"/>
        </w:rPr>
        <w:t>该搜索树每个节点表示当前待分配的网格数，每一条</w:t>
      </w:r>
      <w:proofErr w:type="gramStart"/>
      <w:r w:rsidR="00280F88">
        <w:rPr>
          <w:rFonts w:hint="eastAsia"/>
          <w:szCs w:val="20"/>
        </w:rPr>
        <w:t>边表示</w:t>
      </w:r>
      <w:proofErr w:type="gramEnd"/>
      <w:r w:rsidR="00280F88">
        <w:rPr>
          <w:rFonts w:hint="eastAsia"/>
          <w:szCs w:val="20"/>
        </w:rPr>
        <w:t>给当前层处理器分配若干网格块，每个叶子节点表示一个解</w:t>
      </w:r>
      <w:r w:rsidR="00C25B87">
        <w:rPr>
          <w:rFonts w:hint="eastAsia"/>
          <w:szCs w:val="20"/>
        </w:rPr>
        <w:t>D</w:t>
      </w:r>
      <w:r w:rsidR="00280F88">
        <w:rPr>
          <w:rFonts w:hint="eastAsia"/>
          <w:szCs w:val="20"/>
        </w:rPr>
        <w:t>，解的具体值就为模型中的</w:t>
      </w:r>
      <w:r w:rsidR="00280F88">
        <w:rPr>
          <w:rFonts w:hint="eastAsia"/>
          <w:szCs w:val="20"/>
        </w:rPr>
        <w:t>t</w:t>
      </w:r>
      <w:r w:rsidR="00280F88" w:rsidRPr="00280F88">
        <w:rPr>
          <w:szCs w:val="20"/>
          <w:vertAlign w:val="subscript"/>
        </w:rPr>
        <w:t>opt</w:t>
      </w:r>
      <w:r w:rsidR="00280F88">
        <w:rPr>
          <w:rFonts w:hint="eastAsia"/>
          <w:szCs w:val="20"/>
        </w:rPr>
        <w:t>，模型求解就是在搜索树中找到最优的叶子节点的过程。</w:t>
      </w:r>
    </w:p>
    <w:p w14:paraId="74700854" w14:textId="2F77D49C" w:rsidR="00A86695" w:rsidRPr="00A86695" w:rsidRDefault="00A86695" w:rsidP="00A86695">
      <w:pPr>
        <w:jc w:val="center"/>
        <w:rPr>
          <w:szCs w:val="20"/>
        </w:rPr>
      </w:pPr>
      <w:r w:rsidRPr="00A86695">
        <w:rPr>
          <w:noProof/>
          <w:szCs w:val="20"/>
        </w:rPr>
        <w:drawing>
          <wp:inline distT="0" distB="0" distL="0" distR="0" wp14:anchorId="232420FE" wp14:editId="0423A6A7">
            <wp:extent cx="4111989" cy="2467945"/>
            <wp:effectExtent l="0" t="0" r="0" b="0"/>
            <wp:docPr id="69" name="图片 3">
              <a:extLst xmlns:a="http://schemas.openxmlformats.org/drawingml/2006/main">
                <a:ext uri="{FF2B5EF4-FFF2-40B4-BE49-F238E27FC236}">
                  <a16:creationId xmlns:a16="http://schemas.microsoft.com/office/drawing/2014/main" id="{C1D5108E-2F64-4309-ADEC-494520DB96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1D5108E-2F64-4309-ADEC-494520DB96B8}"/>
                        </a:ext>
                      </a:extLst>
                    </pic:cNvPr>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153445" cy="2492826"/>
                    </a:xfrm>
                    <a:prstGeom prst="rect">
                      <a:avLst/>
                    </a:prstGeom>
                  </pic:spPr>
                </pic:pic>
              </a:graphicData>
            </a:graphic>
          </wp:inline>
        </w:drawing>
      </w:r>
    </w:p>
    <w:p w14:paraId="4DCE2A7F" w14:textId="13EFBAA3" w:rsidR="00A86695" w:rsidRDefault="00A86695" w:rsidP="00764474">
      <w:pPr>
        <w:ind w:firstLineChars="200" w:firstLine="480"/>
        <w:rPr>
          <w:szCs w:val="20"/>
        </w:rPr>
      </w:pPr>
      <w:r>
        <w:rPr>
          <w:rFonts w:hint="eastAsia"/>
          <w:szCs w:val="20"/>
        </w:rPr>
        <w:t>一个</w:t>
      </w:r>
      <w:r>
        <w:rPr>
          <w:szCs w:val="20"/>
        </w:rPr>
        <w:t>p</w:t>
      </w:r>
      <w:r>
        <w:rPr>
          <w:rFonts w:hint="eastAsia"/>
          <w:szCs w:val="20"/>
        </w:rPr>
        <w:t>层</w:t>
      </w:r>
      <w:r>
        <w:rPr>
          <w:rFonts w:hint="eastAsia"/>
          <w:szCs w:val="20"/>
        </w:rPr>
        <w:t>(</w:t>
      </w:r>
      <w:r>
        <w:rPr>
          <w:szCs w:val="20"/>
        </w:rPr>
        <w:t>M+1)</w:t>
      </w:r>
      <w:r>
        <w:rPr>
          <w:rFonts w:hint="eastAsia"/>
          <w:szCs w:val="20"/>
        </w:rPr>
        <w:t>叉的搜索树的</w:t>
      </w:r>
      <w:proofErr w:type="gramStart"/>
      <w:r>
        <w:rPr>
          <w:rFonts w:hint="eastAsia"/>
          <w:szCs w:val="20"/>
        </w:rPr>
        <w:t>解空间</w:t>
      </w:r>
      <w:proofErr w:type="gramEnd"/>
      <w:r>
        <w:rPr>
          <w:rFonts w:hint="eastAsia"/>
          <w:szCs w:val="20"/>
        </w:rPr>
        <w:t>为</w:t>
      </w:r>
      <m:oMath>
        <m:sSup>
          <m:sSupPr>
            <m:ctrlPr>
              <w:rPr>
                <w:rFonts w:ascii="Cambria Math" w:hAnsi="Cambria Math"/>
                <w:i/>
                <w:szCs w:val="20"/>
              </w:rPr>
            </m:ctrlPr>
          </m:sSupPr>
          <m:e>
            <m:r>
              <w:rPr>
                <w:rFonts w:ascii="Cambria Math" w:hAnsi="Cambria Math"/>
                <w:szCs w:val="20"/>
              </w:rPr>
              <m:t>(M+1)</m:t>
            </m:r>
          </m:e>
          <m:sup>
            <m:r>
              <w:rPr>
                <w:rFonts w:ascii="Cambria Math" w:hAnsi="Cambria Math"/>
                <w:szCs w:val="20"/>
              </w:rPr>
              <m:t>p</m:t>
            </m:r>
          </m:sup>
        </m:sSup>
      </m:oMath>
      <w:r>
        <w:rPr>
          <w:rFonts w:hint="eastAsia"/>
          <w:szCs w:val="20"/>
        </w:rPr>
        <w:t>，若采用枚举方式效率极差；同时由于最优化模型中需要计算通信开销，而通信开销具有只有在整体拓扑确定的情况下才能计算的特性，因此该搜索树的特点为非叶子节点的值为</w:t>
      </w:r>
      <w:r>
        <w:rPr>
          <w:rFonts w:hint="eastAsia"/>
          <w:szCs w:val="20"/>
        </w:rPr>
        <w:t>0</w:t>
      </w:r>
      <w:r>
        <w:rPr>
          <w:rFonts w:hint="eastAsia"/>
          <w:szCs w:val="20"/>
        </w:rPr>
        <w:t>，只有叶子节点</w:t>
      </w:r>
      <w:proofErr w:type="gramStart"/>
      <w:r>
        <w:rPr>
          <w:rFonts w:hint="eastAsia"/>
          <w:szCs w:val="20"/>
        </w:rPr>
        <w:t>才有非</w:t>
      </w:r>
      <w:proofErr w:type="gramEnd"/>
      <w:r>
        <w:rPr>
          <w:rFonts w:hint="eastAsia"/>
          <w:szCs w:val="20"/>
        </w:rPr>
        <w:t>0</w:t>
      </w:r>
      <w:r>
        <w:rPr>
          <w:rFonts w:hint="eastAsia"/>
          <w:szCs w:val="20"/>
        </w:rPr>
        <w:t>值，此类问题适合采用强化学习的方法来求解。</w:t>
      </w:r>
    </w:p>
    <w:p w14:paraId="6ED7B3E3" w14:textId="7C67B741" w:rsidR="00A86695" w:rsidRDefault="00A86695" w:rsidP="00764474">
      <w:pPr>
        <w:ind w:firstLineChars="200" w:firstLine="480"/>
        <w:rPr>
          <w:szCs w:val="20"/>
        </w:rPr>
      </w:pPr>
      <w:r>
        <w:rPr>
          <w:rFonts w:hint="eastAsia"/>
          <w:szCs w:val="20"/>
        </w:rPr>
        <w:t>针对该搜索树的求解采用</w:t>
      </w:r>
      <w:r w:rsidR="00FB5CD5">
        <w:rPr>
          <w:rFonts w:hint="eastAsia"/>
          <w:szCs w:val="20"/>
        </w:rPr>
        <w:t>SP-MCTS</w:t>
      </w:r>
      <w:r w:rsidR="00FB5CD5">
        <w:rPr>
          <w:szCs w:val="20"/>
        </w:rPr>
        <w:t>(</w:t>
      </w:r>
      <w:r w:rsidR="00FB5CD5">
        <w:rPr>
          <w:rFonts w:hint="eastAsia"/>
          <w:szCs w:val="20"/>
        </w:rPr>
        <w:t>单玩家蒙特卡洛树搜索</w:t>
      </w:r>
      <w:r w:rsidR="00FB5CD5">
        <w:rPr>
          <w:szCs w:val="20"/>
        </w:rPr>
        <w:t>)</w:t>
      </w:r>
      <w:r w:rsidR="00FB5CD5">
        <w:rPr>
          <w:rFonts w:hint="eastAsia"/>
          <w:szCs w:val="20"/>
        </w:rPr>
        <w:t>方法进行求解，其搜索过程如下图所示</w:t>
      </w:r>
      <w:r w:rsidR="00446190">
        <w:rPr>
          <w:rFonts w:hint="eastAsia"/>
          <w:szCs w:val="20"/>
        </w:rPr>
        <w:t>。</w:t>
      </w:r>
    </w:p>
    <w:p w14:paraId="177C4C53" w14:textId="19401D3D" w:rsidR="00446190" w:rsidRPr="00446190" w:rsidRDefault="00446190" w:rsidP="00446190">
      <w:pPr>
        <w:ind w:firstLineChars="200" w:firstLine="480"/>
        <w:rPr>
          <w:szCs w:val="20"/>
        </w:rPr>
      </w:pPr>
      <w:r>
        <w:rPr>
          <w:rFonts w:hint="eastAsia"/>
          <w:szCs w:val="20"/>
        </w:rPr>
        <w:t>通过上述过程可以对轴流压气机转子程序的数据划分策略模型进行求解，从而可以得到最优的数据划分策略使得程序能够充分利用</w:t>
      </w:r>
      <w:proofErr w:type="gramStart"/>
      <w:r>
        <w:rPr>
          <w:rFonts w:hint="eastAsia"/>
          <w:szCs w:val="20"/>
        </w:rPr>
        <w:t>异构超算</w:t>
      </w:r>
      <w:proofErr w:type="gramEnd"/>
      <w:r>
        <w:rPr>
          <w:rFonts w:hint="eastAsia"/>
          <w:szCs w:val="20"/>
        </w:rPr>
        <w:t>平台的性能，达到最优的运行时间。</w:t>
      </w:r>
    </w:p>
    <w:p w14:paraId="51871114" w14:textId="7D549E4A" w:rsidR="00A86695" w:rsidRDefault="006E16F2" w:rsidP="00A66EC2">
      <w:pPr>
        <w:ind w:firstLineChars="200" w:firstLine="480"/>
        <w:jc w:val="center"/>
        <w:rPr>
          <w:szCs w:val="20"/>
        </w:rPr>
      </w:pPr>
      <w:r>
        <w:rPr>
          <w:noProof/>
        </w:rPr>
        <w:lastRenderedPageBreak/>
        <w:drawing>
          <wp:inline distT="0" distB="0" distL="0" distR="0" wp14:anchorId="3D25B6BD" wp14:editId="5800E852">
            <wp:extent cx="2472231" cy="2698321"/>
            <wp:effectExtent l="0" t="0" r="4445"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55661" cy="2789381"/>
                    </a:xfrm>
                    <a:prstGeom prst="rect">
                      <a:avLst/>
                    </a:prstGeom>
                  </pic:spPr>
                </pic:pic>
              </a:graphicData>
            </a:graphic>
          </wp:inline>
        </w:drawing>
      </w:r>
    </w:p>
    <w:p w14:paraId="12A60E79" w14:textId="5CEF7885" w:rsidR="008F4DB4" w:rsidRDefault="008F4DB4" w:rsidP="007C0C0F">
      <w:pPr>
        <w:pStyle w:val="1"/>
      </w:pPr>
      <w:r>
        <w:t>9</w:t>
      </w:r>
      <w:r w:rsidRPr="001440D4">
        <w:t xml:space="preserve"> </w:t>
      </w:r>
      <w:r w:rsidR="00AB26CF">
        <w:t xml:space="preserve"> </w:t>
      </w:r>
      <w:r>
        <w:rPr>
          <w:rFonts w:hint="eastAsia"/>
        </w:rPr>
        <w:t>M</w:t>
      </w:r>
      <w:r>
        <w:t>PI</w:t>
      </w:r>
      <w:r>
        <w:rPr>
          <w:rFonts w:hint="eastAsia"/>
        </w:rPr>
        <w:t>通信性能模型研究</w:t>
      </w:r>
      <w:r w:rsidR="002600FB">
        <w:rPr>
          <w:rFonts w:hint="eastAsia"/>
        </w:rPr>
        <w:t xml:space="preserve"> </w:t>
      </w:r>
      <w:r w:rsidR="002600FB">
        <w:rPr>
          <w:rFonts w:hint="eastAsia"/>
        </w:rPr>
        <w:t>（王子衡）</w:t>
      </w:r>
    </w:p>
    <w:p w14:paraId="17D369E5" w14:textId="77777777" w:rsidR="007A7D41" w:rsidRPr="00AB26CF" w:rsidRDefault="007A7D41" w:rsidP="007A7D41">
      <w:pPr>
        <w:ind w:firstLine="480"/>
      </w:pPr>
      <w:r w:rsidRPr="00AB26CF">
        <w:t>为了研究粗粒度下</w:t>
      </w:r>
      <w:r w:rsidRPr="00AB26CF">
        <w:t>MPI</w:t>
      </w:r>
      <w:r w:rsidRPr="00AB26CF">
        <w:t>通信优化的策略。需要对</w:t>
      </w:r>
      <w:r w:rsidRPr="00AB26CF">
        <w:t>MPI</w:t>
      </w:r>
      <w:r w:rsidRPr="00AB26CF">
        <w:t>通信过程中实际产生的开销进行研究，因此展开</w:t>
      </w:r>
      <w:r w:rsidRPr="00AB26CF">
        <w:t>MPI</w:t>
      </w:r>
      <w:r w:rsidRPr="00AB26CF">
        <w:t>通信性能模型研究。通信性能模型旨在精准的刻画通信时间，以便解决主要在以下两方面的问题，一是改善</w:t>
      </w:r>
      <w:r w:rsidRPr="00AB26CF">
        <w:t>MPI</w:t>
      </w:r>
      <w:r w:rsidRPr="00AB26CF">
        <w:t>集合操作的性能，另一方面是对通信调度的优化。之外还有一些其他的努力：用于与性能模型结合解决负载均衡的问题等。</w:t>
      </w:r>
    </w:p>
    <w:p w14:paraId="24922805" w14:textId="77777777" w:rsidR="007A7D41" w:rsidRPr="00AB26CF" w:rsidRDefault="007A7D41" w:rsidP="007A7D41">
      <w:pPr>
        <w:ind w:firstLine="480"/>
      </w:pPr>
      <w:r w:rsidRPr="00AB26CF">
        <w:t>通信性能模型依据是否考虑中间件的开销分为硬件模型和软件模型。研究硬件模型有助于分析消息传递的过程，为优化程序调度提供理论指导。硬件模型使用和硬件相关的参数描述通信，目前大多数的通信性能模型都源自</w:t>
      </w:r>
      <w:r w:rsidRPr="00AB26CF">
        <w:t>Hockney</w:t>
      </w:r>
      <w:r w:rsidRPr="00AB26CF">
        <w:t>模型和</w:t>
      </w:r>
      <w:r w:rsidRPr="00AB26CF">
        <w:t>LogP</w:t>
      </w:r>
      <w:r w:rsidRPr="00AB26CF">
        <w:t>模型，两者都是硬件模型。相对的，软件模型指的是通过抽象</w:t>
      </w:r>
      <w:r w:rsidRPr="00AB26CF">
        <w:t>MPI</w:t>
      </w:r>
      <w:r w:rsidRPr="00AB26CF">
        <w:t>的消息传递过程来分析通信开销，核心思想是将</w:t>
      </w:r>
      <w:r w:rsidRPr="00AB26CF">
        <w:t>MPI</w:t>
      </w:r>
      <w:r w:rsidRPr="00AB26CF">
        <w:t>的一次消息传递抽象为：消息通过端到端缓冲区之间的中间缓冲区进行连续</w:t>
      </w:r>
      <w:r w:rsidRPr="00AB26CF">
        <w:t>transfer</w:t>
      </w:r>
      <w:r w:rsidRPr="00AB26CF">
        <w:t>。</w:t>
      </w:r>
    </w:p>
    <w:p w14:paraId="161619A4" w14:textId="77777777" w:rsidR="007A7D41" w:rsidRPr="00AB26CF" w:rsidRDefault="007A7D41" w:rsidP="007A7D41">
      <w:pPr>
        <w:ind w:firstLine="480"/>
      </w:pPr>
      <w:r w:rsidRPr="00AB26CF">
        <w:rPr>
          <w:iCs/>
        </w:rPr>
        <w:t>本文提出</w:t>
      </w:r>
      <m:oMath>
        <m:r>
          <w:rPr>
            <w:rFonts w:ascii="Cambria Math" w:hAnsi="Cambria Math"/>
          </w:rPr>
          <m:t>C</m:t>
        </m:r>
        <m:r>
          <m:rPr>
            <m:sty m:val="p"/>
          </m:rPr>
          <w:rPr>
            <w:rFonts w:ascii="Cambria Math" w:hAnsi="Cambria Math"/>
          </w:rPr>
          <m:t>-</m:t>
        </m:r>
        <m:r>
          <w:rPr>
            <w:rFonts w:ascii="Cambria Math" w:hAnsi="Cambria Math"/>
          </w:rPr>
          <m:t>Lop</m:t>
        </m:r>
      </m:oMath>
      <w:r w:rsidRPr="00AB26CF">
        <w:rPr>
          <w:iCs/>
        </w:rPr>
        <w:t>模型</w:t>
      </w:r>
      <w:r w:rsidRPr="00AB26CF">
        <w:rPr>
          <w:iCs/>
        </w:rPr>
        <w:t>,</w:t>
      </w:r>
      <m:oMath>
        <m:r>
          <w:rPr>
            <w:rFonts w:ascii="Cambria Math" w:hAnsi="Cambria Math"/>
          </w:rPr>
          <m:t>C</m:t>
        </m:r>
        <m:r>
          <m:rPr>
            <m:sty m:val="p"/>
          </m:rPr>
          <w:rPr>
            <w:rFonts w:ascii="Cambria Math" w:hAnsi="Cambria Math"/>
          </w:rPr>
          <m:t>-L</m:t>
        </m:r>
        <m:r>
          <w:rPr>
            <w:rFonts w:ascii="Cambria Math" w:hAnsi="Cambria Math"/>
          </w:rPr>
          <m:t>op</m:t>
        </m:r>
      </m:oMath>
      <w:r w:rsidRPr="00AB26CF">
        <w:t>是对</w:t>
      </w:r>
      <m:oMath>
        <m:r>
          <w:rPr>
            <w:rFonts w:ascii="Cambria Math" w:hAnsi="Cambria Math"/>
          </w:rPr>
          <m:t>τ</m:t>
        </m:r>
        <m:r>
          <m:rPr>
            <m:sty m:val="p"/>
          </m:rPr>
          <w:rPr>
            <w:rFonts w:ascii="Cambria Math" w:hAnsi="Cambria Math"/>
          </w:rPr>
          <m:t>-</m:t>
        </m:r>
        <m:r>
          <w:rPr>
            <w:rFonts w:ascii="Cambria Math" w:hAnsi="Cambria Math"/>
          </w:rPr>
          <m:t>Lop</m:t>
        </m:r>
      </m:oMath>
      <w:r w:rsidRPr="00AB26CF">
        <w:t>模型的扩展。</w:t>
      </w:r>
      <m:oMath>
        <m:r>
          <w:rPr>
            <w:rFonts w:ascii="Cambria Math" w:hAnsi="Cambria Math"/>
          </w:rPr>
          <m:t>C</m:t>
        </m:r>
        <m:r>
          <m:rPr>
            <m:sty m:val="p"/>
          </m:rPr>
          <w:rPr>
            <w:rFonts w:ascii="Cambria Math" w:hAnsi="Cambria Math"/>
          </w:rPr>
          <m:t>-</m:t>
        </m:r>
        <m:r>
          <w:rPr>
            <w:rFonts w:ascii="Cambria Math" w:hAnsi="Cambria Math"/>
          </w:rPr>
          <m:t>Lop</m:t>
        </m:r>
      </m:oMath>
      <w:r w:rsidRPr="00AB26CF">
        <w:t>同样使用</w:t>
      </w:r>
      <w:r w:rsidRPr="00AB26CF">
        <w:rPr>
          <w:b/>
          <w:i/>
        </w:rPr>
        <w:t>transfer</w:t>
      </w:r>
      <w:r w:rsidRPr="00AB26CF">
        <w:t>的思想，使用一系列</w:t>
      </w:r>
      <w:r w:rsidRPr="00AB26CF">
        <w:rPr>
          <w:b/>
          <w:i/>
        </w:rPr>
        <w:t>transfer</w:t>
      </w:r>
      <w:r w:rsidRPr="00AB26CF">
        <w:t>来表示一次消息传递。需要注意的是，</w:t>
      </w:r>
      <m:oMath>
        <m:r>
          <w:rPr>
            <w:rFonts w:ascii="Cambria Math" w:hAnsi="Cambria Math"/>
          </w:rPr>
          <m:t>C</m:t>
        </m:r>
        <m:r>
          <m:rPr>
            <m:sty m:val="p"/>
          </m:rPr>
          <w:rPr>
            <w:rFonts w:ascii="Cambria Math" w:hAnsi="Cambria Math"/>
          </w:rPr>
          <m:t>-</m:t>
        </m:r>
        <m:r>
          <w:rPr>
            <w:rFonts w:ascii="Cambria Math" w:hAnsi="Cambria Math"/>
          </w:rPr>
          <m:t>Lop</m:t>
        </m:r>
      </m:oMath>
      <w:r w:rsidRPr="00AB26CF">
        <w:t>中的</w:t>
      </w:r>
      <w:r w:rsidRPr="00AB26CF">
        <w:rPr>
          <w:b/>
          <w:i/>
        </w:rPr>
        <w:t>C</w:t>
      </w:r>
      <w:r w:rsidRPr="00AB26CF">
        <w:t>并不单纯指代访存竞争，而指代所有通信过程中的竞争因素，其中包括并发传输的数量。</w:t>
      </w:r>
      <w:r w:rsidRPr="00AB26CF">
        <w:rPr>
          <w:b/>
          <w:i/>
        </w:rPr>
        <w:t>transfer</w:t>
      </w:r>
      <w:r w:rsidRPr="00AB26CF">
        <w:t>的过程往往经历两个步骤，首先从内存经</w:t>
      </w:r>
      <w:r w:rsidRPr="00AB26CF">
        <w:t>cache</w:t>
      </w:r>
      <w:r w:rsidRPr="00AB26CF">
        <w:t>取数据到</w:t>
      </w:r>
      <w:r w:rsidRPr="00AB26CF">
        <w:t>cpu</w:t>
      </w:r>
      <w:r w:rsidRPr="00AB26CF">
        <w:t>寄存器，其次</w:t>
      </w:r>
      <w:r w:rsidRPr="00AB26CF">
        <w:t>cpu</w:t>
      </w:r>
      <w:r w:rsidRPr="00AB26CF">
        <w:t>将数据从寄存器经</w:t>
      </w:r>
      <w:r w:rsidRPr="00AB26CF">
        <w:t>cache</w:t>
      </w:r>
      <w:r w:rsidRPr="00AB26CF">
        <w:t>拷贝回内存，两个过程都会在访存的过</w:t>
      </w:r>
      <w:r w:rsidRPr="00AB26CF">
        <w:lastRenderedPageBreak/>
        <w:t>程中发生访存竞争。除此之外，非连续存储消息在将其从内存取到</w:t>
      </w:r>
      <w:r w:rsidRPr="00AB26CF">
        <w:t>cpu</w:t>
      </w:r>
      <w:r w:rsidRPr="00AB26CF">
        <w:t>的过程中也会因为访存竞争而影响性能。</w:t>
      </w:r>
    </w:p>
    <w:p w14:paraId="68E2698A" w14:textId="77777777" w:rsidR="007A7D41" w:rsidRPr="00AB26CF" w:rsidRDefault="007A7D41" w:rsidP="007A7D41">
      <w:pPr>
        <w:pStyle w:val="afe"/>
        <w:numPr>
          <w:ilvl w:val="0"/>
          <w:numId w:val="31"/>
        </w:numPr>
      </w:pPr>
      <w:r w:rsidRPr="00AB26CF">
        <w:t>模型参数</w:t>
      </w:r>
    </w:p>
    <w:p w14:paraId="50F7BF7A" w14:textId="77777777" w:rsidR="007A7D41" w:rsidRPr="00AB26CF" w:rsidRDefault="007A7D41" w:rsidP="007A7D41">
      <w:pPr>
        <w:ind w:firstLine="480"/>
      </w:pPr>
      <w:r w:rsidRPr="00AB26CF">
        <w:t>L</w:t>
      </w:r>
      <w:r w:rsidRPr="00AB26CF">
        <w:t>：用于进行一次</w:t>
      </w:r>
      <w:r w:rsidRPr="00AB26CF">
        <w:t>transfer</w:t>
      </w:r>
      <w:r w:rsidRPr="00AB26CF">
        <w:t>所消耗的时间，表示为</w:t>
      </w:r>
      <m:oMath>
        <m:sSup>
          <m:sSupPr>
            <m:ctrlPr>
              <w:rPr>
                <w:rFonts w:ascii="Cambria Math" w:hAnsi="Cambria Math"/>
              </w:rPr>
            </m:ctrlPr>
          </m:sSupPr>
          <m:e>
            <m:r>
              <w:rPr>
                <w:rFonts w:ascii="Cambria Math" w:hAnsi="Cambria Math"/>
              </w:rPr>
              <m:t>L</m:t>
            </m:r>
          </m:e>
          <m:sup>
            <m:r>
              <w:rPr>
                <w:rFonts w:ascii="Cambria Math" w:hAnsi="Cambria Math"/>
              </w:rPr>
              <m:t>c</m:t>
            </m:r>
          </m:sup>
        </m:sSup>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τ</m:t>
        </m:r>
        <m:r>
          <m:rPr>
            <m:sty m:val="p"/>
          </m:rPr>
          <w:rPr>
            <w:rFonts w:ascii="Cambria Math" w:hAnsi="Cambria Math"/>
          </w:rPr>
          <m:t>,</m:t>
        </m:r>
        <m:r>
          <w:rPr>
            <w:rFonts w:ascii="Cambria Math" w:hAnsi="Cambria Math"/>
          </w:rPr>
          <m:t>C</m:t>
        </m:r>
        <m:r>
          <m:rPr>
            <m:sty m:val="p"/>
          </m:rPr>
          <w:rPr>
            <w:rFonts w:ascii="Cambria Math" w:hAnsi="Cambria Math"/>
          </w:rPr>
          <m:t>)</m:t>
        </m:r>
      </m:oMath>
      <w:r w:rsidRPr="00AB26CF">
        <w:t>。具体含义为：在信道</w:t>
      </w:r>
      <w:r w:rsidRPr="00AB26CF">
        <w:t>c</w:t>
      </w:r>
      <w:r w:rsidRPr="00AB26CF">
        <w:t>上，执行</w:t>
      </w:r>
      <m:oMath>
        <m:r>
          <w:rPr>
            <w:rFonts w:ascii="Cambria Math" w:hAnsi="Cambria Math"/>
          </w:rPr>
          <m:t>τ</m:t>
        </m:r>
      </m:oMath>
      <w:proofErr w:type="gramStart"/>
      <w:r w:rsidRPr="00AB26CF">
        <w:t>个</w:t>
      </w:r>
      <w:proofErr w:type="gramEnd"/>
      <w:r w:rsidRPr="00AB26CF">
        <w:t>消息大小为</w:t>
      </w:r>
      <w:r w:rsidRPr="00AB26CF">
        <w:t>m</w:t>
      </w:r>
      <w:r w:rsidRPr="00AB26CF">
        <w:t>的并行</w:t>
      </w:r>
      <w:r w:rsidRPr="00AB26CF">
        <w:t>transfer</w:t>
      </w:r>
      <w:r w:rsidRPr="00AB26CF">
        <w:t>所消耗</w:t>
      </w:r>
      <w:r w:rsidRPr="00AB26CF">
        <w:t>cpu</w:t>
      </w:r>
      <w:r w:rsidRPr="00AB26CF">
        <w:t>的时间。</w:t>
      </w:r>
      <w:r w:rsidRPr="00AB26CF">
        <w:t>C</w:t>
      </w:r>
      <w:r w:rsidRPr="00AB26CF">
        <w:t>表示引起通信开销的访存冲突程度。使用两个参数来描述竞争，</w:t>
      </w:r>
      <m:oMath>
        <m:r>
          <w:rPr>
            <w:rFonts w:ascii="Cambria Math" w:hAnsi="Cambria Math"/>
          </w:rPr>
          <m:t>τ</m:t>
        </m:r>
      </m:oMath>
      <w:r w:rsidRPr="00AB26CF">
        <w:t>描述多个</w:t>
      </w:r>
      <w:r w:rsidRPr="00AB26CF">
        <w:t>transfer</w:t>
      </w:r>
      <w:r w:rsidRPr="00AB26CF">
        <w:t>竞争信道引起的开销；</w:t>
      </w:r>
      <w:r w:rsidRPr="00AB26CF">
        <w:t>C</w:t>
      </w:r>
      <w:r w:rsidRPr="00AB26CF">
        <w:t>描述引起通信开销的访存冲突程度，不仅包括通信产生的访存冲突，而且</w:t>
      </w:r>
      <w:proofErr w:type="gramStart"/>
      <w:r w:rsidRPr="00AB26CF">
        <w:t>描述非</w:t>
      </w:r>
      <w:proofErr w:type="gramEnd"/>
      <w:r w:rsidRPr="00AB26CF">
        <w:t>通信行为引起的访存冲突。</w:t>
      </w:r>
    </w:p>
    <w:p w14:paraId="4B799E2F" w14:textId="77777777" w:rsidR="007A7D41" w:rsidRPr="00AB26CF" w:rsidRDefault="007A7D41" w:rsidP="007A7D41">
      <w:pPr>
        <w:ind w:firstLine="480"/>
      </w:pPr>
      <w:r w:rsidRPr="00AB26CF">
        <w:t>其中参数</w:t>
      </w:r>
      <w:r w:rsidRPr="00AB26CF">
        <w:t>C</w:t>
      </w:r>
      <w:r w:rsidRPr="00AB26CF">
        <w:t>和以下因素有关，</w:t>
      </w:r>
      <w:r w:rsidRPr="00AB26CF">
        <w:t xml:space="preserve">1. </w:t>
      </w:r>
      <w:r w:rsidRPr="00AB26CF">
        <w:t>是否数据重用，发送之前已经发送过的数据会引起数据重用，用</w:t>
      </w:r>
      <m:oMath>
        <m:sSub>
          <m:sSubPr>
            <m:ctrlPr>
              <w:rPr>
                <w:rFonts w:ascii="Cambria Math" w:hAnsi="Cambria Math"/>
              </w:rPr>
            </m:ctrlPr>
          </m:sSubPr>
          <m:e>
            <m:r>
              <w:rPr>
                <w:rFonts w:ascii="Cambria Math" w:hAnsi="Cambria Math"/>
              </w:rPr>
              <m:t>C</m:t>
            </m:r>
          </m:e>
          <m:sub>
            <m:r>
              <w:rPr>
                <w:rFonts w:ascii="Cambria Math" w:hAnsi="Cambria Math"/>
              </w:rPr>
              <m:t>r</m:t>
            </m:r>
          </m:sub>
        </m:sSub>
      </m:oMath>
      <w:r w:rsidRPr="00AB26CF">
        <w:t>表示存在数据重用的传输</w:t>
      </w:r>
      <w:r w:rsidRPr="00AB26CF">
        <w:t>;2. transfer</w:t>
      </w:r>
      <w:r w:rsidRPr="00AB26CF">
        <w:t>连续传输次数，指连续传输过程中，</w:t>
      </w:r>
      <w:r w:rsidRPr="00AB26CF">
        <w:t>transfer</w:t>
      </w:r>
      <w:r w:rsidRPr="00AB26CF">
        <w:t>连续经过的中间缓冲区的数量，用</w:t>
      </w:r>
      <m:oMath>
        <m:sSub>
          <m:sSubPr>
            <m:ctrlPr>
              <w:rPr>
                <w:rFonts w:ascii="Cambria Math" w:hAnsi="Cambria Math"/>
              </w:rPr>
            </m:ctrlPr>
          </m:sSubPr>
          <m:e>
            <m:r>
              <w:rPr>
                <w:rFonts w:ascii="Cambria Math" w:hAnsi="Cambria Math"/>
              </w:rPr>
              <m:t>C</m:t>
            </m:r>
          </m:e>
          <m:sub>
            <m:r>
              <w:rPr>
                <w:rFonts w:ascii="Cambria Math" w:hAnsi="Cambria Math"/>
              </w:rPr>
              <m:t>n</m:t>
            </m:r>
          </m:sub>
        </m:sSub>
      </m:oMath>
      <w:r w:rsidRPr="00AB26CF">
        <w:t>表示</w:t>
      </w:r>
      <w:r w:rsidRPr="00AB26CF">
        <w:t>transfer</w:t>
      </w:r>
      <w:r w:rsidRPr="00AB26CF">
        <w:t>连续传输次数的影响</w:t>
      </w:r>
      <w:r w:rsidRPr="00AB26CF">
        <w:t xml:space="preserve">(n=1,2,3…);3. </w:t>
      </w:r>
      <w:r w:rsidRPr="00AB26CF">
        <w:t>非通信进程的访存竞争，例如当进程通信时，而其他进程在运行访存密集型应用，用</w:t>
      </w:r>
      <m:oMath>
        <m:sSub>
          <m:sSubPr>
            <m:ctrlPr>
              <w:rPr>
                <w:rFonts w:ascii="Cambria Math" w:hAnsi="Cambria Math"/>
              </w:rPr>
            </m:ctrlPr>
          </m:sSubPr>
          <m:e>
            <m:r>
              <w:rPr>
                <w:rFonts w:ascii="Cambria Math" w:hAnsi="Cambria Math"/>
              </w:rPr>
              <m:t>C</m:t>
            </m:r>
          </m:e>
          <m:sub>
            <m:r>
              <w:rPr>
                <w:rFonts w:ascii="Cambria Math" w:hAnsi="Cambria Math"/>
              </w:rPr>
              <m:t>i</m:t>
            </m:r>
          </m:sub>
        </m:sSub>
      </m:oMath>
      <w:r w:rsidRPr="00AB26CF">
        <w:t>描述访存冲突程度。</w:t>
      </w:r>
      <w:r w:rsidRPr="00AB26CF">
        <w:t>4.</w:t>
      </w:r>
      <w:r w:rsidRPr="00AB26CF">
        <w:t>节点内通信核的位置，和节点内不同核进行通信会引发不同程度的访存冲突</w:t>
      </w:r>
      <w:r w:rsidRPr="00AB26CF">
        <w:t>.</w:t>
      </w:r>
      <w:r w:rsidRPr="00AB26CF">
        <w:t>其中前三个因素普遍存在，因素</w:t>
      </w:r>
      <w:r w:rsidRPr="00AB26CF">
        <w:t>4</w:t>
      </w:r>
      <w:r w:rsidRPr="00AB26CF">
        <w:t>和芯片架构相关，这些因素会综合影响通信开销，当同时存在时，需同时标注。</w:t>
      </w:r>
    </w:p>
    <w:p w14:paraId="13B65C60" w14:textId="77777777" w:rsidR="007A7D41" w:rsidRPr="00AB26CF" w:rsidRDefault="007A7D41" w:rsidP="007A7D41">
      <w:pPr>
        <w:ind w:firstLine="480"/>
      </w:pPr>
      <m:oMath>
        <m:r>
          <w:rPr>
            <w:rFonts w:ascii="Cambria Math" w:hAnsi="Cambria Math"/>
          </w:rPr>
          <m:t>L</m:t>
        </m:r>
      </m:oMath>
      <w:r w:rsidRPr="00AB26CF">
        <w:t>具有如下性质，</w:t>
      </w:r>
      <w:r w:rsidRPr="00AB26CF">
        <w:t>(1)</w:t>
      </w:r>
      <w:r w:rsidRPr="00AB26CF">
        <w:t>线性原则：</w:t>
      </w:r>
      <m:oMath>
        <m:r>
          <w:rPr>
            <w:rFonts w:ascii="Cambria Math" w:hAnsi="Cambria Math"/>
          </w:rPr>
          <m:t>L</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τ</m:t>
            </m:r>
            <m:r>
              <m:rPr>
                <m:sty m:val="p"/>
              </m:rPr>
              <w:rPr>
                <w:rFonts w:ascii="Cambria Math" w:hAnsi="Cambria Math"/>
              </w:rPr>
              <m:t>,</m:t>
            </m:r>
            <m:r>
              <w:rPr>
                <w:rFonts w:ascii="Cambria Math" w:hAnsi="Cambria Math"/>
              </w:rPr>
              <m:t>C</m:t>
            </m:r>
          </m:e>
        </m:d>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τ</m:t>
            </m:r>
            <m:r>
              <m:rPr>
                <m:sty m:val="p"/>
              </m:rPr>
              <w:rPr>
                <w:rFonts w:ascii="Cambria Math" w:hAnsi="Cambria Math"/>
              </w:rPr>
              <m:t>,</m:t>
            </m:r>
            <m:r>
              <w:rPr>
                <w:rFonts w:ascii="Cambria Math" w:hAnsi="Cambria Math"/>
              </w:rPr>
              <m:t>C</m:t>
            </m:r>
          </m:e>
        </m:d>
      </m:oMath>
      <w:r w:rsidRPr="00AB26CF">
        <w:t>；</w:t>
      </w:r>
      <w:r w:rsidRPr="00AB26CF">
        <w:t>(1)</w:t>
      </w:r>
      <m:oMath>
        <m:r>
          <w:rPr>
            <w:rFonts w:ascii="Cambria Math" w:hAnsi="Cambria Math"/>
          </w:rPr>
          <m:t>τ</m:t>
        </m:r>
      </m:oMath>
      <w:proofErr w:type="gramStart"/>
      <w:r w:rsidRPr="00AB26CF">
        <w:t>个</w:t>
      </w:r>
      <w:proofErr w:type="gramEnd"/>
      <w:r w:rsidRPr="00AB26CF">
        <w:t>并行传输的开销介于单个传输和多个连续传输开销的中间，表示为</w:t>
      </w:r>
      <m:oMath>
        <m:r>
          <w:rPr>
            <w:rFonts w:ascii="Cambria Math" w:hAnsi="Cambria Math"/>
          </w:rPr>
          <m:t>L</m:t>
        </m:r>
        <m:r>
          <m:rPr>
            <m:sty m:val="p"/>
          </m:rPr>
          <w:rPr>
            <w:rFonts w:ascii="Cambria Math" w:hAnsi="Cambria Math"/>
          </w:rPr>
          <m:t>(</m:t>
        </m:r>
        <m:r>
          <w:rPr>
            <w:rFonts w:ascii="Cambria Math" w:hAnsi="Cambria Math"/>
          </w:rPr>
          <m:t>m</m:t>
        </m:r>
        <m:r>
          <m:rPr>
            <m:sty m:val="p"/>
          </m:rPr>
          <w:rPr>
            <w:rFonts w:ascii="Cambria Math" w:hAnsi="Cambria Math"/>
          </w:rPr>
          <m:t>,1,</m:t>
        </m:r>
        <m:r>
          <w:rPr>
            <w:rFonts w:ascii="Cambria Math" w:hAnsi="Cambria Math"/>
          </w:rPr>
          <m:t>C</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τ</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m</m:t>
        </m:r>
        <m:r>
          <m:rPr>
            <m:sty m:val="p"/>
          </m:rPr>
          <w:rPr>
            <w:rFonts w:ascii="Cambria Math" w:hAnsi="Cambria Math"/>
          </w:rPr>
          <m:t>,1,</m:t>
        </m:r>
        <m:r>
          <w:rPr>
            <w:rFonts w:ascii="Cambria Math" w:hAnsi="Cambria Math"/>
          </w:rPr>
          <m:t>C</m:t>
        </m:r>
        <m:r>
          <m:rPr>
            <m:sty m:val="p"/>
          </m:rPr>
          <w:rPr>
            <w:rFonts w:ascii="Cambria Math" w:hAnsi="Cambria Math"/>
          </w:rPr>
          <m:t>)</m:t>
        </m:r>
      </m:oMath>
      <w:r w:rsidRPr="00AB26CF">
        <w:t>；</w:t>
      </w:r>
      <w:r w:rsidRPr="00AB26CF">
        <w:t>(3)</w:t>
      </w:r>
      <w:r w:rsidRPr="00AB26CF">
        <w:t>非通信的访存行为会导致通信开销增大，数据重用会减少通信开销</w:t>
      </w:r>
      <m:oMath>
        <m:r>
          <w:rPr>
            <w:rFonts w:ascii="Cambria Math" w:hAnsi="Cambria Math"/>
          </w:rPr>
          <m:t>L</m:t>
        </m:r>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τ</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r</m:t>
                </m:r>
              </m:sub>
            </m:sSub>
          </m:e>
        </m:d>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τ</m:t>
        </m:r>
        <m:r>
          <m:rPr>
            <m:sty m:val="p"/>
          </m:rPr>
          <w:rPr>
            <w:rFonts w:ascii="Cambria Math" w:hAnsi="Cambria Math"/>
          </w:rPr>
          <m:t>,0)≤</m:t>
        </m:r>
        <m:r>
          <w:rPr>
            <w:rFonts w:ascii="Cambria Math" w:hAnsi="Cambria Math"/>
          </w:rPr>
          <m:t>L</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τ</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oMath>
      <w:r w:rsidRPr="00AB26CF">
        <w:t>。</w:t>
      </w:r>
    </w:p>
    <w:p w14:paraId="5602868C" w14:textId="77777777" w:rsidR="007A7D41" w:rsidRPr="00AB26CF" w:rsidRDefault="007A7D41" w:rsidP="007A7D41">
      <w:pPr>
        <w:ind w:firstLine="480"/>
      </w:pPr>
      <w:r w:rsidRPr="00AB26CF">
        <w:t>o</w:t>
      </w:r>
      <w:r w:rsidRPr="00AB26CF">
        <w:t>：表示消息传输操作被调用到数据开始被注入信道的时间，这个值在</w:t>
      </w:r>
      <w:r w:rsidRPr="00AB26CF">
        <w:t>t-lop</w:t>
      </w:r>
      <w:r w:rsidRPr="00AB26CF">
        <w:t>中表示为</w:t>
      </w:r>
      <m:oMath>
        <m:sSup>
          <m:sSupPr>
            <m:ctrlPr>
              <w:rPr>
                <w:rFonts w:ascii="Cambria Math" w:hAnsi="Cambria Math"/>
              </w:rPr>
            </m:ctrlPr>
          </m:sSupPr>
          <m:e>
            <m:r>
              <w:rPr>
                <w:rFonts w:ascii="Cambria Math" w:hAnsi="Cambria Math"/>
              </w:rPr>
              <m:t>o</m:t>
            </m:r>
          </m:e>
          <m:sup>
            <m:r>
              <w:rPr>
                <w:rFonts w:ascii="Cambria Math" w:hAnsi="Cambria Math"/>
              </w:rPr>
              <m:t>c</m:t>
            </m:r>
          </m:sup>
        </m:sSup>
        <m:d>
          <m:dPr>
            <m:ctrlPr>
              <w:rPr>
                <w:rFonts w:ascii="Cambria Math" w:hAnsi="Cambria Math"/>
              </w:rPr>
            </m:ctrlPr>
          </m:dPr>
          <m:e>
            <m:r>
              <w:rPr>
                <w:rFonts w:ascii="Cambria Math" w:hAnsi="Cambria Math"/>
              </w:rPr>
              <m:t>m</m:t>
            </m:r>
          </m:e>
        </m:d>
      </m:oMath>
      <w:r w:rsidRPr="00AB26CF">
        <w:t>，</w:t>
      </w:r>
      <m:oMath>
        <m:sSup>
          <m:sSupPr>
            <m:ctrlPr>
              <w:rPr>
                <w:rFonts w:ascii="Cambria Math" w:hAnsi="Cambria Math"/>
              </w:rPr>
            </m:ctrlPr>
          </m:sSupPr>
          <m:e>
            <m:r>
              <w:rPr>
                <w:rFonts w:ascii="Cambria Math" w:hAnsi="Cambria Math"/>
              </w:rPr>
              <m:t>o</m:t>
            </m:r>
          </m:e>
          <m:sup>
            <m:r>
              <w:rPr>
                <w:rFonts w:ascii="Cambria Math" w:hAnsi="Cambria Math"/>
              </w:rPr>
              <m:t>c</m:t>
            </m:r>
          </m:sup>
        </m:sSup>
        <m:d>
          <m:dPr>
            <m:ctrlPr>
              <w:rPr>
                <w:rFonts w:ascii="Cambria Math" w:hAnsi="Cambria Math"/>
              </w:rPr>
            </m:ctrlPr>
          </m:dPr>
          <m:e>
            <m:r>
              <w:rPr>
                <w:rFonts w:ascii="Cambria Math" w:hAnsi="Cambria Math"/>
              </w:rPr>
              <m:t>m</m:t>
            </m:r>
          </m:e>
        </m:d>
      </m:oMath>
      <w:r w:rsidRPr="00AB26CF">
        <w:t>实际上仅对应</w:t>
      </w:r>
      <w:r w:rsidRPr="00AB26CF">
        <w:t>eager</w:t>
      </w:r>
      <w:r w:rsidRPr="00AB26CF">
        <w:t>或</w:t>
      </w:r>
      <w:r w:rsidRPr="00AB26CF">
        <w:t>rendezvous</w:t>
      </w:r>
      <w:r w:rsidRPr="00AB26CF">
        <w:t>协议的固定值。在</w:t>
      </w:r>
      <w:r w:rsidRPr="00AB26CF">
        <w:t>C-lop</w:t>
      </w:r>
      <w:r w:rsidRPr="00AB26CF">
        <w:t>中，本参数会依据具体的通信协议，表示不同的值。本参数在特定协议上数据均为固定值，且传输量较大时可以忽略。</w:t>
      </w:r>
    </w:p>
    <w:p w14:paraId="39F08120" w14:textId="77777777" w:rsidR="007A7D41" w:rsidRPr="00AB26CF" w:rsidRDefault="007A7D41" w:rsidP="007A7D41">
      <w:pPr>
        <w:pStyle w:val="afe"/>
      </w:pPr>
      <w:r w:rsidRPr="00AB26CF">
        <w:t>p</w:t>
      </w:r>
      <w:r w:rsidRPr="00AB26CF">
        <w:t>：</w:t>
      </w:r>
      <w:r w:rsidRPr="00AB26CF">
        <w:t>Packing cost</w:t>
      </w:r>
      <w:r w:rsidRPr="00AB26CF">
        <w:t>。对非连续存储消息的打包和拆包所产生的开销。这取决于消息大小和消息在内存中的分布。表示为</w:t>
      </w:r>
      <m:oMath>
        <m:r>
          <w:rPr>
            <w:rFonts w:ascii="Cambria Math" w:hAnsi="Cambria Math"/>
          </w:rPr>
          <m:t>P</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C</m:t>
        </m:r>
        <m:r>
          <m:rPr>
            <m:sty m:val="p"/>
          </m:rPr>
          <w:rPr>
            <w:rFonts w:ascii="Cambria Math" w:hAnsi="Cambria Math"/>
          </w:rPr>
          <m:t>)</m:t>
        </m:r>
      </m:oMath>
      <w:r w:rsidRPr="00AB26CF">
        <w:t>，此部分的开销无论是点对点通信还是集合通信，仅在第一次和最后一次</w:t>
      </w:r>
      <w:r w:rsidRPr="00AB26CF">
        <w:t>transfer</w:t>
      </w:r>
      <w:r w:rsidRPr="00AB26CF">
        <w:t>中被计算，为了简便起见，本文仅考虑</w:t>
      </w:r>
      <w:r w:rsidRPr="00AB26CF">
        <w:t>contiguous</w:t>
      </w:r>
      <w:r w:rsidRPr="00AB26CF">
        <w:t>消息。</w:t>
      </w:r>
    </w:p>
    <w:p w14:paraId="5A96816A" w14:textId="77777777" w:rsidR="007A7D41" w:rsidRPr="00AB26CF" w:rsidRDefault="007A7D41" w:rsidP="007A7D41">
      <w:pPr>
        <w:pStyle w:val="afe"/>
        <w:numPr>
          <w:ilvl w:val="0"/>
          <w:numId w:val="31"/>
        </w:numPr>
      </w:pPr>
      <w:r w:rsidRPr="00AB26CF">
        <w:t>非阻塞通信建模</w:t>
      </w:r>
    </w:p>
    <w:p w14:paraId="5AEFA2B6" w14:textId="77777777" w:rsidR="007A7D41" w:rsidRPr="00AB26CF" w:rsidRDefault="007A7D41" w:rsidP="007A7D41">
      <w:pPr>
        <w:ind w:firstLine="480"/>
      </w:pPr>
      <w:r w:rsidRPr="00AB26CF">
        <w:lastRenderedPageBreak/>
        <w:t>非阻塞通信不同于阻塞通信，不需一直等待直到通信结束，通常用于程序中计算与通信重叠，从而隐藏</w:t>
      </w:r>
      <w:r w:rsidRPr="00AB26CF">
        <w:t>MPI</w:t>
      </w:r>
      <w:r w:rsidRPr="00AB26CF">
        <w:t>程序的通信开销。此处所述的通信开销为每个进程通信操作实际的执行时间，因此会计入空等时间</w:t>
      </w:r>
      <m:oMath>
        <m:sSub>
          <m:sSubPr>
            <m:ctrlPr>
              <w:rPr>
                <w:rFonts w:ascii="Cambria Math" w:hAnsi="Cambria Math"/>
              </w:rPr>
            </m:ctrlPr>
          </m:sSubPr>
          <m:e>
            <m:r>
              <w:rPr>
                <w:rFonts w:ascii="Cambria Math" w:hAnsi="Cambria Math"/>
              </w:rPr>
              <m:t>T</m:t>
            </m:r>
          </m:e>
          <m:sub>
            <m:r>
              <w:rPr>
                <w:rFonts w:ascii="Cambria Math" w:hAnsi="Cambria Math"/>
              </w:rPr>
              <m:t>wait</m:t>
            </m:r>
          </m:sub>
        </m:sSub>
      </m:oMath>
      <w:r w:rsidRPr="00AB26CF">
        <w:t>。本文假设计算时间足够长，使计算与通信完全重叠，实验过程描述的两种情况见图</w:t>
      </w:r>
      <w:r w:rsidRPr="00AB26CF">
        <w:t>1</w:t>
      </w:r>
      <w:r w:rsidRPr="00AB26CF">
        <w:t>，两种情况下分别对应发送和接收先开始的通信。同时由于天河三号上节点间通信采用</w:t>
      </w:r>
      <w:r w:rsidRPr="00AB26CF">
        <w:t>Infiniband</w:t>
      </w:r>
      <w:r w:rsidRPr="00AB26CF">
        <w:t>信道，因此本文不对以太网传输进行描述。</w:t>
      </w:r>
      <w:r w:rsidRPr="00AB26CF">
        <w:t xml:space="preserve"> </w:t>
      </w:r>
    </w:p>
    <w:p w14:paraId="36420CD7" w14:textId="77777777" w:rsidR="007A7D41" w:rsidRPr="00AB26CF" w:rsidRDefault="007A7D41" w:rsidP="007A7D41">
      <w:pPr>
        <w:jc w:val="center"/>
      </w:pPr>
      <w:r w:rsidRPr="00AB26CF">
        <w:rPr>
          <w:noProof/>
        </w:rPr>
        <w:drawing>
          <wp:inline distT="0" distB="0" distL="0" distR="0" wp14:anchorId="1A66E00C" wp14:editId="77ADDBDC">
            <wp:extent cx="3985146" cy="1402430"/>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08550" cy="1410666"/>
                    </a:xfrm>
                    <a:prstGeom prst="rect">
                      <a:avLst/>
                    </a:prstGeom>
                  </pic:spPr>
                </pic:pic>
              </a:graphicData>
            </a:graphic>
          </wp:inline>
        </w:drawing>
      </w:r>
    </w:p>
    <w:p w14:paraId="1EF35D17" w14:textId="77777777" w:rsidR="007A7D41" w:rsidRPr="00AB26CF" w:rsidRDefault="007A7D41" w:rsidP="007A7D41">
      <w:pPr>
        <w:jc w:val="center"/>
      </w:pPr>
      <w:r w:rsidRPr="00AB26CF">
        <w:t>图</w:t>
      </w:r>
      <w:r w:rsidRPr="00AB26CF">
        <w:t>1</w:t>
      </w:r>
      <w:r w:rsidRPr="00AB26CF">
        <w:t>：非阻塞点对点</w:t>
      </w:r>
      <w:proofErr w:type="gramStart"/>
      <w:r w:rsidRPr="00AB26CF">
        <w:t>通信通信</w:t>
      </w:r>
      <w:proofErr w:type="gramEnd"/>
      <w:r w:rsidRPr="00AB26CF">
        <w:t>的两种情况</w:t>
      </w:r>
    </w:p>
    <w:p w14:paraId="7946EBAE" w14:textId="77777777" w:rsidR="007A7D41" w:rsidRPr="00AB26CF" w:rsidRDefault="007A7D41" w:rsidP="007A7D41">
      <w:pPr>
        <w:ind w:firstLine="480"/>
      </w:pPr>
      <w:r w:rsidRPr="00AB26CF">
        <w:t>发送端在节点内通信和节点间通信均执行如下操作：首先发送端将数据从发送缓冲区取到</w:t>
      </w:r>
      <w:r w:rsidRPr="00AB26CF">
        <w:t>cache</w:t>
      </w:r>
      <w:r w:rsidRPr="00AB26CF">
        <w:t>，然后</w:t>
      </w:r>
      <w:r w:rsidRPr="00AB26CF">
        <w:t>cpu</w:t>
      </w:r>
      <w:r w:rsidRPr="00AB26CF">
        <w:t>处理控制消息，最后将控制权移交给发送部件。</w:t>
      </w:r>
      <w:r w:rsidRPr="00AB26CF">
        <w:t>(</w:t>
      </w:r>
      <w:r w:rsidRPr="00AB26CF">
        <w:t>非阻塞通信通知发送部件可以发送，而阻塞通信中会将数据发送到</w:t>
      </w:r>
      <w:proofErr w:type="gramStart"/>
      <w:r w:rsidRPr="00AB26CF">
        <w:t>到</w:t>
      </w:r>
      <w:proofErr w:type="gramEnd"/>
      <w:r w:rsidRPr="00AB26CF">
        <w:t>发送部件，因此会在注入时因竞争产生开销</w:t>
      </w:r>
      <w:r w:rsidRPr="00AB26CF">
        <w:t>)</w:t>
      </w:r>
      <w:r w:rsidRPr="00AB26CF">
        <w:t>，此时通信行为结束，</w:t>
      </w:r>
      <w:r w:rsidRPr="00AB26CF">
        <w:t>cpu</w:t>
      </w:r>
      <w:r w:rsidRPr="00AB26CF">
        <w:t>不会再对发送部件的消息传输进行控制。发送</w:t>
      </w:r>
      <w:proofErr w:type="gramStart"/>
      <w:r w:rsidRPr="00AB26CF">
        <w:t>端处理</w:t>
      </w:r>
      <w:proofErr w:type="gramEnd"/>
      <w:r w:rsidRPr="00AB26CF">
        <w:t>控制消息的开销和将控制权移交给发送部件的开销依据具体实现而定，节点内和节点间，阻塞发送和非阻塞发送并不相同，但均可以使用</w:t>
      </w:r>
      <w:r w:rsidRPr="00AB26CF">
        <w:t>(4)</w:t>
      </w:r>
      <w:proofErr w:type="gramStart"/>
      <w:r w:rsidRPr="00AB26CF">
        <w:t>式方</w:t>
      </w:r>
      <w:proofErr w:type="gramEnd"/>
      <w:r w:rsidRPr="00AB26CF">
        <w:t>式表达，一般来说，节点间的开销更大，阻塞通信的开销更大。需要注意的是，发送部件指的不是中间缓冲区，此时一次</w:t>
      </w:r>
      <w:r w:rsidRPr="00AB26CF">
        <w:t>transfer</w:t>
      </w:r>
      <w:r w:rsidRPr="00AB26CF">
        <w:t>并没有完成，因此</w:t>
      </w:r>
      <m:oMath>
        <m:sSub>
          <m:sSubPr>
            <m:ctrlPr>
              <w:rPr>
                <w:rFonts w:ascii="Cambria Math" w:hAnsi="Cambria Math"/>
              </w:rPr>
            </m:ctrlPr>
          </m:sSubPr>
          <m:e>
            <m:r>
              <w:rPr>
                <w:rFonts w:ascii="Cambria Math" w:hAnsi="Cambria Math"/>
              </w:rPr>
              <m:t>L</m:t>
            </m:r>
          </m:e>
          <m:sub>
            <m:r>
              <w:rPr>
                <w:rFonts w:ascii="Cambria Math" w:hAnsi="Cambria Math"/>
              </w:rPr>
              <m:t>send</m:t>
            </m:r>
          </m:sub>
        </m:sSub>
      </m:oMath>
      <w:r w:rsidRPr="00AB26CF">
        <w:t>在数值上时小于一次完整的</w:t>
      </w:r>
      <w:r w:rsidRPr="00AB26CF">
        <w:t>transfer</w:t>
      </w:r>
      <w:r w:rsidRPr="00AB26CF">
        <w:t>开销。</w:t>
      </w:r>
    </w:p>
    <w:p w14:paraId="30CC787C" w14:textId="77777777" w:rsidR="007A7D41" w:rsidRPr="00AB26CF" w:rsidRDefault="00F500C0" w:rsidP="007A7D41">
      <w:pPr>
        <w:ind w:firstLine="480"/>
        <w:jc w:val="center"/>
      </w:pPr>
      <m:oMathPara>
        <m:oMath>
          <m:sSubSup>
            <m:sSubSupPr>
              <m:ctrlPr>
                <w:rPr>
                  <w:rFonts w:ascii="Cambria Math" w:hAnsi="Cambria Math"/>
                </w:rPr>
              </m:ctrlPr>
            </m:sSubSupPr>
            <m:e>
              <m:r>
                <w:rPr>
                  <w:rFonts w:ascii="Cambria Math" w:hAnsi="Cambria Math"/>
                </w:rPr>
                <m:t>T</m:t>
              </m:r>
            </m:e>
            <m:sub>
              <m:r>
                <w:rPr>
                  <w:rFonts w:ascii="Cambria Math" w:hAnsi="Cambria Math"/>
                </w:rPr>
                <m:t>send</m:t>
              </m:r>
            </m:sub>
            <m:sup>
              <m:r>
                <w:rPr>
                  <w:rFonts w:ascii="Cambria Math" w:hAnsi="Cambria Math"/>
                </w:rPr>
                <m:t>c</m:t>
              </m:r>
            </m:sup>
          </m:sSubSup>
          <m:d>
            <m:dPr>
              <m:ctrlPr>
                <w:rPr>
                  <w:rFonts w:ascii="Cambria Math" w:hAnsi="Cambria Math"/>
                </w:rPr>
              </m:ctrlPr>
            </m:dPr>
            <m:e>
              <m:r>
                <w:rPr>
                  <w:rFonts w:ascii="Cambria Math" w:hAnsi="Cambria Math"/>
                </w:rPr>
                <m:t>m</m:t>
              </m:r>
            </m:e>
          </m:d>
          <m:r>
            <m:rPr>
              <m:sty m:val="p"/>
            </m:rPr>
            <w:rPr>
              <w:rFonts w:ascii="Cambria Math" w:hAnsi="Cambria Math"/>
            </w:rPr>
            <m:t>=</m:t>
          </m:r>
          <m:sSubSup>
            <m:sSubSupPr>
              <m:ctrlPr>
                <w:rPr>
                  <w:rFonts w:ascii="Cambria Math" w:hAnsi="Cambria Math"/>
                </w:rPr>
              </m:ctrlPr>
            </m:sSubSupPr>
            <m:e>
              <m:r>
                <w:rPr>
                  <w:rFonts w:ascii="Cambria Math" w:hAnsi="Cambria Math"/>
                </w:rPr>
                <m:t>o</m:t>
              </m:r>
            </m:e>
            <m:sub>
              <m:r>
                <w:rPr>
                  <w:rFonts w:ascii="Cambria Math" w:hAnsi="Cambria Math"/>
                </w:rPr>
                <m:t>send</m:t>
              </m:r>
            </m:sub>
            <m:sup>
              <m:r>
                <w:rPr>
                  <w:rFonts w:ascii="Cambria Math" w:hAnsi="Cambria Math"/>
                </w:rPr>
                <m:t>c</m:t>
              </m:r>
            </m:sup>
          </m:sSubSup>
          <m:d>
            <m:dPr>
              <m:ctrlPr>
                <w:rPr>
                  <w:rFonts w:ascii="Cambria Math" w:hAnsi="Cambria Math"/>
                </w:rPr>
              </m:ctrlPr>
            </m:dPr>
            <m:e>
              <m:r>
                <w:rPr>
                  <w:rFonts w:ascii="Cambria Math" w:hAnsi="Cambria Math"/>
                </w:rPr>
                <m:t>m</m:t>
              </m:r>
            </m:e>
          </m:d>
          <m:r>
            <m:rPr>
              <m:sty m:val="p"/>
            </m:rP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send</m:t>
              </m:r>
            </m:sub>
            <m:sup>
              <m:r>
                <w:rPr>
                  <w:rFonts w:ascii="Cambria Math" w:hAnsi="Cambria Math"/>
                </w:rPr>
                <m:t>c</m:t>
              </m:r>
            </m:sup>
          </m:sSubSup>
          <m:d>
            <m:dPr>
              <m:ctrlPr>
                <w:rPr>
                  <w:rFonts w:ascii="Cambria Math" w:hAnsi="Cambria Math"/>
                </w:rPr>
              </m:ctrlPr>
            </m:dPr>
            <m:e>
              <m:r>
                <w:rPr>
                  <w:rFonts w:ascii="Cambria Math" w:hAnsi="Cambria Math"/>
                </w:rPr>
                <m:t>m</m:t>
              </m:r>
              <m:r>
                <m:rPr>
                  <m:sty m:val="p"/>
                </m:rPr>
                <w:rPr>
                  <w:rFonts w:ascii="Cambria Math" w:hAnsi="Cambria Math"/>
                </w:rPr>
                <m:t>,1,</m:t>
              </m:r>
              <m:r>
                <w:rPr>
                  <w:rFonts w:ascii="Cambria Math" w:hAnsi="Cambria Math"/>
                </w:rPr>
                <m:t>C</m:t>
              </m:r>
            </m:e>
          </m:d>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wait</m:t>
              </m:r>
            </m:sub>
          </m:sSub>
        </m:oMath>
      </m:oMathPara>
    </w:p>
    <w:p w14:paraId="2F36F3B5" w14:textId="77777777" w:rsidR="007A7D41" w:rsidRPr="00AB26CF" w:rsidRDefault="007A7D41" w:rsidP="007A7D41">
      <w:pPr>
        <w:ind w:firstLine="480"/>
      </w:pPr>
      <w:r w:rsidRPr="00AB26CF">
        <w:t>可是，在传输量超过某传输量阈值</w:t>
      </w:r>
      <w:r w:rsidRPr="00AB26CF">
        <w:t>M(M</w:t>
      </w:r>
      <w:r w:rsidRPr="00AB26CF">
        <w:t>可能大于</w:t>
      </w:r>
      <w:r w:rsidRPr="00AB26CF">
        <w:t>eager/rendezvous</w:t>
      </w:r>
      <w:r w:rsidRPr="00AB26CF">
        <w:t>协议阈值</w:t>
      </w:r>
      <w:r w:rsidRPr="00AB26CF">
        <w:t>)</w:t>
      </w:r>
      <w:r w:rsidRPr="00AB26CF">
        <w:t>的发送过程中，发送过程不能完全交给发送部件，</w:t>
      </w:r>
      <w:r w:rsidRPr="00AB26CF">
        <w:t>cpu</w:t>
      </w:r>
      <w:r w:rsidRPr="00AB26CF">
        <w:t>需要对超过</w:t>
      </w:r>
      <w:r w:rsidRPr="00AB26CF">
        <w:t>M</w:t>
      </w:r>
      <w:r w:rsidRPr="00AB26CF">
        <w:t>的消息进行传输控制，使数据分段的传输到中间缓冲区，此时所产生的开销为完整</w:t>
      </w:r>
      <w:r w:rsidRPr="00AB26CF">
        <w:t>transfer</w:t>
      </w:r>
      <w:r w:rsidRPr="00AB26CF">
        <w:t>所需要的开销，用</w:t>
      </w:r>
      <m:oMath>
        <m:sSup>
          <m:sSupPr>
            <m:ctrlPr>
              <w:rPr>
                <w:rFonts w:ascii="Cambria Math" w:hAnsi="Cambria Math"/>
              </w:rPr>
            </m:ctrlPr>
          </m:sSupPr>
          <m:e>
            <m:r>
              <w:rPr>
                <w:rFonts w:ascii="Cambria Math" w:hAnsi="Cambria Math"/>
              </w:rPr>
              <m:t>L</m:t>
            </m:r>
          </m:e>
          <m:sup>
            <m:r>
              <w:rPr>
                <w:rFonts w:ascii="Cambria Math" w:hAnsi="Cambria Math"/>
              </w:rPr>
              <m:t>c</m:t>
            </m:r>
          </m:sup>
        </m:sSup>
      </m:oMath>
      <w:r w:rsidRPr="00AB26CF">
        <w:t>表示。由于</w:t>
      </w:r>
      <w:r w:rsidRPr="00AB26CF">
        <w:t>M</w:t>
      </w:r>
      <w:r w:rsidRPr="00AB26CF">
        <w:t>总是段长</w:t>
      </w:r>
      <w:r w:rsidRPr="00AB26CF">
        <w:t>S</w:t>
      </w:r>
      <w:r w:rsidRPr="00AB26CF">
        <w:t>的倍数，我们用</w:t>
      </w:r>
      <w:r w:rsidRPr="00AB26CF">
        <w:t>K(</w:t>
      </w:r>
      <m:oMath>
        <m:r>
          <w:rPr>
            <w:rFonts w:ascii="Cambria Math" w:hAnsi="Cambria Math"/>
          </w:rPr>
          <m:t>M</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K</m:t>
        </m:r>
      </m:oMath>
      <w:r w:rsidRPr="00AB26CF">
        <w:t>)</w:t>
      </w:r>
      <w:r w:rsidRPr="00AB26CF">
        <w:t>表示分段数阈值。由于节点内通信需要分段，而节点间通信则不需要，因此需要区分表示，综</w:t>
      </w:r>
      <w:r w:rsidRPr="00AB26CF">
        <w:lastRenderedPageBreak/>
        <w:t>上，节点间通信和节点内通信开销分别为：</w:t>
      </w:r>
    </w:p>
    <w:p w14:paraId="6A30253E" w14:textId="77777777" w:rsidR="007A7D41" w:rsidRPr="00AB26CF" w:rsidRDefault="00F500C0" w:rsidP="007A7D41">
      <w:pPr>
        <w:ind w:firstLine="480"/>
        <w:jc w:val="center"/>
      </w:pPr>
      <m:oMathPara>
        <m:oMath>
          <m:sSubSup>
            <m:sSubSupPr>
              <m:ctrlPr>
                <w:rPr>
                  <w:rFonts w:ascii="Cambria Math" w:hAnsi="Cambria Math"/>
                </w:rPr>
              </m:ctrlPr>
            </m:sSubSupPr>
            <m:e>
              <m:r>
                <w:rPr>
                  <w:rFonts w:ascii="Cambria Math" w:hAnsi="Cambria Math"/>
                </w:rPr>
                <m:t>T</m:t>
              </m:r>
            </m:e>
            <m:sub>
              <m:r>
                <w:rPr>
                  <w:rFonts w:ascii="Cambria Math" w:hAnsi="Cambria Math"/>
                </w:rPr>
                <m:t>send</m:t>
              </m:r>
            </m:sub>
            <m:sup>
              <m:r>
                <m:rPr>
                  <m:sty m:val="p"/>
                </m:rPr>
                <w:rPr>
                  <w:rFonts w:ascii="Cambria Math" w:hAnsi="Cambria Math"/>
                </w:rPr>
                <m:t>0</m:t>
              </m:r>
            </m:sup>
          </m:sSubSup>
          <m:d>
            <m:dPr>
              <m:ctrlPr>
                <w:rPr>
                  <w:rFonts w:ascii="Cambria Math" w:hAnsi="Cambria Math"/>
                </w:rPr>
              </m:ctrlPr>
            </m:dPr>
            <m:e>
              <m:r>
                <w:rPr>
                  <w:rFonts w:ascii="Cambria Math" w:hAnsi="Cambria Math"/>
                </w:rPr>
                <m:t>m</m:t>
              </m:r>
            </m:e>
          </m:d>
          <m:r>
            <m:rPr>
              <m:sty m:val="p"/>
            </m:rPr>
            <w:rPr>
              <w:rFonts w:ascii="Cambria Math" w:hAnsi="Cambria Math"/>
            </w:rPr>
            <m:t>=</m:t>
          </m:r>
          <m:sSubSup>
            <m:sSubSupPr>
              <m:ctrlPr>
                <w:rPr>
                  <w:rFonts w:ascii="Cambria Math" w:hAnsi="Cambria Math"/>
                </w:rPr>
              </m:ctrlPr>
            </m:sSubSupPr>
            <m:e>
              <m:r>
                <w:rPr>
                  <w:rFonts w:ascii="Cambria Math" w:hAnsi="Cambria Math"/>
                </w:rPr>
                <m:t>o</m:t>
              </m:r>
            </m:e>
            <m:sub>
              <m:r>
                <w:rPr>
                  <w:rFonts w:ascii="Cambria Math" w:hAnsi="Cambria Math"/>
                </w:rPr>
                <m:t>send</m:t>
              </m:r>
            </m:sub>
            <m:sup>
              <m:r>
                <m:rPr>
                  <m:sty m:val="p"/>
                </m:rPr>
                <w:rPr>
                  <w:rFonts w:ascii="Cambria Math" w:hAnsi="Cambria Math"/>
                </w:rPr>
                <m:t>0</m:t>
              </m:r>
            </m:sup>
          </m:sSubSup>
          <m:d>
            <m:dPr>
              <m:ctrlPr>
                <w:rPr>
                  <w:rFonts w:ascii="Cambria Math" w:hAnsi="Cambria Math"/>
                </w:rPr>
              </m:ctrlPr>
            </m:dPr>
            <m:e>
              <m:r>
                <w:rPr>
                  <w:rFonts w:ascii="Cambria Math" w:hAnsi="Cambria Math"/>
                </w:rPr>
                <m:t>m</m:t>
              </m:r>
            </m:e>
          </m:d>
          <m:r>
            <m:rPr>
              <m:sty m:val="p"/>
            </m:rP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send</m:t>
              </m:r>
            </m:sub>
            <m:sup>
              <m:r>
                <m:rPr>
                  <m:sty m:val="p"/>
                </m:rPr>
                <w:rPr>
                  <w:rFonts w:ascii="Cambria Math" w:hAnsi="Cambria Math"/>
                </w:rPr>
                <m:t>0</m:t>
              </m:r>
            </m:sup>
          </m:sSubSup>
          <m:d>
            <m:dPr>
              <m:ctrlPr>
                <w:rPr>
                  <w:rFonts w:ascii="Cambria Math" w:hAnsi="Cambria Math"/>
                </w:rPr>
              </m:ctrlPr>
            </m:dPr>
            <m:e>
              <m:r>
                <w:rPr>
                  <w:rFonts w:ascii="Cambria Math" w:hAnsi="Cambria Math"/>
                </w:rPr>
                <m:t>M</m:t>
              </m:r>
              <m:r>
                <m:rPr>
                  <m:sty m:val="p"/>
                </m:rPr>
                <w:rPr>
                  <w:rFonts w:ascii="Cambria Math" w:hAnsi="Cambria Math"/>
                </w:rPr>
                <m:t>,1,</m:t>
              </m:r>
              <m:r>
                <w:rPr>
                  <w:rFonts w:ascii="Cambria Math" w:hAnsi="Cambria Math"/>
                </w:rPr>
                <m:t>C</m:t>
              </m:r>
            </m:e>
          </m:d>
          <m:r>
            <m:rPr>
              <m:sty m:val="p"/>
            </m:rPr>
            <w:rPr>
              <w:rFonts w:ascii="Cambria Math" w:hAnsi="Cambria Math"/>
            </w:rPr>
            <m:t>+</m:t>
          </m:r>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K</m:t>
              </m:r>
            </m:e>
          </m:d>
          <m:sSup>
            <m:sSupPr>
              <m:ctrlPr>
                <w:rPr>
                  <w:rFonts w:ascii="Cambria Math" w:hAnsi="Cambria Math"/>
                </w:rPr>
              </m:ctrlPr>
            </m:sSupPr>
            <m:e>
              <m:r>
                <w:rPr>
                  <w:rFonts w:ascii="Cambria Math" w:hAnsi="Cambria Math"/>
                </w:rPr>
                <m:t>L</m:t>
              </m:r>
            </m:e>
            <m:sup>
              <m:r>
                <m:rPr>
                  <m:sty m:val="p"/>
                </m:rPr>
                <w:rPr>
                  <w:rFonts w:ascii="Cambria Math" w:hAnsi="Cambria Math"/>
                </w:rPr>
                <m:t>0</m:t>
              </m:r>
            </m:sup>
          </m:sSup>
          <m:d>
            <m:dPr>
              <m:ctrlPr>
                <w:rPr>
                  <w:rFonts w:ascii="Cambria Math" w:hAnsi="Cambria Math"/>
                </w:rPr>
              </m:ctrlPr>
            </m:dPr>
            <m:e>
              <m:r>
                <w:rPr>
                  <w:rFonts w:ascii="Cambria Math" w:hAnsi="Cambria Math"/>
                </w:rPr>
                <m:t>S</m:t>
              </m:r>
              <m:r>
                <m:rPr>
                  <m:sty m:val="p"/>
                </m:rPr>
                <w:rPr>
                  <w:rFonts w:ascii="Cambria Math" w:hAnsi="Cambria Math"/>
                </w:rPr>
                <m:t>,2,</m:t>
              </m:r>
              <m:r>
                <w:rPr>
                  <w:rFonts w:ascii="Cambria Math" w:hAnsi="Cambria Math"/>
                </w:rPr>
                <m:t>C</m:t>
              </m:r>
            </m:e>
          </m:d>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wait</m:t>
              </m:r>
            </m:sub>
          </m:sSub>
        </m:oMath>
      </m:oMathPara>
    </w:p>
    <w:p w14:paraId="5411A818" w14:textId="77777777" w:rsidR="007A7D41" w:rsidRPr="00AB26CF" w:rsidRDefault="00F500C0" w:rsidP="007A7D41">
      <w:pPr>
        <w:ind w:firstLine="480"/>
        <w:jc w:val="center"/>
      </w:pPr>
      <m:oMathPara>
        <m:oMath>
          <m:sSubSup>
            <m:sSubSupPr>
              <m:ctrlPr>
                <w:rPr>
                  <w:rFonts w:ascii="Cambria Math" w:hAnsi="Cambria Math"/>
                </w:rPr>
              </m:ctrlPr>
            </m:sSubSupPr>
            <m:e>
              <m:r>
                <w:rPr>
                  <w:rFonts w:ascii="Cambria Math" w:hAnsi="Cambria Math"/>
                </w:rPr>
                <m:t>T</m:t>
              </m:r>
            </m:e>
            <m:sub>
              <m:r>
                <w:rPr>
                  <w:rFonts w:ascii="Cambria Math" w:hAnsi="Cambria Math"/>
                </w:rPr>
                <m:t>send</m:t>
              </m:r>
            </m:sub>
            <m:sup>
              <m:r>
                <m:rPr>
                  <m:sty m:val="p"/>
                </m:rPr>
                <w:rPr>
                  <w:rFonts w:ascii="Cambria Math" w:hAnsi="Cambria Math"/>
                </w:rPr>
                <m:t>1</m:t>
              </m:r>
            </m:sup>
          </m:sSubSup>
          <m:d>
            <m:dPr>
              <m:ctrlPr>
                <w:rPr>
                  <w:rFonts w:ascii="Cambria Math" w:hAnsi="Cambria Math"/>
                </w:rPr>
              </m:ctrlPr>
            </m:dPr>
            <m:e>
              <m:r>
                <w:rPr>
                  <w:rFonts w:ascii="Cambria Math" w:hAnsi="Cambria Math"/>
                </w:rPr>
                <m:t>m</m:t>
              </m:r>
            </m:e>
          </m:d>
          <m:r>
            <m:rPr>
              <m:sty m:val="p"/>
            </m:rPr>
            <w:rPr>
              <w:rFonts w:ascii="Cambria Math" w:hAnsi="Cambria Math"/>
            </w:rPr>
            <m:t>=</m:t>
          </m:r>
          <m:sSubSup>
            <m:sSubSupPr>
              <m:ctrlPr>
                <w:rPr>
                  <w:rFonts w:ascii="Cambria Math" w:hAnsi="Cambria Math"/>
                </w:rPr>
              </m:ctrlPr>
            </m:sSubSupPr>
            <m:e>
              <m:r>
                <w:rPr>
                  <w:rFonts w:ascii="Cambria Math" w:hAnsi="Cambria Math"/>
                </w:rPr>
                <m:t>o</m:t>
              </m:r>
            </m:e>
            <m:sub>
              <m:r>
                <w:rPr>
                  <w:rFonts w:ascii="Cambria Math" w:hAnsi="Cambria Math"/>
                </w:rPr>
                <m:t>send</m:t>
              </m:r>
            </m:sub>
            <m:sup>
              <m:r>
                <m:rPr>
                  <m:sty m:val="p"/>
                </m:rPr>
                <w:rPr>
                  <w:rFonts w:ascii="Cambria Math" w:hAnsi="Cambria Math"/>
                </w:rPr>
                <m:t>1</m:t>
              </m:r>
            </m:sup>
          </m:sSubSup>
          <m:d>
            <m:dPr>
              <m:ctrlPr>
                <w:rPr>
                  <w:rFonts w:ascii="Cambria Math" w:hAnsi="Cambria Math"/>
                </w:rPr>
              </m:ctrlPr>
            </m:dPr>
            <m:e>
              <m:r>
                <w:rPr>
                  <w:rFonts w:ascii="Cambria Math" w:hAnsi="Cambria Math"/>
                </w:rPr>
                <m:t>m</m:t>
              </m:r>
            </m:e>
          </m:d>
          <m:r>
            <m:rPr>
              <m:sty m:val="p"/>
            </m:rP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send</m:t>
              </m:r>
            </m:sub>
            <m:sup>
              <m:r>
                <m:rPr>
                  <m:sty m:val="p"/>
                </m:rPr>
                <w:rPr>
                  <w:rFonts w:ascii="Cambria Math" w:hAnsi="Cambria Math"/>
                </w:rPr>
                <m:t>1</m:t>
              </m:r>
            </m:sup>
          </m:sSubSup>
          <m:d>
            <m:dPr>
              <m:ctrlPr>
                <w:rPr>
                  <w:rFonts w:ascii="Cambria Math" w:hAnsi="Cambria Math"/>
                </w:rPr>
              </m:ctrlPr>
            </m:dPr>
            <m:e>
              <m:r>
                <w:rPr>
                  <w:rFonts w:ascii="Cambria Math" w:hAnsi="Cambria Math"/>
                </w:rPr>
                <m:t>m</m:t>
              </m:r>
              <m:r>
                <m:rPr>
                  <m:sty m:val="p"/>
                </m:rPr>
                <w:rPr>
                  <w:rFonts w:ascii="Cambria Math" w:hAnsi="Cambria Math"/>
                </w:rPr>
                <m:t>,1,</m:t>
              </m:r>
              <m:r>
                <w:rPr>
                  <w:rFonts w:ascii="Cambria Math" w:hAnsi="Cambria Math"/>
                </w:rPr>
                <m:t>C</m:t>
              </m:r>
            </m:e>
          </m:d>
          <m:r>
            <m:rPr>
              <m:sty m:val="p"/>
            </m:rPr>
            <w:rPr>
              <w:rFonts w:ascii="Cambria Math" w:hAnsi="Cambria Math"/>
            </w:rPr>
            <m:t>+</m:t>
          </m:r>
          <m:sSup>
            <m:sSupPr>
              <m:ctrlPr>
                <w:rPr>
                  <w:rFonts w:ascii="Cambria Math" w:hAnsi="Cambria Math"/>
                </w:rPr>
              </m:ctrlPr>
            </m:sSupPr>
            <m:e>
              <m:r>
                <w:rPr>
                  <w:rFonts w:ascii="Cambria Math" w:hAnsi="Cambria Math"/>
                </w:rPr>
                <m:t>L</m:t>
              </m:r>
            </m:e>
            <m:sup>
              <m:r>
                <m:rPr>
                  <m:sty m:val="p"/>
                </m:rPr>
                <w:rPr>
                  <w:rFonts w:ascii="Cambria Math" w:hAnsi="Cambria Math"/>
                </w:rPr>
                <m:t>1</m:t>
              </m:r>
            </m:sup>
          </m:sSup>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m</m:t>
              </m:r>
              <m:r>
                <m:rPr>
                  <m:sty m:val="p"/>
                </m:rPr>
                <w:rPr>
                  <w:rFonts w:ascii="Cambria Math" w:hAnsi="Cambria Math"/>
                </w:rPr>
                <m:t>,1,</m:t>
              </m:r>
              <m:r>
                <w:rPr>
                  <w:rFonts w:ascii="Cambria Math" w:hAnsi="Cambria Math"/>
                </w:rPr>
                <m:t>C</m:t>
              </m:r>
            </m:e>
          </m:d>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wait</m:t>
              </m:r>
            </m:sub>
          </m:sSub>
        </m:oMath>
      </m:oMathPara>
    </w:p>
    <w:p w14:paraId="446A8220" w14:textId="77777777" w:rsidR="007A7D41" w:rsidRPr="00AB26CF" w:rsidRDefault="007A7D41" w:rsidP="007A7D41">
      <w:pPr>
        <w:ind w:firstLine="480"/>
      </w:pPr>
      <w:r w:rsidRPr="00AB26CF">
        <w:t>在图</w:t>
      </w:r>
      <w:r w:rsidRPr="00AB26CF">
        <w:t>2</w:t>
      </w:r>
      <w:r w:rsidRPr="00AB26CF">
        <w:t>描述考虑</w:t>
      </w:r>
      <m:oMath>
        <m:sSub>
          <m:sSubPr>
            <m:ctrlPr>
              <w:rPr>
                <w:rFonts w:ascii="Cambria Math" w:hAnsi="Cambria Math"/>
              </w:rPr>
            </m:ctrlPr>
          </m:sSubPr>
          <m:e>
            <m:r>
              <w:rPr>
                <w:rFonts w:ascii="Cambria Math" w:hAnsi="Cambria Math"/>
              </w:rPr>
              <m:t>L</m:t>
            </m:r>
          </m:e>
          <m:sub>
            <m:r>
              <w:rPr>
                <w:rFonts w:ascii="Cambria Math" w:hAnsi="Cambria Math"/>
              </w:rPr>
              <m:t>send</m:t>
            </m:r>
          </m:sub>
        </m:sSub>
      </m:oMath>
      <w:r w:rsidRPr="00AB26CF">
        <w:t>和阈值</w:t>
      </w:r>
      <w:r w:rsidRPr="00AB26CF">
        <w:t>M</w:t>
      </w:r>
      <w:r w:rsidRPr="00AB26CF">
        <w:t>所带来的准确性，作者并没有在其他文献中发现对阈值</w:t>
      </w:r>
      <m:oMath>
        <m:r>
          <m:rPr>
            <m:sty m:val="p"/>
          </m:rPr>
          <w:rPr>
            <w:rFonts w:ascii="Cambria Math" w:hAnsi="Cambria Math"/>
          </w:rPr>
          <m:t>M</m:t>
        </m:r>
      </m:oMath>
      <w:r w:rsidRPr="00AB26CF">
        <w:t>问题的描述。图中不考虑</w:t>
      </w:r>
      <m:oMath>
        <m:sSub>
          <m:sSubPr>
            <m:ctrlPr>
              <w:rPr>
                <w:rFonts w:ascii="Cambria Math" w:hAnsi="Cambria Math"/>
              </w:rPr>
            </m:ctrlPr>
          </m:sSubPr>
          <m:e>
            <m:r>
              <w:rPr>
                <w:rFonts w:ascii="Cambria Math" w:hAnsi="Cambria Math"/>
              </w:rPr>
              <m:t>L</m:t>
            </m:r>
          </m:e>
          <m:sub>
            <m:r>
              <w:rPr>
                <w:rFonts w:ascii="Cambria Math" w:hAnsi="Cambria Math"/>
              </w:rPr>
              <m:t>send</m:t>
            </m:r>
          </m:sub>
        </m:sSub>
      </m:oMath>
      <w:r w:rsidRPr="00AB26CF">
        <w:t>表示用完整</w:t>
      </w:r>
      <w:r w:rsidRPr="00AB26CF">
        <w:t>transfer</w:t>
      </w:r>
      <w:r w:rsidRPr="00AB26CF">
        <w:t>的思想来预测开销，预测表达式为</w:t>
      </w:r>
      <m:oMath>
        <m:sSup>
          <m:sSupPr>
            <m:ctrlPr>
              <w:rPr>
                <w:rFonts w:ascii="Cambria Math" w:hAnsi="Cambria Math"/>
              </w:rPr>
            </m:ctrlPr>
          </m:sSupPr>
          <m:e>
            <m:r>
              <w:rPr>
                <w:rFonts w:ascii="Cambria Math" w:hAnsi="Cambria Math"/>
              </w:rPr>
              <m:t>o</m:t>
            </m:r>
          </m:e>
          <m:sup>
            <m:r>
              <m:rPr>
                <m:sty m:val="p"/>
              </m:rPr>
              <w:rPr>
                <w:rFonts w:ascii="Cambria Math" w:hAnsi="Cambria Math"/>
              </w:rPr>
              <m:t>0</m:t>
            </m:r>
          </m:sup>
        </m:sSup>
        <m:d>
          <m:dPr>
            <m:ctrlPr>
              <w:rPr>
                <w:rFonts w:ascii="Cambria Math" w:hAnsi="Cambria Math"/>
              </w:rPr>
            </m:ctrlPr>
          </m:dPr>
          <m:e>
            <m:r>
              <w:rPr>
                <w:rFonts w:ascii="Cambria Math" w:hAnsi="Cambria Math"/>
              </w:rPr>
              <m:t>m</m:t>
            </m:r>
          </m:e>
        </m:d>
        <m:r>
          <m:rPr>
            <m:sty m:val="p"/>
          </m:rPr>
          <w:rPr>
            <w:rFonts w:ascii="Cambria Math" w:hAnsi="Cambria Math"/>
          </w:rPr>
          <m:t>+</m:t>
        </m:r>
        <m:sSup>
          <m:sSupPr>
            <m:ctrlPr>
              <w:rPr>
                <w:rFonts w:ascii="Cambria Math" w:hAnsi="Cambria Math"/>
              </w:rPr>
            </m:ctrlPr>
          </m:sSupPr>
          <m:e>
            <m:r>
              <w:rPr>
                <w:rFonts w:ascii="Cambria Math" w:hAnsi="Cambria Math"/>
              </w:rPr>
              <m:t>L</m:t>
            </m:r>
          </m:e>
          <m:sup>
            <m:r>
              <m:rPr>
                <m:sty m:val="p"/>
              </m:rPr>
              <w:rPr>
                <w:rFonts w:ascii="Cambria Math" w:hAnsi="Cambria Math"/>
              </w:rPr>
              <m:t>0</m:t>
            </m:r>
          </m:sup>
        </m:sSup>
        <m:d>
          <m:dPr>
            <m:ctrlPr>
              <w:rPr>
                <w:rFonts w:ascii="Cambria Math" w:hAnsi="Cambria Math"/>
              </w:rPr>
            </m:ctrlPr>
          </m:dPr>
          <m:e>
            <m:r>
              <w:rPr>
                <w:rFonts w:ascii="Cambria Math" w:hAnsi="Cambria Math"/>
              </w:rPr>
              <m:t>S</m:t>
            </m:r>
            <m:r>
              <m:rPr>
                <m:sty m:val="p"/>
              </m:rPr>
              <w:rPr>
                <w:rFonts w:ascii="Cambria Math" w:hAnsi="Cambria Math"/>
              </w:rPr>
              <m:t>,1,</m:t>
            </m:r>
            <m:r>
              <w:rPr>
                <w:rFonts w:ascii="Cambria Math" w:hAnsi="Cambria Math"/>
              </w:rPr>
              <m:t>C</m:t>
            </m:r>
          </m:e>
        </m:d>
        <m:r>
          <m:rPr>
            <m:sty m:val="p"/>
          </m:rPr>
          <w:rPr>
            <w:rFonts w:ascii="Cambria Math" w:hAnsi="Cambria Math"/>
          </w:rPr>
          <m:t>+</m:t>
        </m:r>
        <m:d>
          <m:dPr>
            <m:ctrlPr>
              <w:rPr>
                <w:rFonts w:ascii="Cambria Math" w:hAnsi="Cambria Math"/>
              </w:rPr>
            </m:ctrlPr>
          </m:dPr>
          <m:e>
            <m:r>
              <w:rPr>
                <w:rFonts w:ascii="Cambria Math" w:hAnsi="Cambria Math"/>
              </w:rPr>
              <m:t>k</m:t>
            </m:r>
            <m:r>
              <m:rPr>
                <m:sty m:val="p"/>
              </m:rPr>
              <w:rPr>
                <w:rFonts w:ascii="Cambria Math" w:hAnsi="Cambria Math"/>
              </w:rPr>
              <m:t>-1</m:t>
            </m:r>
          </m:e>
        </m:d>
        <m:sSup>
          <m:sSupPr>
            <m:ctrlPr>
              <w:rPr>
                <w:rFonts w:ascii="Cambria Math" w:hAnsi="Cambria Math"/>
              </w:rPr>
            </m:ctrlPr>
          </m:sSupPr>
          <m:e>
            <m:r>
              <w:rPr>
                <w:rFonts w:ascii="Cambria Math" w:hAnsi="Cambria Math"/>
              </w:rPr>
              <m:t>L</m:t>
            </m:r>
          </m:e>
          <m:sup>
            <m:r>
              <m:rPr>
                <m:sty m:val="p"/>
              </m:rPr>
              <w:rPr>
                <w:rFonts w:ascii="Cambria Math" w:hAnsi="Cambria Math"/>
              </w:rPr>
              <m:t>0</m:t>
            </m:r>
          </m:sup>
        </m:sSup>
        <m:d>
          <m:dPr>
            <m:ctrlPr>
              <w:rPr>
                <w:rFonts w:ascii="Cambria Math" w:hAnsi="Cambria Math"/>
              </w:rPr>
            </m:ctrlPr>
          </m:dPr>
          <m:e>
            <m:r>
              <w:rPr>
                <w:rFonts w:ascii="Cambria Math" w:hAnsi="Cambria Math"/>
              </w:rPr>
              <m:t>S</m:t>
            </m:r>
            <m:r>
              <m:rPr>
                <m:sty m:val="p"/>
              </m:rPr>
              <w:rPr>
                <w:rFonts w:ascii="Cambria Math" w:hAnsi="Cambria Math"/>
              </w:rPr>
              <m:t>,2,</m:t>
            </m:r>
            <m:r>
              <w:rPr>
                <w:rFonts w:ascii="Cambria Math" w:hAnsi="Cambria Math"/>
              </w:rPr>
              <m:t>C</m:t>
            </m:r>
          </m:e>
        </m:d>
      </m:oMath>
      <w:r w:rsidRPr="00AB26CF">
        <w:t>，</w:t>
      </w:r>
      <w:proofErr w:type="gramStart"/>
      <w:r w:rsidRPr="00AB26CF">
        <w:t>即仅不考虑</w:t>
      </w:r>
      <w:proofErr w:type="gramEnd"/>
      <w:r w:rsidRPr="00AB26CF">
        <w:t>最后一阶段</w:t>
      </w:r>
      <m:oMath>
        <m:sSup>
          <m:sSupPr>
            <m:ctrlPr>
              <w:rPr>
                <w:rFonts w:ascii="Cambria Math" w:hAnsi="Cambria Math"/>
                <w:i/>
              </w:rPr>
            </m:ctrlPr>
          </m:sSupPr>
          <m:e>
            <m:r>
              <w:rPr>
                <w:rFonts w:ascii="Cambria Math" w:hAnsi="Cambria Math"/>
              </w:rPr>
              <m:t>L</m:t>
            </m:r>
          </m:e>
          <m:sup>
            <m:r>
              <w:rPr>
                <w:rFonts w:ascii="Cambria Math" w:hAnsi="Cambria Math"/>
              </w:rPr>
              <m:t>0</m:t>
            </m:r>
          </m:sup>
        </m:sSup>
        <m:r>
          <w:rPr>
            <w:rFonts w:ascii="Cambria Math" w:hAnsi="Cambria Math"/>
          </w:rPr>
          <m:t>(S,1,C)</m:t>
        </m:r>
      </m:oMath>
      <w:r w:rsidRPr="00AB26CF">
        <w:t>的开销。</w:t>
      </w:r>
    </w:p>
    <w:p w14:paraId="450EE48F" w14:textId="77777777" w:rsidR="007A7D41" w:rsidRPr="00AB26CF" w:rsidRDefault="007A7D41" w:rsidP="007A7D41">
      <w:pPr>
        <w:ind w:firstLine="480"/>
      </w:pPr>
      <w:r w:rsidRPr="00AB26CF">
        <w:t>对于接收端来说，需要区分</w:t>
      </w:r>
      <w:r w:rsidRPr="00AB26CF">
        <w:t>eager</w:t>
      </w:r>
      <w:r w:rsidRPr="00AB26CF">
        <w:t>协议和</w:t>
      </w:r>
      <w:r w:rsidRPr="00AB26CF">
        <w:t>rendezvous</w:t>
      </w:r>
      <w:r w:rsidRPr="00AB26CF">
        <w:t>协议。在</w:t>
      </w:r>
      <w:r w:rsidRPr="00AB26CF">
        <w:t>eager</w:t>
      </w:r>
      <w:r w:rsidRPr="00AB26CF">
        <w:t>协议下，接收</w:t>
      </w:r>
      <w:proofErr w:type="gramStart"/>
      <w:r w:rsidRPr="00AB26CF">
        <w:t>端行为</w:t>
      </w:r>
      <w:proofErr w:type="gramEnd"/>
      <w:r w:rsidRPr="00AB26CF">
        <w:t>和阻塞通信下的行为并不相同。在消息控制权由发送端</w:t>
      </w:r>
      <w:r w:rsidRPr="00AB26CF">
        <w:t>cpu</w:t>
      </w:r>
      <w:r w:rsidRPr="00AB26CF">
        <w:t>交由发送部件后，由于计算时间足够长，消息会在接受操作执行前被完全传输到中间缓冲区，因此接收消息时不会存在消息的分段并行传输。当接收</w:t>
      </w:r>
      <w:proofErr w:type="gramStart"/>
      <w:r w:rsidRPr="00AB26CF">
        <w:t>端执行完计算</w:t>
      </w:r>
      <w:proofErr w:type="gramEnd"/>
      <w:r w:rsidRPr="00AB26CF">
        <w:t>任务后，会开始接受消息：首先向发送端发送请求消息，要求发送端发送一些控制消息，在接收到控制消息后，会开始从中间缓冲区取数据。对于节点间传输，消息在接受前已经被发送到接收端节点的中间缓冲区，因此不存在跨节点传输，</w:t>
      </w:r>
      <w:r w:rsidRPr="00AB26CF">
        <w:t>transfer</w:t>
      </w:r>
      <w:r w:rsidRPr="00AB26CF">
        <w:t>的过程均在节点内完成，在完全重叠的情况下开销为：</w:t>
      </w:r>
      <w:r w:rsidRPr="00AB26CF">
        <w:t xml:space="preserve"> </w:t>
      </w:r>
    </w:p>
    <w:p w14:paraId="6763211B" w14:textId="77777777" w:rsidR="007A7D41" w:rsidRPr="00AB26CF" w:rsidRDefault="00F500C0" w:rsidP="007A7D41">
      <w:pPr>
        <w:ind w:firstLine="480"/>
        <w:jc w:val="center"/>
      </w:pPr>
      <m:oMath>
        <m:sSubSup>
          <m:sSubSupPr>
            <m:ctrlPr>
              <w:rPr>
                <w:rFonts w:ascii="Cambria Math" w:hAnsi="Cambria Math"/>
              </w:rPr>
            </m:ctrlPr>
          </m:sSubSupPr>
          <m:e>
            <m:r>
              <w:rPr>
                <w:rFonts w:ascii="Cambria Math" w:hAnsi="Cambria Math"/>
              </w:rPr>
              <m:t>T</m:t>
            </m:r>
          </m:e>
          <m:sub>
            <m:r>
              <w:rPr>
                <w:rFonts w:ascii="Cambria Math" w:hAnsi="Cambria Math"/>
              </w:rPr>
              <m:t>irecv</m:t>
            </m:r>
          </m:sub>
          <m:sup>
            <m:r>
              <w:rPr>
                <w:rFonts w:ascii="Cambria Math" w:hAnsi="Cambria Math"/>
              </w:rPr>
              <m:t>c</m:t>
            </m:r>
          </m:sup>
        </m:sSubSup>
        <m:d>
          <m:dPr>
            <m:ctrlPr>
              <w:rPr>
                <w:rFonts w:ascii="Cambria Math" w:hAnsi="Cambria Math"/>
              </w:rPr>
            </m:ctrlPr>
          </m:dPr>
          <m:e>
            <m:r>
              <w:rPr>
                <w:rFonts w:ascii="Cambria Math" w:hAnsi="Cambria Math"/>
              </w:rPr>
              <m:t>m</m:t>
            </m:r>
          </m:e>
        </m:d>
        <m:r>
          <m:rPr>
            <m:sty m:val="p"/>
          </m:rPr>
          <w:rPr>
            <w:rFonts w:ascii="Cambria Math" w:hAnsi="Cambria Math"/>
          </w:rPr>
          <m:t>=</m:t>
        </m:r>
        <m:sSubSup>
          <m:sSubSupPr>
            <m:ctrlPr>
              <w:rPr>
                <w:rFonts w:ascii="Cambria Math" w:hAnsi="Cambria Math"/>
              </w:rPr>
            </m:ctrlPr>
          </m:sSubSupPr>
          <m:e>
            <m:r>
              <w:rPr>
                <w:rFonts w:ascii="Cambria Math" w:hAnsi="Cambria Math"/>
              </w:rPr>
              <m:t>o</m:t>
            </m:r>
          </m:e>
          <m:sub>
            <m:r>
              <w:rPr>
                <w:rFonts w:ascii="Cambria Math" w:hAnsi="Cambria Math"/>
              </w:rPr>
              <m:t>irecv</m:t>
            </m:r>
          </m:sub>
          <m:sup>
            <m:r>
              <w:rPr>
                <w:rFonts w:ascii="Cambria Math" w:hAnsi="Cambria Math"/>
              </w:rPr>
              <m:t>c</m:t>
            </m:r>
          </m:sup>
        </m:sSubSup>
        <m:d>
          <m:dPr>
            <m:ctrlPr>
              <w:rPr>
                <w:rFonts w:ascii="Cambria Math" w:hAnsi="Cambria Math"/>
              </w:rPr>
            </m:ctrlPr>
          </m:dPr>
          <m:e>
            <m:r>
              <w:rPr>
                <w:rFonts w:ascii="Cambria Math" w:hAnsi="Cambria Math"/>
              </w:rPr>
              <m:t>m</m:t>
            </m:r>
          </m:e>
        </m:d>
        <m:r>
          <m:rPr>
            <m:sty m:val="p"/>
          </m:rPr>
          <w:rPr>
            <w:rFonts w:ascii="Cambria Math" w:hAnsi="Cambria Math"/>
          </w:rPr>
          <m:t>+</m:t>
        </m:r>
        <m:sSup>
          <m:sSupPr>
            <m:ctrlPr>
              <w:rPr>
                <w:rFonts w:ascii="Cambria Math" w:hAnsi="Cambria Math"/>
              </w:rPr>
            </m:ctrlPr>
          </m:sSupPr>
          <m:e>
            <m:r>
              <w:rPr>
                <w:rFonts w:ascii="Cambria Math" w:hAnsi="Cambria Math"/>
              </w:rPr>
              <m:t>L</m:t>
            </m:r>
          </m:e>
          <m:sup>
            <m:r>
              <m:rPr>
                <m:sty m:val="p"/>
              </m:rPr>
              <w:rPr>
                <w:rFonts w:ascii="Cambria Math" w:hAnsi="Cambria Math"/>
              </w:rPr>
              <m:t>0</m:t>
            </m:r>
          </m:sup>
        </m:sSup>
        <m:d>
          <m:dPr>
            <m:ctrlPr>
              <w:rPr>
                <w:rFonts w:ascii="Cambria Math" w:hAnsi="Cambria Math"/>
              </w:rPr>
            </m:ctrlPr>
          </m:dPr>
          <m:e>
            <m:r>
              <w:rPr>
                <w:rFonts w:ascii="Cambria Math" w:hAnsi="Cambria Math"/>
              </w:rPr>
              <m:t>m</m:t>
            </m:r>
            <m:r>
              <m:rPr>
                <m:sty m:val="p"/>
              </m:rPr>
              <w:rPr>
                <w:rFonts w:ascii="Cambria Math" w:hAnsi="Cambria Math"/>
              </w:rPr>
              <m:t>,1,</m:t>
            </m:r>
            <m:r>
              <w:rPr>
                <w:rFonts w:ascii="Cambria Math" w:hAnsi="Cambria Math"/>
              </w:rPr>
              <m:t>C</m:t>
            </m:r>
          </m:e>
        </m:d>
      </m:oMath>
      <w:r w:rsidR="007A7D41" w:rsidRPr="00AB26CF">
        <w:t>(4)</w:t>
      </w:r>
    </w:p>
    <w:p w14:paraId="60F9FCDF" w14:textId="77777777" w:rsidR="007A7D41" w:rsidRPr="00AB26CF" w:rsidRDefault="007A7D41" w:rsidP="007A7D41">
      <w:pPr>
        <w:jc w:val="center"/>
      </w:pPr>
      <w:r w:rsidRPr="00AB26CF">
        <w:rPr>
          <w:noProof/>
        </w:rPr>
        <w:drawing>
          <wp:inline distT="0" distB="0" distL="0" distR="0" wp14:anchorId="63D88D44" wp14:editId="05B05DC5">
            <wp:extent cx="4635500" cy="1563212"/>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74886" cy="1576494"/>
                    </a:xfrm>
                    <a:prstGeom prst="rect">
                      <a:avLst/>
                    </a:prstGeom>
                  </pic:spPr>
                </pic:pic>
              </a:graphicData>
            </a:graphic>
          </wp:inline>
        </w:drawing>
      </w:r>
    </w:p>
    <w:p w14:paraId="7166DEB6" w14:textId="77777777" w:rsidR="007A7D41" w:rsidRPr="00AB26CF" w:rsidRDefault="007A7D41" w:rsidP="007A7D41">
      <w:pPr>
        <w:pStyle w:val="afe"/>
        <w:ind w:left="360" w:firstLine="0"/>
        <w:jc w:val="center"/>
        <w:rPr>
          <w:sz w:val="21"/>
        </w:rPr>
      </w:pPr>
      <w:r w:rsidRPr="00AB26CF">
        <w:rPr>
          <w:sz w:val="21"/>
        </w:rPr>
        <w:t>图</w:t>
      </w:r>
      <w:r w:rsidRPr="00AB26CF">
        <w:rPr>
          <w:sz w:val="21"/>
        </w:rPr>
        <w:t>2</w:t>
      </w:r>
      <w:r w:rsidRPr="00AB26CF">
        <w:rPr>
          <w:sz w:val="21"/>
        </w:rPr>
        <w:t>：小规模和中等规模下的发送开销</w:t>
      </w:r>
    </w:p>
    <w:p w14:paraId="127AD4F2" w14:textId="77777777" w:rsidR="007A7D41" w:rsidRPr="00AB26CF" w:rsidRDefault="007A7D41" w:rsidP="007A7D41">
      <w:pPr>
        <w:ind w:firstLine="480"/>
      </w:pPr>
      <w:r w:rsidRPr="00AB26CF">
        <w:t>需要注意的时，由于</w:t>
      </w:r>
      <w:r w:rsidRPr="00AB26CF">
        <w:t>transfer</w:t>
      </w:r>
      <w:r w:rsidRPr="00AB26CF">
        <w:t>的连续传输性能会影响</w:t>
      </w:r>
      <w:r w:rsidRPr="00AB26CF">
        <w:t>transfer</w:t>
      </w:r>
      <w:r w:rsidRPr="00AB26CF">
        <w:t>的性能，若要准确描述通信开销，应该使用对应连续性下的值。在</w:t>
      </w:r>
      <w:r w:rsidRPr="00AB26CF">
        <w:t>rendezvous</w:t>
      </w:r>
      <w:r w:rsidRPr="00AB26CF">
        <w:t>协议下，接收端的开销和阻塞通信相同，此处不存在计算与通信重叠。节点内的开销为：</w:t>
      </w:r>
    </w:p>
    <w:p w14:paraId="0D47FFE4" w14:textId="77777777" w:rsidR="007A7D41" w:rsidRPr="00AB26CF" w:rsidRDefault="00F500C0" w:rsidP="007A7D41">
      <w:pPr>
        <w:ind w:firstLine="480"/>
        <w:jc w:val="center"/>
      </w:pPr>
      <m:oMathPara>
        <m:oMath>
          <m:sSubSup>
            <m:sSubSupPr>
              <m:ctrlPr>
                <w:rPr>
                  <w:rFonts w:ascii="Cambria Math" w:hAnsi="Cambria Math"/>
                </w:rPr>
              </m:ctrlPr>
            </m:sSubSupPr>
            <m:e>
              <m:r>
                <w:rPr>
                  <w:rFonts w:ascii="Cambria Math" w:hAnsi="Cambria Math"/>
                </w:rPr>
                <m:t>T</m:t>
              </m:r>
            </m:e>
            <m:sub>
              <m:r>
                <w:rPr>
                  <w:rFonts w:ascii="Cambria Math" w:hAnsi="Cambria Math"/>
                </w:rPr>
                <m:t>irecv</m:t>
              </m:r>
            </m:sub>
            <m:sup>
              <m:r>
                <m:rPr>
                  <m:sty m:val="p"/>
                </m:rPr>
                <w:rPr>
                  <w:rFonts w:ascii="Cambria Math" w:hAnsi="Cambria Math"/>
                </w:rPr>
                <m:t>0</m:t>
              </m:r>
            </m:sup>
          </m:sSubSup>
          <m:d>
            <m:dPr>
              <m:ctrlPr>
                <w:rPr>
                  <w:rFonts w:ascii="Cambria Math" w:hAnsi="Cambria Math"/>
                </w:rPr>
              </m:ctrlPr>
            </m:dPr>
            <m:e>
              <m:r>
                <w:rPr>
                  <w:rFonts w:ascii="Cambria Math" w:hAnsi="Cambria Math"/>
                </w:rPr>
                <m:t>m</m:t>
              </m:r>
            </m:e>
          </m:d>
          <m:r>
            <m:rPr>
              <m:sty m:val="p"/>
            </m:rPr>
            <w:rPr>
              <w:rFonts w:ascii="Cambria Math" w:hAnsi="Cambria Math"/>
            </w:rPr>
            <m:t>=</m:t>
          </m:r>
          <m:sSup>
            <m:sSupPr>
              <m:ctrlPr>
                <w:rPr>
                  <w:rFonts w:ascii="Cambria Math" w:hAnsi="Cambria Math"/>
                </w:rPr>
              </m:ctrlPr>
            </m:sSupPr>
            <m:e>
              <m:r>
                <w:rPr>
                  <w:rFonts w:ascii="Cambria Math" w:hAnsi="Cambria Math"/>
                </w:rPr>
                <m:t>o</m:t>
              </m:r>
            </m:e>
            <m:sup>
              <m:r>
                <m:rPr>
                  <m:sty m:val="p"/>
                </m:rPr>
                <w:rPr>
                  <w:rFonts w:ascii="Cambria Math" w:hAnsi="Cambria Math"/>
                </w:rPr>
                <m:t>0</m:t>
              </m:r>
            </m:sup>
          </m:sSup>
          <m:d>
            <m:dPr>
              <m:ctrlPr>
                <w:rPr>
                  <w:rFonts w:ascii="Cambria Math" w:hAnsi="Cambria Math"/>
                </w:rPr>
              </m:ctrlPr>
            </m:dPr>
            <m:e>
              <m:r>
                <w:rPr>
                  <w:rFonts w:ascii="Cambria Math" w:hAnsi="Cambria Math"/>
                </w:rPr>
                <m:t>m</m:t>
              </m:r>
            </m:e>
          </m:d>
          <m:r>
            <m:rPr>
              <m:sty m:val="p"/>
            </m:rPr>
            <w:rPr>
              <w:rFonts w:ascii="Cambria Math" w:hAnsi="Cambria Math"/>
            </w:rPr>
            <m:t>+2</m:t>
          </m:r>
          <m:sSup>
            <m:sSupPr>
              <m:ctrlPr>
                <w:rPr>
                  <w:rFonts w:ascii="Cambria Math" w:hAnsi="Cambria Math"/>
                </w:rPr>
              </m:ctrlPr>
            </m:sSupPr>
            <m:e>
              <m:r>
                <w:rPr>
                  <w:rFonts w:ascii="Cambria Math" w:hAnsi="Cambria Math"/>
                </w:rPr>
                <m:t>L</m:t>
              </m:r>
            </m:e>
            <m:sup>
              <m:r>
                <m:rPr>
                  <m:sty m:val="p"/>
                </m:rPr>
                <w:rPr>
                  <w:rFonts w:ascii="Cambria Math" w:hAnsi="Cambria Math"/>
                </w:rPr>
                <m:t>0</m:t>
              </m:r>
            </m:sup>
          </m:sSup>
          <m:d>
            <m:dPr>
              <m:ctrlPr>
                <w:rPr>
                  <w:rFonts w:ascii="Cambria Math" w:hAnsi="Cambria Math"/>
                </w:rPr>
              </m:ctrlPr>
            </m:dPr>
            <m:e>
              <m:r>
                <w:rPr>
                  <w:rFonts w:ascii="Cambria Math" w:hAnsi="Cambria Math"/>
                </w:rPr>
                <m:t>S</m:t>
              </m:r>
              <m:r>
                <m:rPr>
                  <m:sty m:val="p"/>
                </m:rPr>
                <w:rPr>
                  <w:rFonts w:ascii="Cambria Math" w:hAnsi="Cambria Math"/>
                </w:rPr>
                <m:t>,1,</m:t>
              </m:r>
              <m:r>
                <w:rPr>
                  <w:rFonts w:ascii="Cambria Math" w:hAnsi="Cambria Math"/>
                </w:rPr>
                <m:t>C</m:t>
              </m:r>
            </m:e>
          </m:d>
          <m:r>
            <m:rPr>
              <m:sty m:val="p"/>
            </m:rPr>
            <w:rPr>
              <w:rFonts w:ascii="Cambria Math" w:hAnsi="Cambria Math"/>
            </w:rPr>
            <m:t>+</m:t>
          </m:r>
          <m:d>
            <m:dPr>
              <m:ctrlPr>
                <w:rPr>
                  <w:rFonts w:ascii="Cambria Math" w:hAnsi="Cambria Math"/>
                </w:rPr>
              </m:ctrlPr>
            </m:dPr>
            <m:e>
              <m:r>
                <w:rPr>
                  <w:rFonts w:ascii="Cambria Math" w:hAnsi="Cambria Math"/>
                </w:rPr>
                <m:t>k</m:t>
              </m:r>
              <m:r>
                <m:rPr>
                  <m:sty m:val="p"/>
                </m:rPr>
                <w:rPr>
                  <w:rFonts w:ascii="Cambria Math" w:hAnsi="Cambria Math"/>
                </w:rPr>
                <m:t>-1</m:t>
              </m:r>
            </m:e>
          </m:d>
          <m:sSup>
            <m:sSupPr>
              <m:ctrlPr>
                <w:rPr>
                  <w:rFonts w:ascii="Cambria Math" w:hAnsi="Cambria Math"/>
                </w:rPr>
              </m:ctrlPr>
            </m:sSupPr>
            <m:e>
              <m:r>
                <w:rPr>
                  <w:rFonts w:ascii="Cambria Math" w:hAnsi="Cambria Math"/>
                </w:rPr>
                <m:t>L</m:t>
              </m:r>
            </m:e>
            <m:sup>
              <m:r>
                <m:rPr>
                  <m:sty m:val="p"/>
                </m:rPr>
                <w:rPr>
                  <w:rFonts w:ascii="Cambria Math" w:hAnsi="Cambria Math"/>
                </w:rPr>
                <m:t>0</m:t>
              </m:r>
            </m:sup>
          </m:sSup>
          <m:d>
            <m:dPr>
              <m:ctrlPr>
                <w:rPr>
                  <w:rFonts w:ascii="Cambria Math" w:hAnsi="Cambria Math"/>
                </w:rPr>
              </m:ctrlPr>
            </m:dPr>
            <m:e>
              <m:r>
                <w:rPr>
                  <w:rFonts w:ascii="Cambria Math" w:hAnsi="Cambria Math"/>
                </w:rPr>
                <m:t>S</m:t>
              </m:r>
              <m:r>
                <m:rPr>
                  <m:sty m:val="p"/>
                </m:rPr>
                <w:rPr>
                  <w:rFonts w:ascii="Cambria Math" w:hAnsi="Cambria Math"/>
                </w:rPr>
                <m:t>,2,</m:t>
              </m:r>
              <m:r>
                <w:rPr>
                  <w:rFonts w:ascii="Cambria Math" w:hAnsi="Cambria Math"/>
                </w:rPr>
                <m:t>C</m:t>
              </m:r>
            </m:e>
          </m:d>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wait</m:t>
              </m:r>
            </m:sub>
          </m:sSub>
        </m:oMath>
      </m:oMathPara>
    </w:p>
    <w:p w14:paraId="1E30753E" w14:textId="77777777" w:rsidR="007A7D41" w:rsidRPr="00AB26CF" w:rsidRDefault="007A7D41" w:rsidP="007A7D41">
      <w:pPr>
        <w:ind w:firstLine="480"/>
      </w:pPr>
      <w:r w:rsidRPr="00AB26CF">
        <w:t>对于</w:t>
      </w:r>
      <w:r w:rsidRPr="00AB26CF">
        <w:t>Infiniband</w:t>
      </w:r>
      <w:r w:rsidRPr="00AB26CF">
        <w:t>节点间传输，消息会直接从发送端缓冲区发送到接收端缓冲区，</w:t>
      </w:r>
      <w:r w:rsidRPr="00AB26CF">
        <w:lastRenderedPageBreak/>
        <w:t>因此开销为：</w:t>
      </w:r>
    </w:p>
    <w:p w14:paraId="440E93D4" w14:textId="77777777" w:rsidR="007A7D41" w:rsidRPr="00AB26CF" w:rsidRDefault="00F500C0" w:rsidP="007A7D41">
      <w:pPr>
        <w:ind w:firstLine="480"/>
        <w:jc w:val="center"/>
      </w:pPr>
      <m:oMathPara>
        <m:oMath>
          <m:sSubSup>
            <m:sSubSupPr>
              <m:ctrlPr>
                <w:rPr>
                  <w:rFonts w:ascii="Cambria Math" w:hAnsi="Cambria Math"/>
                </w:rPr>
              </m:ctrlPr>
            </m:sSubSupPr>
            <m:e>
              <m:r>
                <w:rPr>
                  <w:rFonts w:ascii="Cambria Math" w:hAnsi="Cambria Math"/>
                </w:rPr>
                <m:t>T</m:t>
              </m:r>
            </m:e>
            <m:sub>
              <m:r>
                <w:rPr>
                  <w:rFonts w:ascii="Cambria Math" w:hAnsi="Cambria Math"/>
                </w:rPr>
                <m:t>irecv</m:t>
              </m:r>
            </m:sub>
            <m:sup>
              <m:r>
                <m:rPr>
                  <m:sty m:val="p"/>
                </m:rPr>
                <w:rPr>
                  <w:rFonts w:ascii="Cambria Math" w:hAnsi="Cambria Math"/>
                </w:rPr>
                <m:t>1</m:t>
              </m:r>
            </m:sup>
          </m:sSubSup>
          <m:d>
            <m:dPr>
              <m:ctrlPr>
                <w:rPr>
                  <w:rFonts w:ascii="Cambria Math" w:hAnsi="Cambria Math"/>
                </w:rPr>
              </m:ctrlPr>
            </m:dPr>
            <m:e>
              <m:r>
                <w:rPr>
                  <w:rFonts w:ascii="Cambria Math" w:hAnsi="Cambria Math"/>
                </w:rPr>
                <m:t>m</m:t>
              </m:r>
            </m:e>
          </m:d>
          <m:r>
            <m:rPr>
              <m:sty m:val="p"/>
            </m:rPr>
            <w:rPr>
              <w:rFonts w:ascii="Cambria Math" w:hAnsi="Cambria Math"/>
            </w:rPr>
            <m:t>=</m:t>
          </m:r>
          <m:sSup>
            <m:sSupPr>
              <m:ctrlPr>
                <w:rPr>
                  <w:rFonts w:ascii="Cambria Math" w:hAnsi="Cambria Math"/>
                </w:rPr>
              </m:ctrlPr>
            </m:sSupPr>
            <m:e>
              <m:r>
                <w:rPr>
                  <w:rFonts w:ascii="Cambria Math" w:hAnsi="Cambria Math"/>
                </w:rPr>
                <m:t>o</m:t>
              </m:r>
            </m:e>
            <m:sup>
              <m:r>
                <m:rPr>
                  <m:sty m:val="p"/>
                </m:rPr>
                <w:rPr>
                  <w:rFonts w:ascii="Cambria Math" w:hAnsi="Cambria Math"/>
                </w:rPr>
                <m:t>0</m:t>
              </m:r>
            </m:sup>
          </m:sSup>
          <m:d>
            <m:dPr>
              <m:ctrlPr>
                <w:rPr>
                  <w:rFonts w:ascii="Cambria Math" w:hAnsi="Cambria Math"/>
                </w:rPr>
              </m:ctrlPr>
            </m:dPr>
            <m:e>
              <m:r>
                <w:rPr>
                  <w:rFonts w:ascii="Cambria Math" w:hAnsi="Cambria Math"/>
                </w:rPr>
                <m:t>m</m:t>
              </m:r>
            </m:e>
          </m:d>
          <m:r>
            <m:rPr>
              <m:sty m:val="p"/>
            </m:rPr>
            <w:rPr>
              <w:rFonts w:ascii="Cambria Math" w:hAnsi="Cambria Math"/>
            </w:rPr>
            <m:t>+</m:t>
          </m:r>
          <m:sSup>
            <m:sSupPr>
              <m:ctrlPr>
                <w:rPr>
                  <w:rFonts w:ascii="Cambria Math" w:hAnsi="Cambria Math"/>
                </w:rPr>
              </m:ctrlPr>
            </m:sSupPr>
            <m:e>
              <m:r>
                <w:rPr>
                  <w:rFonts w:ascii="Cambria Math" w:hAnsi="Cambria Math"/>
                </w:rPr>
                <m:t>L</m:t>
              </m:r>
            </m:e>
            <m:sup>
              <m:r>
                <m:rPr>
                  <m:sty m:val="p"/>
                </m:rPr>
                <w:rPr>
                  <w:rFonts w:ascii="Cambria Math" w:hAnsi="Cambria Math"/>
                </w:rPr>
                <m:t>1</m:t>
              </m:r>
            </m:sup>
          </m:sSup>
          <m:d>
            <m:dPr>
              <m:ctrlPr>
                <w:rPr>
                  <w:rFonts w:ascii="Cambria Math" w:hAnsi="Cambria Math"/>
                </w:rPr>
              </m:ctrlPr>
            </m:dPr>
            <m:e>
              <m:r>
                <w:rPr>
                  <w:rFonts w:ascii="Cambria Math" w:hAnsi="Cambria Math"/>
                </w:rPr>
                <m:t>m</m:t>
              </m:r>
              <m:r>
                <m:rPr>
                  <m:sty m:val="p"/>
                </m:rPr>
                <w:rPr>
                  <w:rFonts w:ascii="Cambria Math" w:hAnsi="Cambria Math"/>
                </w:rPr>
                <m:t>,1,</m:t>
              </m:r>
              <m:r>
                <w:rPr>
                  <w:rFonts w:ascii="Cambria Math" w:hAnsi="Cambria Math"/>
                </w:rPr>
                <m:t>C</m:t>
              </m:r>
            </m:e>
          </m:d>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wait</m:t>
              </m:r>
            </m:sub>
          </m:sSub>
        </m:oMath>
      </m:oMathPara>
    </w:p>
    <w:p w14:paraId="7E4A10B7" w14:textId="77777777" w:rsidR="007A7D41" w:rsidRPr="00AB26CF" w:rsidRDefault="007A7D41" w:rsidP="007A7D41">
      <w:pPr>
        <w:ind w:firstLine="480"/>
      </w:pPr>
      <w:r w:rsidRPr="00AB26CF">
        <w:t>对比发送端和接受端通信开销，可以看到在消息量足够大的时候，两者的增长速率相同，节点内增速和</w:t>
      </w:r>
      <m:oMath>
        <m:sSup>
          <m:sSupPr>
            <m:ctrlPr>
              <w:rPr>
                <w:rFonts w:ascii="Cambria Math" w:hAnsi="Cambria Math"/>
              </w:rPr>
            </m:ctrlPr>
          </m:sSupPr>
          <m:e>
            <m:r>
              <w:rPr>
                <w:rFonts w:ascii="Cambria Math" w:hAnsi="Cambria Math"/>
              </w:rPr>
              <m:t>L</m:t>
            </m:r>
          </m:e>
          <m:sup>
            <m:r>
              <m:rPr>
                <m:sty m:val="p"/>
              </m:rPr>
              <w:rPr>
                <w:rFonts w:ascii="Cambria Math" w:hAnsi="Cambria Math"/>
              </w:rPr>
              <m:t>0</m:t>
            </m:r>
          </m:sup>
        </m:sSup>
        <m:d>
          <m:dPr>
            <m:ctrlPr>
              <w:rPr>
                <w:rFonts w:ascii="Cambria Math" w:hAnsi="Cambria Math"/>
              </w:rPr>
            </m:ctrlPr>
          </m:dPr>
          <m:e>
            <m:r>
              <w:rPr>
                <w:rFonts w:ascii="Cambria Math" w:hAnsi="Cambria Math"/>
              </w:rPr>
              <m:t>S</m:t>
            </m:r>
            <m:r>
              <m:rPr>
                <m:sty m:val="p"/>
              </m:rPr>
              <w:rPr>
                <w:rFonts w:ascii="Cambria Math" w:hAnsi="Cambria Math"/>
              </w:rPr>
              <m:t>,2,</m:t>
            </m:r>
            <m:r>
              <w:rPr>
                <w:rFonts w:ascii="Cambria Math" w:hAnsi="Cambria Math"/>
              </w:rPr>
              <m:t>C</m:t>
            </m:r>
          </m:e>
        </m:d>
      </m:oMath>
      <w:r w:rsidRPr="00AB26CF">
        <w:t>相关，节点间和</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d>
          <m:dPr>
            <m:ctrlPr>
              <w:rPr>
                <w:rFonts w:ascii="Cambria Math" w:hAnsi="Cambria Math"/>
              </w:rPr>
            </m:ctrlPr>
          </m:dPr>
          <m:e>
            <m:r>
              <w:rPr>
                <w:rFonts w:ascii="Cambria Math" w:hAnsi="Cambria Math"/>
              </w:rPr>
              <m:t>m</m:t>
            </m:r>
            <m:r>
              <m:rPr>
                <m:sty m:val="p"/>
              </m:rPr>
              <w:rPr>
                <w:rFonts w:ascii="Cambria Math" w:hAnsi="Cambria Math"/>
              </w:rPr>
              <m:t>,1,</m:t>
            </m:r>
            <m:r>
              <w:rPr>
                <w:rFonts w:ascii="Cambria Math" w:hAnsi="Cambria Math"/>
              </w:rPr>
              <m:t>C</m:t>
            </m:r>
          </m:e>
        </m:d>
      </m:oMath>
      <w:r w:rsidRPr="00AB26CF">
        <w:t>相关。因此当传输量足够大时，忽略小数值</w:t>
      </w:r>
      <m:oMath>
        <m:sSup>
          <m:sSupPr>
            <m:ctrlPr>
              <w:rPr>
                <w:rFonts w:ascii="Cambria Math" w:hAnsi="Cambria Math"/>
              </w:rPr>
            </m:ctrlPr>
          </m:sSupPr>
          <m:e>
            <m:r>
              <w:rPr>
                <w:rFonts w:ascii="Cambria Math" w:hAnsi="Cambria Math"/>
              </w:rPr>
              <m:t>o</m:t>
            </m:r>
          </m:e>
          <m:sup>
            <m:r>
              <m:rPr>
                <m:sty m:val="p"/>
              </m:rPr>
              <w:rPr>
                <w:rFonts w:ascii="Cambria Math" w:hAnsi="Cambria Math"/>
              </w:rPr>
              <m:t>0</m:t>
            </m:r>
          </m:sup>
        </m:sSup>
        <m:d>
          <m:dPr>
            <m:ctrlPr>
              <w:rPr>
                <w:rFonts w:ascii="Cambria Math" w:hAnsi="Cambria Math"/>
              </w:rPr>
            </m:ctrlPr>
          </m:dPr>
          <m:e>
            <m:r>
              <w:rPr>
                <w:rFonts w:ascii="Cambria Math" w:hAnsi="Cambria Math"/>
              </w:rPr>
              <m:t>m</m:t>
            </m:r>
          </m:e>
        </m:d>
      </m:oMath>
      <w:r w:rsidRPr="00AB26CF">
        <w:t>。通信开销在节点内和节点间可以近似表示为：</w:t>
      </w:r>
    </w:p>
    <w:p w14:paraId="7A70417A" w14:textId="77777777" w:rsidR="007A7D41" w:rsidRPr="00AB26CF" w:rsidRDefault="00F500C0" w:rsidP="007A7D41">
      <w:pPr>
        <w:ind w:firstLine="480"/>
      </w:pPr>
      <m:oMathPara>
        <m:oMath>
          <m:sSubSup>
            <m:sSubSupPr>
              <m:ctrlPr>
                <w:rPr>
                  <w:rFonts w:ascii="Cambria Math" w:hAnsi="Cambria Math"/>
                </w:rPr>
              </m:ctrlPr>
            </m:sSubSupPr>
            <m:e>
              <m:r>
                <w:rPr>
                  <w:rFonts w:ascii="Cambria Math" w:hAnsi="Cambria Math"/>
                </w:rPr>
                <m:t>T</m:t>
              </m:r>
            </m:e>
            <m:sub>
              <m:r>
                <w:rPr>
                  <w:rFonts w:ascii="Cambria Math" w:hAnsi="Cambria Math"/>
                </w:rPr>
                <m:t>p</m:t>
              </m:r>
              <m:r>
                <m:rPr>
                  <m:sty m:val="p"/>
                </m:rPr>
                <w:rPr>
                  <w:rFonts w:ascii="Cambria Math" w:hAnsi="Cambria Math"/>
                </w:rPr>
                <m:t>2</m:t>
              </m:r>
              <m:r>
                <w:rPr>
                  <w:rFonts w:ascii="Cambria Math" w:hAnsi="Cambria Math"/>
                </w:rPr>
                <m:t>p</m:t>
              </m:r>
            </m:sub>
            <m:sup>
              <m:r>
                <m:rPr>
                  <m:sty m:val="p"/>
                </m:rPr>
                <w:rPr>
                  <w:rFonts w:ascii="Cambria Math" w:hAnsi="Cambria Math"/>
                </w:rPr>
                <m:t>0</m:t>
              </m:r>
            </m:sup>
          </m:sSubSup>
          <m:d>
            <m:dPr>
              <m:ctrlPr>
                <w:rPr>
                  <w:rFonts w:ascii="Cambria Math" w:hAnsi="Cambria Math"/>
                </w:rPr>
              </m:ctrlPr>
            </m:dPr>
            <m:e>
              <m:r>
                <w:rPr>
                  <w:rFonts w:ascii="Cambria Math" w:hAnsi="Cambria Math"/>
                </w:rPr>
                <m:t>m</m:t>
              </m:r>
            </m:e>
          </m:d>
          <m:r>
            <m:rPr>
              <m:sty m:val="p"/>
            </m:rPr>
            <w:rPr>
              <w:rFonts w:ascii="Cambria Math" w:hAnsi="Cambria Math"/>
            </w:rPr>
            <m:t>≈k</m:t>
          </m:r>
          <m:sSup>
            <m:sSupPr>
              <m:ctrlPr>
                <w:rPr>
                  <w:rFonts w:ascii="Cambria Math" w:hAnsi="Cambria Math"/>
                </w:rPr>
              </m:ctrlPr>
            </m:sSupPr>
            <m:e>
              <m:r>
                <w:rPr>
                  <w:rFonts w:ascii="Cambria Math" w:hAnsi="Cambria Math"/>
                </w:rPr>
                <m:t>L</m:t>
              </m:r>
            </m:e>
            <m:sup>
              <m:r>
                <m:rPr>
                  <m:sty m:val="p"/>
                </m:rPr>
                <w:rPr>
                  <w:rFonts w:ascii="Cambria Math" w:hAnsi="Cambria Math"/>
                </w:rPr>
                <m:t>0</m:t>
              </m:r>
            </m:sup>
          </m:sSup>
          <m:d>
            <m:dPr>
              <m:ctrlPr>
                <w:rPr>
                  <w:rFonts w:ascii="Cambria Math" w:hAnsi="Cambria Math"/>
                </w:rPr>
              </m:ctrlPr>
            </m:dPr>
            <m:e>
              <m:r>
                <w:rPr>
                  <w:rFonts w:ascii="Cambria Math" w:hAnsi="Cambria Math"/>
                </w:rPr>
                <m:t>S</m:t>
              </m:r>
              <m:r>
                <m:rPr>
                  <m:sty m:val="p"/>
                </m:rPr>
                <w:rPr>
                  <w:rFonts w:ascii="Cambria Math" w:hAnsi="Cambria Math"/>
                </w:rPr>
                <m:t>,2,</m:t>
              </m:r>
              <m:r>
                <w:rPr>
                  <w:rFonts w:ascii="Cambria Math" w:hAnsi="Cambria Math"/>
                </w:rPr>
                <m:t>C</m:t>
              </m:r>
            </m:e>
          </m:d>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wait</m:t>
              </m:r>
            </m:sub>
          </m:sSub>
        </m:oMath>
      </m:oMathPara>
    </w:p>
    <w:p w14:paraId="3F8CCF0B" w14:textId="77777777" w:rsidR="007A7D41" w:rsidRPr="00AB26CF" w:rsidRDefault="00F500C0" w:rsidP="007A7D41">
      <w:pPr>
        <w:ind w:firstLine="480"/>
      </w:pPr>
      <m:oMathPara>
        <m:oMathParaPr>
          <m:jc m:val="center"/>
        </m:oMathParaPr>
        <m:oMath>
          <m:sSubSup>
            <m:sSubSupPr>
              <m:ctrlPr>
                <w:rPr>
                  <w:rFonts w:ascii="Cambria Math" w:hAnsi="Cambria Math"/>
                </w:rPr>
              </m:ctrlPr>
            </m:sSubSupPr>
            <m:e>
              <m:r>
                <w:rPr>
                  <w:rFonts w:ascii="Cambria Math" w:hAnsi="Cambria Math"/>
                </w:rPr>
                <m:t>T</m:t>
              </m:r>
            </m:e>
            <m:sub>
              <m:r>
                <w:rPr>
                  <w:rFonts w:ascii="Cambria Math" w:hAnsi="Cambria Math"/>
                </w:rPr>
                <m:t>p</m:t>
              </m:r>
              <m:r>
                <m:rPr>
                  <m:sty m:val="p"/>
                </m:rPr>
                <w:rPr>
                  <w:rFonts w:ascii="Cambria Math" w:hAnsi="Cambria Math"/>
                </w:rPr>
                <m:t>2</m:t>
              </m:r>
              <m:r>
                <w:rPr>
                  <w:rFonts w:ascii="Cambria Math" w:hAnsi="Cambria Math"/>
                </w:rPr>
                <m:t>p</m:t>
              </m:r>
            </m:sub>
            <m:sup>
              <m:r>
                <m:rPr>
                  <m:sty m:val="p"/>
                </m:rPr>
                <w:rPr>
                  <w:rFonts w:ascii="Cambria Math" w:hAnsi="Cambria Math"/>
                </w:rPr>
                <m:t>1</m:t>
              </m:r>
            </m:sup>
          </m:sSubSup>
          <m:d>
            <m:dPr>
              <m:ctrlPr>
                <w:rPr>
                  <w:rFonts w:ascii="Cambria Math" w:hAnsi="Cambria Math"/>
                </w:rPr>
              </m:ctrlPr>
            </m:dPr>
            <m:e>
              <m:r>
                <w:rPr>
                  <w:rFonts w:ascii="Cambria Math" w:hAnsi="Cambria Math"/>
                </w:rPr>
                <m:t>m</m:t>
              </m:r>
            </m:e>
          </m:d>
          <m:r>
            <m:rPr>
              <m:sty m:val="p"/>
            </m:rPr>
            <w:rPr>
              <w:rFonts w:ascii="Cambria Math" w:hAnsi="Cambria Math"/>
            </w:rPr>
            <m:t>≈</m:t>
          </m:r>
          <m:sSup>
            <m:sSupPr>
              <m:ctrlPr>
                <w:rPr>
                  <w:rFonts w:ascii="Cambria Math" w:hAnsi="Cambria Math"/>
                </w:rPr>
              </m:ctrlPr>
            </m:sSupPr>
            <m:e>
              <m:r>
                <w:rPr>
                  <w:rFonts w:ascii="Cambria Math" w:hAnsi="Cambria Math"/>
                </w:rPr>
                <m:t>L</m:t>
              </m:r>
            </m:e>
            <m:sup>
              <m:r>
                <m:rPr>
                  <m:sty m:val="p"/>
                </m:rPr>
                <w:rPr>
                  <w:rFonts w:ascii="Cambria Math" w:hAnsi="Cambria Math"/>
                </w:rPr>
                <m:t>1</m:t>
              </m:r>
            </m:sup>
          </m:sSup>
          <m:d>
            <m:dPr>
              <m:ctrlPr>
                <w:rPr>
                  <w:rFonts w:ascii="Cambria Math" w:hAnsi="Cambria Math"/>
                </w:rPr>
              </m:ctrlPr>
            </m:dPr>
            <m:e>
              <m:r>
                <w:rPr>
                  <w:rFonts w:ascii="Cambria Math" w:hAnsi="Cambria Math"/>
                </w:rPr>
                <m:t>m</m:t>
              </m:r>
              <m:r>
                <m:rPr>
                  <m:sty m:val="p"/>
                </m:rPr>
                <w:rPr>
                  <w:rFonts w:ascii="Cambria Math" w:hAnsi="Cambria Math"/>
                </w:rPr>
                <m:t>,1,</m:t>
              </m:r>
              <m:r>
                <w:rPr>
                  <w:rFonts w:ascii="Cambria Math" w:hAnsi="Cambria Math"/>
                </w:rPr>
                <m:t>C</m:t>
              </m:r>
            </m:e>
          </m:d>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wait</m:t>
              </m:r>
            </m:sub>
          </m:sSub>
        </m:oMath>
      </m:oMathPara>
    </w:p>
    <w:p w14:paraId="17EFBE3A" w14:textId="77777777" w:rsidR="007A7D41" w:rsidRPr="00AB26CF" w:rsidRDefault="007A7D41" w:rsidP="007A7D41">
      <w:pPr>
        <w:ind w:firstLine="480"/>
      </w:pPr>
      <w:r w:rsidRPr="00AB26CF">
        <w:t>通信行为的不同步，会导致程序的空等，在很多的情况中，空等可能产生比实际通信更多的开销。依据</w:t>
      </w:r>
      <w:r w:rsidRPr="00AB26CF">
        <w:t>MPI_WAIT</w:t>
      </w:r>
      <w:r w:rsidRPr="00AB26CF">
        <w:t>的执行时间，发送端和接收端都可能产生空等开销。具体来说，若发送端的</w:t>
      </w:r>
      <w:r w:rsidRPr="00AB26CF">
        <w:t>MPI_WAIT</w:t>
      </w:r>
      <w:r w:rsidRPr="00AB26CF">
        <w:t>操作先执行，</w:t>
      </w:r>
      <w:proofErr w:type="gramStart"/>
      <w:r w:rsidRPr="00AB26CF">
        <w:t>发送端就会</w:t>
      </w:r>
      <w:proofErr w:type="gramEnd"/>
      <w:r w:rsidRPr="00AB26CF">
        <w:t>产生空等开销，反之接收端则产生空等开销，空等操作时</w:t>
      </w:r>
      <w:r w:rsidRPr="00AB26CF">
        <w:t>cpu</w:t>
      </w:r>
      <w:r w:rsidRPr="00AB26CF">
        <w:t>不可以进行其他行为，此时不存在计算与通信重叠。</w:t>
      </w:r>
      <w:r w:rsidRPr="00AB26CF">
        <w:t>eager</w:t>
      </w:r>
      <w:r w:rsidRPr="00AB26CF">
        <w:t>协议下，若是发送端在接收</w:t>
      </w:r>
      <w:proofErr w:type="gramStart"/>
      <w:r w:rsidRPr="00AB26CF">
        <w:t>端执行</w:t>
      </w:r>
      <w:proofErr w:type="gramEnd"/>
      <w:r w:rsidRPr="00AB26CF">
        <w:t>MPI_Wait</w:t>
      </w:r>
      <w:r w:rsidRPr="00AB26CF">
        <w:t>前已经完全将数据传输到中间缓冲区，则发送端和接收端的通信是相互独立的，无需等待。</w:t>
      </w:r>
    </w:p>
    <w:p w14:paraId="636179C1" w14:textId="77777777" w:rsidR="007A7D41" w:rsidRPr="00AB26CF" w:rsidRDefault="007A7D41" w:rsidP="007A7D41">
      <w:pPr>
        <w:pStyle w:val="afe"/>
        <w:numPr>
          <w:ilvl w:val="0"/>
          <w:numId w:val="31"/>
        </w:numPr>
      </w:pPr>
      <w:r w:rsidRPr="00AB26CF">
        <w:t>并行传输建模</w:t>
      </w:r>
    </w:p>
    <w:p w14:paraId="2D88D448" w14:textId="77777777" w:rsidR="007A7D41" w:rsidRPr="00AB26CF" w:rsidRDefault="007A7D41" w:rsidP="007A7D41">
      <w:pPr>
        <w:ind w:firstLine="480"/>
      </w:pPr>
      <w:r w:rsidRPr="00AB26CF">
        <w:t>本文采用</w:t>
      </w:r>
      <m:oMath>
        <m:r>
          <m:rPr>
            <m:sty m:val="p"/>
          </m:rPr>
          <w:rPr>
            <w:rFonts w:ascii="Cambria Math" w:hAnsi="Cambria Math"/>
          </w:rPr>
          <m:t>||</m:t>
        </m:r>
      </m:oMath>
      <w:r w:rsidRPr="00AB26CF">
        <w:t>描述并行点对点传输，</w:t>
      </w:r>
      <m:oMath>
        <m:r>
          <w:rPr>
            <w:rFonts w:ascii="Cambria Math" w:hAnsi="Cambria Math"/>
          </w:rPr>
          <m:t>A</m:t>
        </m:r>
      </m:oMath>
      <w:proofErr w:type="gramStart"/>
      <w:r w:rsidRPr="00AB26CF">
        <w:t>个</w:t>
      </w:r>
      <w:proofErr w:type="gramEnd"/>
      <w:r w:rsidRPr="00AB26CF">
        <w:t>传输长度为</w:t>
      </w:r>
      <w:r w:rsidRPr="00AB26CF">
        <w:t>m</w:t>
      </w:r>
      <w:r w:rsidRPr="00AB26CF">
        <w:t>的并行传输表示为</w:t>
      </w:r>
      <m:oMath>
        <m:r>
          <w:rPr>
            <w:rFonts w:ascii="Cambria Math" w:hAnsi="Cambria Math"/>
          </w:rPr>
          <m:t>A</m:t>
        </m:r>
      </m:oMath>
      <w:proofErr w:type="gramStart"/>
      <w:r w:rsidRPr="00AB26CF">
        <w:t xml:space="preserve"> </w:t>
      </w:r>
      <m:oMath>
        <m:r>
          <m:rPr>
            <m:sty m:val="p"/>
          </m:rPr>
          <w:rPr>
            <w:rFonts w:ascii="Cambria Math" w:hAnsi="Cambria Math"/>
          </w:rPr>
          <m:t>||</m:t>
        </m:r>
      </m:oMath>
      <w:proofErr w:type="gramEnd"/>
      <w:r w:rsidRPr="00AB26CF">
        <w:t xml:space="preserve"> </w:t>
      </w:r>
      <m:oMath>
        <m:sSup>
          <m:sSupPr>
            <m:ctrlPr>
              <w:rPr>
                <w:rFonts w:ascii="Cambria Math" w:hAnsi="Cambria Math"/>
              </w:rPr>
            </m:ctrlPr>
          </m:sSupPr>
          <m:e>
            <m:r>
              <w:rPr>
                <w:rFonts w:ascii="Cambria Math" w:hAnsi="Cambria Math"/>
              </w:rPr>
              <m:t>L</m:t>
            </m:r>
          </m:e>
          <m:sup>
            <m:r>
              <m:rPr>
                <m:sty m:val="p"/>
              </m:rPr>
              <w:rPr>
                <w:rFonts w:ascii="Cambria Math" w:hAnsi="Cambria Math"/>
              </w:rPr>
              <m:t>c</m:t>
            </m:r>
          </m:sup>
        </m:sSup>
        <m:d>
          <m:dPr>
            <m:ctrlPr>
              <w:rPr>
                <w:rFonts w:ascii="Cambria Math" w:hAnsi="Cambria Math"/>
              </w:rPr>
            </m:ctrlPr>
          </m:dPr>
          <m:e>
            <m:r>
              <w:rPr>
                <w:rFonts w:ascii="Cambria Math" w:hAnsi="Cambria Math"/>
              </w:rPr>
              <m:t>m</m:t>
            </m:r>
            <m:r>
              <m:rPr>
                <m:sty m:val="p"/>
              </m:rPr>
              <w:rPr>
                <w:rFonts w:ascii="Cambria Math" w:hAnsi="Cambria Math"/>
              </w:rPr>
              <m:t>,1,</m:t>
            </m:r>
            <m:r>
              <w:rPr>
                <w:rFonts w:ascii="Cambria Math" w:hAnsi="Cambria Math"/>
              </w:rPr>
              <m:t>C</m:t>
            </m:r>
          </m:e>
        </m:d>
        <m:r>
          <m:rPr>
            <m:sty m:val="p"/>
          </m:rPr>
          <w:rPr>
            <w:rFonts w:ascii="Cambria Math" w:hAnsi="Cambria Math"/>
          </w:rPr>
          <m:t>=</m:t>
        </m:r>
        <m:sSup>
          <m:sSupPr>
            <m:ctrlPr>
              <w:rPr>
                <w:rFonts w:ascii="Cambria Math" w:hAnsi="Cambria Math"/>
              </w:rPr>
            </m:ctrlPr>
          </m:sSupPr>
          <m:e>
            <m:r>
              <w:rPr>
                <w:rFonts w:ascii="Cambria Math" w:hAnsi="Cambria Math"/>
              </w:rPr>
              <m:t>L</m:t>
            </m:r>
          </m:e>
          <m:sup>
            <m:r>
              <m:rPr>
                <m:sty m:val="p"/>
              </m:rPr>
              <w:rPr>
                <w:rFonts w:ascii="Cambria Math" w:hAnsi="Cambria Math"/>
              </w:rPr>
              <m:t>c</m:t>
            </m:r>
          </m:sup>
        </m:sSup>
        <m:d>
          <m:dPr>
            <m:ctrlPr>
              <w:rPr>
                <w:rFonts w:ascii="Cambria Math" w:hAnsi="Cambria Math"/>
              </w:rPr>
            </m:ctrlPr>
          </m:dPr>
          <m:e>
            <m:r>
              <w:rPr>
                <w:rFonts w:ascii="Cambria Math" w:hAnsi="Cambria Math"/>
              </w:rPr>
              <m:t>m</m:t>
            </m:r>
            <m:r>
              <m:rPr>
                <m:sty m:val="p"/>
              </m:rPr>
              <w:rPr>
                <w:rFonts w:ascii="Cambria Math" w:hAnsi="Cambria Math"/>
              </w:rPr>
              <m:t>,A,</m:t>
            </m:r>
            <m:r>
              <w:rPr>
                <w:rFonts w:ascii="Cambria Math" w:hAnsi="Cambria Math"/>
              </w:rPr>
              <m:t>C</m:t>
            </m:r>
          </m:e>
        </m:d>
      </m:oMath>
      <w:r w:rsidRPr="00AB26CF">
        <w:t>，同时用表达式</w:t>
      </w:r>
      <m:oMath>
        <m:r>
          <w:rPr>
            <w:rFonts w:ascii="Cambria Math" w:hAnsi="Cambria Math"/>
          </w:rPr>
          <m:t>A</m:t>
        </m:r>
      </m:oMath>
      <w:proofErr w:type="gramStart"/>
      <w:r w:rsidRPr="00AB26CF">
        <w:t xml:space="preserve"> </w:t>
      </w:r>
      <m:oMath>
        <m:r>
          <m:rPr>
            <m:sty m:val="p"/>
          </m:rPr>
          <w:rPr>
            <w:rFonts w:ascii="Cambria Math" w:hAnsi="Cambria Math"/>
          </w:rPr>
          <m:t>||</m:t>
        </m:r>
      </m:oMath>
      <w:proofErr w:type="gramEnd"/>
      <w:r w:rsidRPr="00AB26CF">
        <w:t xml:space="preserve"> </w:t>
      </w:r>
      <m:oMath>
        <m:sSup>
          <m:sSupPr>
            <m:ctrlPr>
              <w:rPr>
                <w:rFonts w:ascii="Cambria Math" w:hAnsi="Cambria Math"/>
              </w:rPr>
            </m:ctrlPr>
          </m:sSupPr>
          <m:e>
            <m:r>
              <w:rPr>
                <w:rFonts w:ascii="Cambria Math" w:hAnsi="Cambria Math"/>
              </w:rPr>
              <m:t>T</m:t>
            </m:r>
          </m:e>
          <m:sup>
            <m:r>
              <m:rPr>
                <m:sty m:val="p"/>
              </m:rPr>
              <w:rPr>
                <w:rFonts w:ascii="Cambria Math" w:hAnsi="Cambria Math"/>
              </w:rPr>
              <m:t>c</m:t>
            </m:r>
          </m:sup>
        </m:sSup>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C</m:t>
            </m:r>
          </m:e>
        </m:d>
      </m:oMath>
      <w:r w:rsidRPr="00AB26CF">
        <w:t>表示</w:t>
      </w:r>
      <w:r w:rsidRPr="00AB26CF">
        <w:t>A</w:t>
      </w:r>
      <w:r w:rsidRPr="00AB26CF">
        <w:t>个传输长度</w:t>
      </w:r>
      <w:r w:rsidRPr="00AB26CF">
        <w:t>m</w:t>
      </w:r>
      <w:r w:rsidRPr="00AB26CF">
        <w:t>的并行传输</w:t>
      </w:r>
      <w:r w:rsidRPr="00AB26CF">
        <w:t>.</w:t>
      </w:r>
      <w:r w:rsidRPr="00AB26CF">
        <w:t>前面对发送端和接收端进行分别通信开销建模，而在实际应用的过程中，因为同步操作所产生的空等时间，使得大部分在分析并行传输的过程中，不需考虑发送端的开销。</w:t>
      </w:r>
    </w:p>
    <w:p w14:paraId="75448899" w14:textId="77777777" w:rsidR="007A7D41" w:rsidRPr="00AB26CF" w:rsidRDefault="007A7D41" w:rsidP="007A7D41">
      <w:pPr>
        <w:ind w:firstLine="480"/>
      </w:pPr>
      <w:r w:rsidRPr="00AB26CF">
        <w:t>在</w:t>
      </w:r>
      <w:r w:rsidRPr="00AB26CF">
        <w:t>rendezvous</w:t>
      </w:r>
      <w:r w:rsidRPr="00AB26CF">
        <w:t>协议下并行传输的空等时间会由于通信的不同步难以准确预测。我们此处说明一种简单的情况空等时间所产生的开销：一个系统的开销用这个系统的平均时间表示，那么以点对点通信为例，仅一个进程会产生空等开销，那么这一个进程所产生的空等开销分摊到系统中时，系统的通信空等开销就为这一个进程空等时间的一半，多个进程中，存在几个进程空等时，那么系统的空等时间为所有空等时间的平均值。</w:t>
      </w:r>
    </w:p>
    <w:p w14:paraId="6139497F" w14:textId="77777777" w:rsidR="007A7D41" w:rsidRPr="00AB26CF" w:rsidRDefault="007A7D41" w:rsidP="007A7D41">
      <w:pPr>
        <w:pStyle w:val="afe"/>
        <w:numPr>
          <w:ilvl w:val="0"/>
          <w:numId w:val="31"/>
        </w:numPr>
      </w:pPr>
      <w:r w:rsidRPr="00AB26CF">
        <w:t>访存竞争的影响</w:t>
      </w:r>
    </w:p>
    <w:p w14:paraId="6DC566F9" w14:textId="77777777" w:rsidR="007A7D41" w:rsidRPr="00AB26CF" w:rsidRDefault="007A7D41" w:rsidP="007A7D41">
      <w:pPr>
        <w:ind w:firstLine="480"/>
      </w:pPr>
      <w:r w:rsidRPr="00AB26CF">
        <w:t>关于节点内传输，讨论通信核位置，数据重用，</w:t>
      </w:r>
      <w:r w:rsidRPr="00AB26CF">
        <w:t>transfer</w:t>
      </w:r>
      <w:r w:rsidRPr="00AB26CF">
        <w:t>连续性和非通信进程访存冲突带来的影响。关于节点间传输，讨论通信核位置、数据重用和非通信进程访</w:t>
      </w:r>
      <w:r w:rsidRPr="00AB26CF">
        <w:lastRenderedPageBreak/>
        <w:t>存冲突带来的影响。</w:t>
      </w:r>
    </w:p>
    <w:p w14:paraId="490C567E" w14:textId="77777777" w:rsidR="007A7D41" w:rsidRPr="00AB26CF" w:rsidRDefault="007A7D41" w:rsidP="007A7D41">
      <w:pPr>
        <w:ind w:firstLine="480"/>
        <w:jc w:val="center"/>
      </w:pPr>
      <w:r w:rsidRPr="00AB26CF">
        <w:rPr>
          <w:noProof/>
        </w:rPr>
        <w:drawing>
          <wp:inline distT="0" distB="0" distL="0" distR="0" wp14:anchorId="5A0A0FE7" wp14:editId="4F10F9BE">
            <wp:extent cx="2165350" cy="1378958"/>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187279" cy="1392923"/>
                    </a:xfrm>
                    <a:prstGeom prst="rect">
                      <a:avLst/>
                    </a:prstGeom>
                  </pic:spPr>
                </pic:pic>
              </a:graphicData>
            </a:graphic>
          </wp:inline>
        </w:drawing>
      </w:r>
    </w:p>
    <w:p w14:paraId="795EF94F" w14:textId="77777777" w:rsidR="007A7D41" w:rsidRPr="00AB26CF" w:rsidRDefault="007A7D41" w:rsidP="007A7D41">
      <w:pPr>
        <w:jc w:val="center"/>
        <w:rPr>
          <w:sz w:val="21"/>
          <w:szCs w:val="24"/>
        </w:rPr>
      </w:pPr>
      <w:r w:rsidRPr="00AB26CF">
        <w:rPr>
          <w:sz w:val="21"/>
          <w:szCs w:val="24"/>
        </w:rPr>
        <w:t>图</w:t>
      </w:r>
      <w:r w:rsidRPr="00AB26CF">
        <w:rPr>
          <w:sz w:val="21"/>
          <w:szCs w:val="24"/>
        </w:rPr>
        <w:t xml:space="preserve">3 </w:t>
      </w:r>
      <m:oMath>
        <m:r>
          <w:rPr>
            <w:rFonts w:ascii="Cambria Math" w:hAnsi="Cambria Math"/>
            <w:sz w:val="21"/>
            <w:szCs w:val="24"/>
          </w:rPr>
          <m:t>L(m,2,</m:t>
        </m:r>
        <m:sSub>
          <m:sSubPr>
            <m:ctrlPr>
              <w:rPr>
                <w:rFonts w:ascii="Cambria Math" w:hAnsi="Cambria Math"/>
                <w:i/>
                <w:sz w:val="21"/>
                <w:szCs w:val="24"/>
              </w:rPr>
            </m:ctrlPr>
          </m:sSubPr>
          <m:e>
            <m:r>
              <w:rPr>
                <w:rFonts w:ascii="Cambria Math" w:hAnsi="Cambria Math"/>
                <w:sz w:val="21"/>
                <w:szCs w:val="24"/>
              </w:rPr>
              <m:t>C</m:t>
            </m:r>
          </m:e>
          <m:sub>
            <m:r>
              <w:rPr>
                <w:rFonts w:ascii="Cambria Math" w:hAnsi="Cambria Math"/>
                <w:sz w:val="21"/>
                <w:szCs w:val="24"/>
              </w:rPr>
              <m:t>x,y,2</m:t>
            </m:r>
          </m:sub>
        </m:sSub>
        <m:r>
          <w:rPr>
            <w:rFonts w:ascii="Cambria Math" w:hAnsi="Cambria Math"/>
            <w:sz w:val="21"/>
            <w:szCs w:val="24"/>
          </w:rPr>
          <m:t>)</m:t>
        </m:r>
      </m:oMath>
      <w:r w:rsidRPr="00AB26CF">
        <w:rPr>
          <w:sz w:val="21"/>
          <w:szCs w:val="24"/>
        </w:rPr>
        <w:t>的数值，图中五栏表示和</w:t>
      </w:r>
      <w:r w:rsidRPr="00AB26CF">
        <w:rPr>
          <w:sz w:val="21"/>
          <w:szCs w:val="24"/>
        </w:rPr>
        <w:t>0</w:t>
      </w:r>
      <w:r w:rsidRPr="00AB26CF">
        <w:rPr>
          <w:sz w:val="21"/>
          <w:szCs w:val="24"/>
        </w:rPr>
        <w:t>号核通信的核编号，纵轴表示通信时间与</w:t>
      </w:r>
      <w:r w:rsidRPr="00AB26CF">
        <w:rPr>
          <w:sz w:val="21"/>
          <w:szCs w:val="24"/>
        </w:rPr>
        <w:t>0</w:t>
      </w:r>
      <w:r w:rsidRPr="00AB26CF">
        <w:rPr>
          <w:sz w:val="21"/>
          <w:szCs w:val="24"/>
        </w:rPr>
        <w:t>号核与</w:t>
      </w:r>
      <w:r w:rsidRPr="00AB26CF">
        <w:rPr>
          <w:sz w:val="21"/>
          <w:szCs w:val="24"/>
        </w:rPr>
        <w:t>1</w:t>
      </w:r>
      <w:r w:rsidRPr="00AB26CF">
        <w:rPr>
          <w:sz w:val="21"/>
          <w:szCs w:val="24"/>
        </w:rPr>
        <w:t>号核通信时间的比值。</w:t>
      </w:r>
    </w:p>
    <w:p w14:paraId="4B8F4E39" w14:textId="77777777" w:rsidR="007A7D41" w:rsidRPr="00AB26CF" w:rsidRDefault="007A7D41" w:rsidP="007A7D41">
      <w:pPr>
        <w:pStyle w:val="afe"/>
        <w:numPr>
          <w:ilvl w:val="0"/>
          <w:numId w:val="32"/>
        </w:numPr>
      </w:pPr>
      <w:r w:rsidRPr="00AB26CF">
        <w:t>通信</w:t>
      </w:r>
      <w:proofErr w:type="gramStart"/>
      <w:r w:rsidRPr="00AB26CF">
        <w:t>核位置</w:t>
      </w:r>
      <w:proofErr w:type="gramEnd"/>
      <w:r w:rsidRPr="00AB26CF">
        <w:t>的影响</w:t>
      </w:r>
    </w:p>
    <w:p w14:paraId="53B8CABB" w14:textId="77777777" w:rsidR="007A7D41" w:rsidRPr="00AB26CF" w:rsidRDefault="007A7D41" w:rsidP="007A7D41">
      <w:pPr>
        <w:ind w:firstLine="480"/>
      </w:pPr>
      <w:r w:rsidRPr="00AB26CF">
        <w:t>在</w:t>
      </w:r>
      <w:r w:rsidRPr="00AB26CF">
        <w:t>FT-2000+</w:t>
      </w:r>
      <w:r w:rsidRPr="00AB26CF">
        <w:t>芯片中，依据通信核的位置，通信开销并不相同。在本文</w:t>
      </w:r>
      <w:r w:rsidRPr="00AB26CF">
        <w:t>2.1</w:t>
      </w:r>
      <w:r w:rsidRPr="00AB26CF">
        <w:t>节所述，存在三种访存竞争，</w:t>
      </w:r>
      <w:r w:rsidRPr="00AB26CF">
        <w:rPr>
          <w:rFonts w:ascii="宋体" w:hAnsi="宋体" w:cs="宋体" w:hint="eastAsia"/>
        </w:rPr>
        <w:t>①</w:t>
      </w:r>
      <w:r w:rsidRPr="00AB26CF">
        <w:t>不同</w:t>
      </w:r>
      <w:r w:rsidRPr="00AB26CF">
        <w:t>panel</w:t>
      </w:r>
      <w:proofErr w:type="gramStart"/>
      <w:r w:rsidRPr="00AB26CF">
        <w:t>间核的</w:t>
      </w:r>
      <w:proofErr w:type="gramEnd"/>
      <w:r w:rsidRPr="00AB26CF">
        <w:t>访存竞争；</w:t>
      </w:r>
      <w:r w:rsidRPr="00AB26CF">
        <w:rPr>
          <w:rFonts w:ascii="宋体" w:hAnsi="宋体" w:cs="宋体" w:hint="eastAsia"/>
        </w:rPr>
        <w:t>②</w:t>
      </w:r>
      <w:r w:rsidRPr="00AB26CF">
        <w:t>panel</w:t>
      </w:r>
      <w:r w:rsidRPr="00AB26CF">
        <w:t>内部核的访存竞争；</w:t>
      </w:r>
      <w:r w:rsidRPr="00AB26CF">
        <w:rPr>
          <w:rFonts w:ascii="宋体" w:hAnsi="宋体" w:cs="宋体" w:hint="eastAsia"/>
        </w:rPr>
        <w:t>③</w:t>
      </w:r>
      <w:r w:rsidRPr="00AB26CF">
        <w:t>cluster</w:t>
      </w:r>
      <w:r w:rsidRPr="00AB26CF">
        <w:t>内部核的访存竞争。存在的原因分别为：对访存控制部件的竞争，</w:t>
      </w:r>
      <w:r w:rsidRPr="00AB26CF">
        <w:t>cluster</w:t>
      </w:r>
      <w:r w:rsidRPr="00AB26CF">
        <w:t>与</w:t>
      </w:r>
      <w:r w:rsidRPr="00AB26CF">
        <w:t>Cell</w:t>
      </w:r>
      <w:r w:rsidRPr="00AB26CF">
        <w:t>之间的信道竞争和</w:t>
      </w:r>
      <w:r w:rsidRPr="00AB26CF">
        <w:t>Panel</w:t>
      </w:r>
      <w:r w:rsidRPr="00AB26CF">
        <w:t>与内存之间的信道竞争。</w:t>
      </w:r>
    </w:p>
    <w:p w14:paraId="73464298" w14:textId="77777777" w:rsidR="007A7D41" w:rsidRPr="00AB26CF" w:rsidRDefault="007A7D41" w:rsidP="007A7D41">
      <w:pPr>
        <w:ind w:firstLine="480"/>
      </w:pPr>
      <w:r w:rsidRPr="00AB26CF">
        <w:t>本文中用</w:t>
      </w:r>
      <m:oMath>
        <m:sSub>
          <m:sSubPr>
            <m:ctrlPr>
              <w:rPr>
                <w:rFonts w:ascii="Cambria Math" w:hAnsi="Cambria Math"/>
                <w:i/>
                <w:sz w:val="20"/>
              </w:rPr>
            </m:ctrlPr>
          </m:sSubPr>
          <m:e>
            <m:r>
              <w:rPr>
                <w:rFonts w:ascii="Cambria Math" w:hAnsi="Cambria Math"/>
                <w:sz w:val="20"/>
              </w:rPr>
              <m:t>C</m:t>
            </m:r>
          </m:e>
          <m:sub>
            <m:r>
              <w:rPr>
                <w:rFonts w:ascii="Cambria Math" w:hAnsi="Cambria Math"/>
                <w:sz w:val="20"/>
              </w:rPr>
              <m:t>x,y,z</m:t>
            </m:r>
          </m:sub>
        </m:sSub>
      </m:oMath>
      <w:r w:rsidRPr="00AB26CF">
        <w:t>描述通信</w:t>
      </w:r>
      <w:proofErr w:type="gramStart"/>
      <w:r w:rsidRPr="00AB26CF">
        <w:t>核位置</w:t>
      </w:r>
      <w:proofErr w:type="gramEnd"/>
      <w:r w:rsidRPr="00AB26CF">
        <w:t>引起的访存竞争程度，</w:t>
      </w:r>
      <m:oMath>
        <m:r>
          <m:rPr>
            <m:sty m:val="p"/>
          </m:rPr>
          <w:rPr>
            <w:rFonts w:ascii="Cambria Math" w:hAnsi="Cambria Math"/>
          </w:rPr>
          <m:t>x, y, z</m:t>
        </m:r>
      </m:oMath>
      <w:r w:rsidRPr="00AB26CF">
        <w:rPr>
          <w:iCs/>
        </w:rPr>
        <w:t>分别表示</w:t>
      </w:r>
      <w:r w:rsidRPr="00AB26CF">
        <w:rPr>
          <w:iCs/>
        </w:rPr>
        <w:t>cluster</w:t>
      </w:r>
      <w:r w:rsidRPr="00AB26CF">
        <w:rPr>
          <w:iCs/>
        </w:rPr>
        <w:t>内最多的进程数，</w:t>
      </w:r>
      <w:r w:rsidRPr="00AB26CF">
        <w:rPr>
          <w:iCs/>
        </w:rPr>
        <w:t>panel</w:t>
      </w:r>
      <w:r w:rsidRPr="00AB26CF">
        <w:rPr>
          <w:iCs/>
        </w:rPr>
        <w:t>内最多的进程数，芯片</w:t>
      </w:r>
      <w:proofErr w:type="gramStart"/>
      <w:r w:rsidRPr="00AB26CF">
        <w:rPr>
          <w:iCs/>
        </w:rPr>
        <w:t>内进程</w:t>
      </w:r>
      <w:proofErr w:type="gramEnd"/>
      <w:r w:rsidRPr="00AB26CF">
        <w:rPr>
          <w:iCs/>
        </w:rPr>
        <w:t>数。例如每个</w:t>
      </w:r>
      <w:r w:rsidRPr="00AB26CF">
        <w:rPr>
          <w:iCs/>
        </w:rPr>
        <w:t>cluster</w:t>
      </w:r>
      <w:r w:rsidRPr="00AB26CF">
        <w:rPr>
          <w:iCs/>
        </w:rPr>
        <w:t>分布</w:t>
      </w:r>
      <w:r w:rsidRPr="00AB26CF">
        <w:rPr>
          <w:iCs/>
        </w:rPr>
        <w:t>2</w:t>
      </w:r>
      <w:r w:rsidRPr="00AB26CF">
        <w:rPr>
          <w:iCs/>
        </w:rPr>
        <w:t>个进程，每个</w:t>
      </w:r>
      <w:r w:rsidRPr="00AB26CF">
        <w:rPr>
          <w:iCs/>
        </w:rPr>
        <w:t>panel</w:t>
      </w:r>
      <w:r w:rsidRPr="00AB26CF">
        <w:rPr>
          <w:iCs/>
        </w:rPr>
        <w:t>分布</w:t>
      </w:r>
      <w:r w:rsidRPr="00AB26CF">
        <w:rPr>
          <w:iCs/>
        </w:rPr>
        <w:t>4</w:t>
      </w:r>
      <w:r w:rsidRPr="00AB26CF">
        <w:rPr>
          <w:iCs/>
        </w:rPr>
        <w:t>个进程，共分布</w:t>
      </w:r>
      <w:r w:rsidRPr="00AB26CF">
        <w:rPr>
          <w:iCs/>
        </w:rPr>
        <w:t>16</w:t>
      </w:r>
      <w:r w:rsidRPr="00AB26CF">
        <w:rPr>
          <w:iCs/>
        </w:rPr>
        <w:t>个进程，那么表示为</w:t>
      </w:r>
      <m:oMath>
        <m:sSub>
          <m:sSubPr>
            <m:ctrlPr>
              <w:rPr>
                <w:rFonts w:ascii="Cambria Math" w:hAnsi="Cambria Math"/>
                <w:i/>
                <w:sz w:val="18"/>
              </w:rPr>
            </m:ctrlPr>
          </m:sSubPr>
          <m:e>
            <m:r>
              <w:rPr>
                <w:rFonts w:ascii="Cambria Math" w:hAnsi="Cambria Math"/>
                <w:sz w:val="18"/>
              </w:rPr>
              <m:t>C</m:t>
            </m:r>
          </m:e>
          <m:sub>
            <m:r>
              <w:rPr>
                <w:rFonts w:ascii="Cambria Math" w:hAnsi="Cambria Math"/>
                <w:sz w:val="18"/>
              </w:rPr>
              <m:t>2,4,16</m:t>
            </m:r>
          </m:sub>
        </m:sSub>
      </m:oMath>
      <w:r w:rsidRPr="00AB26CF">
        <w:t>。实际上</w:t>
      </w:r>
      <m:oMath>
        <m:sSub>
          <m:sSubPr>
            <m:ctrlPr>
              <w:rPr>
                <w:rFonts w:ascii="Cambria Math" w:hAnsi="Cambria Math"/>
                <w:i/>
                <w:sz w:val="18"/>
              </w:rPr>
            </m:ctrlPr>
          </m:sSubPr>
          <m:e>
            <m:r>
              <w:rPr>
                <w:rFonts w:ascii="Cambria Math" w:hAnsi="Cambria Math"/>
                <w:sz w:val="18"/>
              </w:rPr>
              <m:t>C</m:t>
            </m:r>
          </m:e>
          <m:sub>
            <m:r>
              <w:rPr>
                <w:rFonts w:ascii="Cambria Math" w:hAnsi="Cambria Math"/>
                <w:sz w:val="18"/>
              </w:rPr>
              <m:t>x,y,z</m:t>
            </m:r>
          </m:sub>
        </m:sSub>
      </m:oMath>
      <w:r w:rsidRPr="00AB26CF">
        <w:t>存在多种进程映射方式，但是由于</w:t>
      </w:r>
      <w:r w:rsidRPr="00AB26CF">
        <w:t>transfer</w:t>
      </w:r>
      <w:r w:rsidRPr="00AB26CF">
        <w:t>的性能受限于最慢进程的性能，因此使用此表示方法仍然具有足够的准确性。虽然该描述方案无法准确很多进程方式，但本文不对进程映射这一问题做过多阐述。</w:t>
      </w:r>
    </w:p>
    <w:p w14:paraId="6975B92D" w14:textId="77777777" w:rsidR="007A7D41" w:rsidRPr="00AB26CF" w:rsidRDefault="007A7D41" w:rsidP="007A7D41">
      <w:pPr>
        <w:ind w:firstLine="480"/>
      </w:pPr>
      <w:r w:rsidRPr="00AB26CF">
        <w:t>如图</w:t>
      </w:r>
      <w:r w:rsidRPr="00AB26CF">
        <w:t>3</w:t>
      </w:r>
      <w:r w:rsidRPr="00AB26CF">
        <w:t>所示，以</w:t>
      </w:r>
      <w:r w:rsidRPr="00AB26CF">
        <w:t>0</w:t>
      </w:r>
      <w:r w:rsidRPr="00AB26CF">
        <w:t>号核和指定核通信进行说明。当</w:t>
      </w:r>
      <w:r w:rsidRPr="00AB26CF">
        <w:t>0</w:t>
      </w:r>
      <w:r w:rsidRPr="00AB26CF">
        <w:t>号核和不同</w:t>
      </w:r>
      <w:r w:rsidRPr="00AB26CF">
        <w:t>panel</w:t>
      </w:r>
      <w:r w:rsidRPr="00AB26CF">
        <w:t>核进行通信时，此处引发的访存</w:t>
      </w:r>
      <w:proofErr w:type="gramStart"/>
      <w:r w:rsidRPr="00AB26CF">
        <w:t>冲突仅</w:t>
      </w:r>
      <w:proofErr w:type="gramEnd"/>
      <w:r w:rsidRPr="00AB26CF">
        <w:t>会引起访存控制部件的竞争，用</w:t>
      </w:r>
      <m:oMath>
        <m:sSub>
          <m:sSubPr>
            <m:ctrlPr>
              <w:rPr>
                <w:rFonts w:ascii="Cambria Math" w:hAnsi="Cambria Math"/>
                <w:i/>
                <w:sz w:val="22"/>
              </w:rPr>
            </m:ctrlPr>
          </m:sSubPr>
          <m:e>
            <m:r>
              <w:rPr>
                <w:rFonts w:ascii="Cambria Math" w:hAnsi="Cambria Math"/>
                <w:sz w:val="22"/>
              </w:rPr>
              <m:t>C</m:t>
            </m:r>
          </m:e>
          <m:sub>
            <m:r>
              <w:rPr>
                <w:rFonts w:ascii="Cambria Math" w:hAnsi="Cambria Math"/>
                <w:sz w:val="22"/>
              </w:rPr>
              <m:t>1,1,2</m:t>
            </m:r>
          </m:sub>
        </m:sSub>
      </m:oMath>
      <w:r w:rsidRPr="00AB26CF">
        <w:t>描述这一访存冲突程度，此时引发的访存冲突最小，图中</w:t>
      </w:r>
      <w:r w:rsidRPr="00AB26CF">
        <w:t>8-56</w:t>
      </w:r>
      <w:r w:rsidRPr="00AB26CF">
        <w:t>核编号的通信是在访存冲突</w:t>
      </w:r>
      <m:oMath>
        <m:sSub>
          <m:sSubPr>
            <m:ctrlPr>
              <w:rPr>
                <w:rFonts w:ascii="Cambria Math" w:hAnsi="Cambria Math"/>
                <w:i/>
                <w:sz w:val="18"/>
              </w:rPr>
            </m:ctrlPr>
          </m:sSubPr>
          <m:e>
            <m:r>
              <w:rPr>
                <w:rFonts w:ascii="Cambria Math" w:hAnsi="Cambria Math"/>
                <w:sz w:val="18"/>
              </w:rPr>
              <m:t>C</m:t>
            </m:r>
          </m:e>
          <m:sub>
            <m:r>
              <w:rPr>
                <w:rFonts w:ascii="Cambria Math" w:hAnsi="Cambria Math"/>
                <w:sz w:val="18"/>
              </w:rPr>
              <m:t>1,1,2</m:t>
            </m:r>
          </m:sub>
        </m:sSub>
      </m:oMath>
      <w:r w:rsidRPr="00AB26CF">
        <w:t>下进行的，存在的差异是由</w:t>
      </w:r>
      <w:r w:rsidRPr="00AB26CF">
        <w:t>Cell</w:t>
      </w:r>
      <w:r w:rsidRPr="00AB26CF">
        <w:t>之间传输的延迟产生的，</w:t>
      </w:r>
      <w:proofErr w:type="gramStart"/>
      <w:r w:rsidRPr="00AB26CF">
        <w:t>跳数</w:t>
      </w:r>
      <w:proofErr w:type="gramEnd"/>
      <w:r w:rsidRPr="00AB26CF">
        <w:t>越多，</w:t>
      </w:r>
      <w:r w:rsidRPr="00AB26CF">
        <w:t>transfer</w:t>
      </w:r>
      <w:r w:rsidRPr="00AB26CF">
        <w:t>开销越大，由于差异较小，不对</w:t>
      </w:r>
      <w:r w:rsidRPr="00AB26CF">
        <w:t>Cell</w:t>
      </w:r>
      <w:r w:rsidRPr="00AB26CF">
        <w:t>之间的传输延迟进行区分，本文实验采用的</w:t>
      </w:r>
      <w:proofErr w:type="gramStart"/>
      <w:r w:rsidRPr="00AB26CF">
        <w:t>默认跳数</w:t>
      </w:r>
      <w:proofErr w:type="gramEnd"/>
      <w:r w:rsidRPr="00AB26CF">
        <w:t>为</w:t>
      </w:r>
      <w:r w:rsidRPr="00AB26CF">
        <w:t>2</w:t>
      </w:r>
      <w:r w:rsidRPr="00AB26CF">
        <w:t>。当</w:t>
      </w:r>
      <w:r w:rsidRPr="00AB26CF">
        <w:t>0</w:t>
      </w:r>
      <w:r w:rsidRPr="00AB26CF">
        <w:t>号核和相同</w:t>
      </w:r>
      <w:r w:rsidRPr="00AB26CF">
        <w:t>panel</w:t>
      </w:r>
      <w:r w:rsidRPr="00AB26CF">
        <w:t>但不同</w:t>
      </w:r>
      <w:r w:rsidRPr="00AB26CF">
        <w:t>cluster</w:t>
      </w:r>
      <w:r w:rsidRPr="00AB26CF">
        <w:t>的核通信时，会引起</w:t>
      </w:r>
      <w:r w:rsidRPr="00AB26CF">
        <w:t>panel</w:t>
      </w:r>
      <w:r w:rsidRPr="00AB26CF">
        <w:t>间的访存竞争，同时存在针对访存控制部件的竞争和</w:t>
      </w:r>
      <w:r w:rsidRPr="00AB26CF">
        <w:t>Panel</w:t>
      </w:r>
      <w:r w:rsidRPr="00AB26CF">
        <w:t>与内存之间信道的竞争，在图中表现为和</w:t>
      </w:r>
      <w:r w:rsidRPr="00AB26CF">
        <w:t>4</w:t>
      </w:r>
      <w:r w:rsidRPr="00AB26CF">
        <w:t>号核的通信情况，此处引发的访存竞争更大，文中用</w:t>
      </w:r>
      <m:oMath>
        <m:sSub>
          <m:sSubPr>
            <m:ctrlPr>
              <w:rPr>
                <w:rFonts w:ascii="Cambria Math" w:hAnsi="Cambria Math"/>
                <w:i/>
                <w:sz w:val="18"/>
              </w:rPr>
            </m:ctrlPr>
          </m:sSubPr>
          <m:e>
            <m:r>
              <w:rPr>
                <w:rFonts w:ascii="Cambria Math" w:hAnsi="Cambria Math"/>
                <w:sz w:val="18"/>
              </w:rPr>
              <m:t>C</m:t>
            </m:r>
          </m:e>
          <m:sub>
            <m:r>
              <w:rPr>
                <w:rFonts w:ascii="Cambria Math" w:hAnsi="Cambria Math"/>
                <w:sz w:val="18"/>
              </w:rPr>
              <m:t>1,2,2</m:t>
            </m:r>
          </m:sub>
        </m:sSub>
      </m:oMath>
      <w:r w:rsidRPr="00AB26CF">
        <w:t>描述这一访存冲突程度。当</w:t>
      </w:r>
      <w:r w:rsidRPr="00AB26CF">
        <w:t>0</w:t>
      </w:r>
      <w:r w:rsidRPr="00AB26CF">
        <w:t>号核和相同</w:t>
      </w:r>
      <w:r w:rsidRPr="00AB26CF">
        <w:t>cluster</w:t>
      </w:r>
      <w:r w:rsidRPr="00AB26CF">
        <w:t>的核进行通信时，会引发</w:t>
      </w:r>
      <w:r w:rsidRPr="00AB26CF">
        <w:t>cluster</w:t>
      </w:r>
      <w:r w:rsidRPr="00AB26CF">
        <w:t>内部核的访存竞争</w:t>
      </w:r>
      <w:r w:rsidRPr="00AB26CF">
        <w:lastRenderedPageBreak/>
        <w:t>此时存在前面所述的三种竞争，用</w:t>
      </w:r>
      <m:oMath>
        <m:sSub>
          <m:sSubPr>
            <m:ctrlPr>
              <w:rPr>
                <w:rFonts w:ascii="Cambria Math" w:hAnsi="Cambria Math"/>
                <w:i/>
                <w:sz w:val="18"/>
              </w:rPr>
            </m:ctrlPr>
          </m:sSubPr>
          <m:e>
            <m:r>
              <w:rPr>
                <w:rFonts w:ascii="Cambria Math" w:hAnsi="Cambria Math"/>
                <w:sz w:val="18"/>
              </w:rPr>
              <m:t>C</m:t>
            </m:r>
          </m:e>
          <m:sub>
            <m:r>
              <w:rPr>
                <w:rFonts w:ascii="Cambria Math" w:hAnsi="Cambria Math"/>
                <w:sz w:val="18"/>
              </w:rPr>
              <m:t>2,2,2</m:t>
            </m:r>
          </m:sub>
        </m:sSub>
      </m:oMath>
      <w:r w:rsidRPr="00AB26CF">
        <w:t>描述这一过程，图中和</w:t>
      </w:r>
      <w:r w:rsidRPr="00AB26CF">
        <w:t>1</w:t>
      </w:r>
      <w:r w:rsidRPr="00AB26CF">
        <w:t>号核的通信在访存冲突</w:t>
      </w:r>
      <m:oMath>
        <m:sSub>
          <m:sSubPr>
            <m:ctrlPr>
              <w:rPr>
                <w:rFonts w:ascii="Cambria Math" w:hAnsi="Cambria Math"/>
                <w:i/>
                <w:sz w:val="18"/>
              </w:rPr>
            </m:ctrlPr>
          </m:sSubPr>
          <m:e>
            <m:r>
              <w:rPr>
                <w:rFonts w:ascii="Cambria Math" w:hAnsi="Cambria Math"/>
                <w:sz w:val="18"/>
              </w:rPr>
              <m:t>C</m:t>
            </m:r>
          </m:e>
          <m:sub>
            <m:r>
              <w:rPr>
                <w:rFonts w:ascii="Cambria Math" w:hAnsi="Cambria Math"/>
                <w:sz w:val="18"/>
              </w:rPr>
              <m:t>2,2,2</m:t>
            </m:r>
          </m:sub>
        </m:sSub>
      </m:oMath>
      <w:r w:rsidRPr="00AB26CF">
        <w:t>中进行，此处会引发最大的访存竞争。但是通信开销并不仅和访存冲突有关，还与很多因素相关，图中当消息长度增长时，</w:t>
      </w:r>
      <w:r w:rsidRPr="00AB26CF">
        <w:t>cluster</w:t>
      </w:r>
      <w:r w:rsidRPr="00AB26CF">
        <w:t>内部通信的开销会小于</w:t>
      </w:r>
      <w:r w:rsidRPr="00AB26CF">
        <w:t>cluster</w:t>
      </w:r>
      <w:r w:rsidRPr="00AB26CF">
        <w:t>间的通信开销。</w:t>
      </w:r>
    </w:p>
    <w:p w14:paraId="644DEC35" w14:textId="77777777" w:rsidR="007A7D41" w:rsidRPr="00AB26CF" w:rsidRDefault="007A7D41" w:rsidP="007A7D41">
      <w:pPr>
        <w:ind w:firstLine="480"/>
      </w:pPr>
      <w:r w:rsidRPr="00AB26CF">
        <w:t>我们会模拟多种进程映射的方案，以便模拟参数</w:t>
      </w:r>
      <m:oMath>
        <m:sSub>
          <m:sSubPr>
            <m:ctrlPr>
              <w:rPr>
                <w:rFonts w:ascii="Cambria Math" w:hAnsi="Cambria Math"/>
                <w:i/>
                <w:sz w:val="18"/>
              </w:rPr>
            </m:ctrlPr>
          </m:sSubPr>
          <m:e>
            <m:r>
              <w:rPr>
                <w:rFonts w:ascii="Cambria Math" w:hAnsi="Cambria Math"/>
                <w:sz w:val="18"/>
              </w:rPr>
              <m:t>C</m:t>
            </m:r>
          </m:e>
          <m:sub>
            <m:r>
              <w:rPr>
                <w:rFonts w:ascii="Cambria Math" w:hAnsi="Cambria Math"/>
                <w:sz w:val="18"/>
              </w:rPr>
              <m:t>x,y,z</m:t>
            </m:r>
          </m:sub>
        </m:sSub>
      </m:oMath>
      <w:r w:rsidRPr="00AB26CF">
        <w:t>带来的影响，此处列举几种常见的进程映射方案和对应的访存竞争参数</w:t>
      </w:r>
      <m:oMath>
        <m:sSub>
          <m:sSubPr>
            <m:ctrlPr>
              <w:rPr>
                <w:rFonts w:ascii="Cambria Math" w:hAnsi="Cambria Math"/>
                <w:i/>
                <w:sz w:val="18"/>
              </w:rPr>
            </m:ctrlPr>
          </m:sSubPr>
          <m:e>
            <m:r>
              <w:rPr>
                <w:rFonts w:ascii="Cambria Math" w:hAnsi="Cambria Math"/>
                <w:sz w:val="18"/>
              </w:rPr>
              <m:t>C</m:t>
            </m:r>
          </m:e>
          <m:sub>
            <m:r>
              <w:rPr>
                <w:rFonts w:ascii="Cambria Math" w:hAnsi="Cambria Math"/>
                <w:sz w:val="18"/>
              </w:rPr>
              <m:t>x,y,z</m:t>
            </m:r>
          </m:sub>
        </m:sSub>
      </m:oMath>
      <w:r w:rsidRPr="00AB26CF">
        <w:t>，</w:t>
      </w:r>
      <w:r w:rsidRPr="00AB26CF">
        <w:rPr>
          <w:rFonts w:ascii="宋体" w:hAnsi="宋体" w:cs="宋体" w:hint="eastAsia"/>
        </w:rPr>
        <w:t>①</w:t>
      </w:r>
      <w:r w:rsidRPr="00AB26CF">
        <w:t>每个</w:t>
      </w:r>
      <w:r w:rsidRPr="00AB26CF">
        <w:t>Panel</w:t>
      </w:r>
      <w:r w:rsidRPr="00AB26CF">
        <w:t>里的第一个</w:t>
      </w:r>
      <w:proofErr w:type="gramStart"/>
      <w:r w:rsidRPr="00AB26CF">
        <w:t>核分配</w:t>
      </w:r>
      <w:proofErr w:type="gramEnd"/>
      <w:r w:rsidRPr="00AB26CF">
        <w:t>一个进程，共分配</w:t>
      </w:r>
      <w:r w:rsidRPr="00AB26CF">
        <w:t>n</w:t>
      </w:r>
      <w:r w:rsidRPr="00AB26CF">
        <w:t>个，表示为</w:t>
      </w:r>
      <m:oMath>
        <m:sSub>
          <m:sSubPr>
            <m:ctrlPr>
              <w:rPr>
                <w:rFonts w:ascii="Cambria Math" w:hAnsi="Cambria Math"/>
                <w:i/>
                <w:sz w:val="18"/>
              </w:rPr>
            </m:ctrlPr>
          </m:sSubPr>
          <m:e>
            <m:r>
              <w:rPr>
                <w:rFonts w:ascii="Cambria Math" w:hAnsi="Cambria Math"/>
                <w:sz w:val="18"/>
              </w:rPr>
              <m:t>C</m:t>
            </m:r>
          </m:e>
          <m:sub>
            <m:r>
              <w:rPr>
                <w:rFonts w:ascii="Cambria Math" w:hAnsi="Cambria Math"/>
                <w:sz w:val="18"/>
              </w:rPr>
              <m:t>1,1,n</m:t>
            </m:r>
          </m:sub>
        </m:sSub>
      </m:oMath>
      <w:r w:rsidRPr="00AB26CF">
        <w:t>；</w:t>
      </w:r>
      <w:r w:rsidRPr="00AB26CF">
        <w:rPr>
          <w:rFonts w:ascii="宋体" w:hAnsi="宋体" w:cs="宋体" w:hint="eastAsia"/>
        </w:rPr>
        <w:t>②</w:t>
      </w:r>
      <w:r w:rsidRPr="00AB26CF">
        <w:t>每个</w:t>
      </w:r>
      <w:r w:rsidRPr="00AB26CF">
        <w:t>cluster</w:t>
      </w:r>
      <w:r w:rsidRPr="00AB26CF">
        <w:t>里面的第一个</w:t>
      </w:r>
      <w:proofErr w:type="gramStart"/>
      <w:r w:rsidRPr="00AB26CF">
        <w:t>核分配</w:t>
      </w:r>
      <w:proofErr w:type="gramEnd"/>
      <w:r w:rsidRPr="00AB26CF">
        <w:t>一个进程共分配</w:t>
      </w:r>
      <w:r w:rsidRPr="00AB26CF">
        <w:t>n</w:t>
      </w:r>
      <w:r w:rsidRPr="00AB26CF">
        <w:t>个</w:t>
      </w:r>
      <w:r w:rsidRPr="00AB26CF">
        <w:t>(</w:t>
      </w:r>
      <m:oMath>
        <m:r>
          <w:rPr>
            <w:rFonts w:ascii="Cambria Math" w:hAnsi="Cambria Math"/>
          </w:rPr>
          <m:t>n≥2</m:t>
        </m:r>
      </m:oMath>
      <w:r w:rsidRPr="00AB26CF">
        <w:t>)</w:t>
      </w:r>
      <w:r w:rsidRPr="00AB26CF">
        <w:t>，表示为</w:t>
      </w:r>
      <m:oMath>
        <m:sSub>
          <m:sSubPr>
            <m:ctrlPr>
              <w:rPr>
                <w:rFonts w:ascii="Cambria Math" w:hAnsi="Cambria Math"/>
                <w:i/>
                <w:sz w:val="18"/>
              </w:rPr>
            </m:ctrlPr>
          </m:sSubPr>
          <m:e>
            <m:r>
              <w:rPr>
                <w:rFonts w:ascii="Cambria Math" w:hAnsi="Cambria Math"/>
                <w:sz w:val="18"/>
              </w:rPr>
              <m:t>C</m:t>
            </m:r>
          </m:e>
          <m:sub>
            <m:r>
              <w:rPr>
                <w:rFonts w:ascii="Cambria Math" w:hAnsi="Cambria Math"/>
                <w:sz w:val="18"/>
              </w:rPr>
              <m:t>1,2,n</m:t>
            </m:r>
          </m:sub>
        </m:sSub>
      </m:oMath>
      <w:r w:rsidRPr="00AB26CF">
        <w:t>。</w:t>
      </w:r>
      <w:r w:rsidRPr="00AB26CF">
        <w:rPr>
          <w:rFonts w:ascii="宋体" w:hAnsi="宋体" w:cs="宋体" w:hint="eastAsia"/>
        </w:rPr>
        <w:t>③</w:t>
      </w:r>
      <w:r w:rsidRPr="00AB26CF">
        <w:t>每个</w:t>
      </w:r>
      <w:r w:rsidRPr="00AB26CF">
        <w:t>cluster</w:t>
      </w:r>
      <w:r w:rsidRPr="00AB26CF">
        <w:t>里分配</w:t>
      </w:r>
      <w:r w:rsidRPr="00AB26CF">
        <w:t>2</w:t>
      </w:r>
      <w:r w:rsidRPr="00AB26CF">
        <w:t>个核，共分配</w:t>
      </w:r>
      <w:r w:rsidRPr="00AB26CF">
        <w:t>n</w:t>
      </w:r>
      <w:proofErr w:type="gramStart"/>
      <w:r w:rsidRPr="00AB26CF">
        <w:t>个</w:t>
      </w:r>
      <w:proofErr w:type="gramEnd"/>
      <w:r w:rsidRPr="00AB26CF">
        <w:t>(</w:t>
      </w:r>
      <m:oMath>
        <m:r>
          <w:rPr>
            <w:rFonts w:ascii="Cambria Math" w:hAnsi="Cambria Math"/>
          </w:rPr>
          <m:t>n≥4</m:t>
        </m:r>
      </m:oMath>
      <w:r w:rsidRPr="00AB26CF">
        <w:t>)</w:t>
      </w:r>
      <w:r w:rsidRPr="00AB26CF">
        <w:t>表示为</w:t>
      </w:r>
      <m:oMath>
        <m:sSub>
          <m:sSubPr>
            <m:ctrlPr>
              <w:rPr>
                <w:rFonts w:ascii="Cambria Math" w:hAnsi="Cambria Math"/>
                <w:i/>
                <w:sz w:val="18"/>
              </w:rPr>
            </m:ctrlPr>
          </m:sSubPr>
          <m:e>
            <m:r>
              <w:rPr>
                <w:rFonts w:ascii="Cambria Math" w:hAnsi="Cambria Math"/>
                <w:sz w:val="18"/>
              </w:rPr>
              <m:t>C</m:t>
            </m:r>
          </m:e>
          <m:sub>
            <m:r>
              <w:rPr>
                <w:rFonts w:ascii="Cambria Math" w:hAnsi="Cambria Math"/>
                <w:sz w:val="18"/>
              </w:rPr>
              <m:t>2,4,n</m:t>
            </m:r>
          </m:sub>
        </m:sSub>
      </m:oMath>
      <w:r w:rsidRPr="00AB26CF">
        <w:t>。</w:t>
      </w:r>
      <w:r w:rsidRPr="00AB26CF">
        <w:rPr>
          <w:rFonts w:ascii="宋体" w:hAnsi="宋体" w:cs="宋体" w:hint="eastAsia"/>
        </w:rPr>
        <w:t>④</w:t>
      </w:r>
      <w:proofErr w:type="gramStart"/>
      <w:r w:rsidRPr="00AB26CF">
        <w:t>按核编号</w:t>
      </w:r>
      <w:proofErr w:type="gramEnd"/>
      <w:r w:rsidRPr="00AB26CF">
        <w:t>对应分配进程编号，共分配</w:t>
      </w:r>
      <w:r w:rsidRPr="00AB26CF">
        <w:t>n</w:t>
      </w:r>
      <w:r w:rsidRPr="00AB26CF">
        <w:t>个</w:t>
      </w:r>
      <w:r w:rsidRPr="00AB26CF">
        <w:t>(</w:t>
      </w:r>
      <m:oMath>
        <m:r>
          <w:rPr>
            <w:rFonts w:ascii="Cambria Math" w:hAnsi="Cambria Math"/>
          </w:rPr>
          <m:t>n≥8</m:t>
        </m:r>
      </m:oMath>
      <w:r w:rsidRPr="00AB26CF">
        <w:t>)</w:t>
      </w:r>
      <w:r w:rsidRPr="00AB26CF">
        <w:t>，表示为</w:t>
      </w:r>
      <m:oMath>
        <m:sSub>
          <m:sSubPr>
            <m:ctrlPr>
              <w:rPr>
                <w:rFonts w:ascii="Cambria Math" w:hAnsi="Cambria Math"/>
                <w:i/>
                <w:sz w:val="18"/>
              </w:rPr>
            </m:ctrlPr>
          </m:sSubPr>
          <m:e>
            <m:r>
              <w:rPr>
                <w:rFonts w:ascii="Cambria Math" w:hAnsi="Cambria Math"/>
                <w:sz w:val="18"/>
              </w:rPr>
              <m:t>C</m:t>
            </m:r>
          </m:e>
          <m:sub>
            <m:r>
              <w:rPr>
                <w:rFonts w:ascii="Cambria Math" w:hAnsi="Cambria Math"/>
                <w:sz w:val="18"/>
              </w:rPr>
              <m:t>4,8,n</m:t>
            </m:r>
          </m:sub>
        </m:sSub>
      </m:oMath>
      <w:r w:rsidRPr="00AB26CF">
        <w:t>。这四种分配方案的访存竞争影响依次增大。同时因为访存控制部件的竞争影响程度较小，所以进程数</w:t>
      </w:r>
      <w:r w:rsidRPr="00AB26CF">
        <w:t>n</w:t>
      </w:r>
      <w:r w:rsidRPr="00AB26CF">
        <w:t>的影响往往可以忽略。</w:t>
      </w:r>
    </w:p>
    <w:p w14:paraId="1C6B8692" w14:textId="77777777" w:rsidR="007A7D41" w:rsidRPr="00AB26CF" w:rsidRDefault="007A7D41" w:rsidP="007A7D41">
      <w:pPr>
        <w:pStyle w:val="afe"/>
        <w:numPr>
          <w:ilvl w:val="0"/>
          <w:numId w:val="32"/>
        </w:numPr>
      </w:pPr>
      <w:r w:rsidRPr="00AB26CF">
        <w:t>数据重用的影响</w:t>
      </w:r>
    </w:p>
    <w:p w14:paraId="6416564B" w14:textId="77777777" w:rsidR="007A7D41" w:rsidRPr="00AB26CF" w:rsidRDefault="007A7D41" w:rsidP="007A7D41">
      <w:pPr>
        <w:ind w:firstLine="480"/>
      </w:pPr>
      <w:r w:rsidRPr="00AB26CF">
        <w:t>每次执行数据传输前都首先需要从内存取数据到</w:t>
      </w:r>
      <w:r w:rsidRPr="00AB26CF">
        <w:t>cache</w:t>
      </w:r>
      <w:r w:rsidRPr="00AB26CF">
        <w:t>，若是之后的数据传输可能利用到前面已经取到内存的数据，就会因为数据重用致使通信开销减少，这种情况仅在发送端存在，但是会由于发送和接收的同时开始，同时影响发送端和接收端的通信开销。数据重用在多种应用场合中均会体现，有助于更准确的分析通信开销。在图</w:t>
      </w:r>
      <w:r w:rsidRPr="00AB26CF">
        <w:t>4</w:t>
      </w:r>
      <w:r w:rsidRPr="00AB26CF">
        <w:t>中描述数据重用带来的影响，在</w:t>
      </w:r>
      <w:r w:rsidRPr="00AB26CF">
        <w:t>FT-2000</w:t>
      </w:r>
      <w:r w:rsidRPr="00AB26CF">
        <w:t>芯片上</w:t>
      </w:r>
      <w:r w:rsidRPr="00AB26CF">
        <w:t>L2cache</w:t>
      </w:r>
      <w:r w:rsidRPr="00AB26CF">
        <w:t>大小</w:t>
      </w:r>
      <w:r w:rsidRPr="00AB26CF">
        <w:t>2MB</w:t>
      </w:r>
      <w:r w:rsidRPr="00AB26CF">
        <w:t>，可以看到在</w:t>
      </w:r>
      <w:r w:rsidRPr="00AB26CF">
        <w:t>2MB</w:t>
      </w:r>
      <w:r w:rsidRPr="00AB26CF">
        <w:t>以下的数据传输在存在数据重用的情况下通信带宽明显增加。同时由于</w:t>
      </w:r>
      <w:r w:rsidRPr="00AB26CF">
        <w:t>4</w:t>
      </w:r>
      <w:r w:rsidRPr="00AB26CF">
        <w:t>个核共享</w:t>
      </w:r>
      <w:r w:rsidRPr="00AB26CF">
        <w:t>L2cache</w:t>
      </w:r>
      <w:r w:rsidRPr="00AB26CF">
        <w:t>，因此当多个共享</w:t>
      </w:r>
      <w:r w:rsidRPr="00AB26CF">
        <w:t>L2cache</w:t>
      </w:r>
      <w:r w:rsidRPr="00AB26CF">
        <w:t>的</w:t>
      </w:r>
      <w:proofErr w:type="gramStart"/>
      <w:r w:rsidRPr="00AB26CF">
        <w:t>核同时</w:t>
      </w:r>
      <w:proofErr w:type="gramEnd"/>
      <w:r w:rsidRPr="00AB26CF">
        <w:t>通信时，数据重用会</w:t>
      </w:r>
      <w:proofErr w:type="gramStart"/>
      <w:r w:rsidRPr="00AB26CF">
        <w:t>受进</w:t>
      </w:r>
      <w:proofErr w:type="gramEnd"/>
      <w:r w:rsidRPr="00AB26CF">
        <w:t>程映射影响。</w:t>
      </w:r>
    </w:p>
    <w:p w14:paraId="47F9717C" w14:textId="77777777" w:rsidR="007A7D41" w:rsidRPr="00AB26CF" w:rsidRDefault="007A7D41" w:rsidP="007A7D41">
      <w:pPr>
        <w:jc w:val="center"/>
      </w:pPr>
      <w:r w:rsidRPr="00AB26CF">
        <w:rPr>
          <w:noProof/>
        </w:rPr>
        <w:drawing>
          <wp:inline distT="0" distB="0" distL="0" distR="0" wp14:anchorId="5949CC48" wp14:editId="7F2ED353">
            <wp:extent cx="2368630" cy="1501140"/>
            <wp:effectExtent l="0" t="0" r="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373353" cy="1504133"/>
                    </a:xfrm>
                    <a:prstGeom prst="rect">
                      <a:avLst/>
                    </a:prstGeom>
                  </pic:spPr>
                </pic:pic>
              </a:graphicData>
            </a:graphic>
          </wp:inline>
        </w:drawing>
      </w:r>
    </w:p>
    <w:p w14:paraId="47836DA6" w14:textId="77777777" w:rsidR="007A7D41" w:rsidRPr="00AB26CF" w:rsidRDefault="007A7D41" w:rsidP="007A7D41">
      <w:pPr>
        <w:ind w:firstLine="420"/>
        <w:jc w:val="center"/>
        <w:rPr>
          <w:sz w:val="21"/>
        </w:rPr>
      </w:pPr>
      <w:r w:rsidRPr="00AB26CF">
        <w:rPr>
          <w:sz w:val="21"/>
        </w:rPr>
        <w:t>图</w:t>
      </w:r>
      <w:r w:rsidRPr="00AB26CF">
        <w:rPr>
          <w:sz w:val="21"/>
        </w:rPr>
        <w:t xml:space="preserve">4 </w:t>
      </w:r>
      <w:r w:rsidRPr="00AB26CF">
        <w:rPr>
          <w:sz w:val="21"/>
        </w:rPr>
        <w:t>数据重用的影响</w:t>
      </w:r>
    </w:p>
    <w:p w14:paraId="18125DB6" w14:textId="77777777" w:rsidR="007A7D41" w:rsidRPr="00AB26CF" w:rsidRDefault="007A7D41" w:rsidP="007A7D41">
      <w:pPr>
        <w:pStyle w:val="afe"/>
        <w:numPr>
          <w:ilvl w:val="0"/>
          <w:numId w:val="32"/>
        </w:numPr>
      </w:pPr>
      <w:r w:rsidRPr="00AB26CF">
        <w:t>transfer</w:t>
      </w:r>
      <w:r w:rsidRPr="00AB26CF">
        <w:t>连续性</w:t>
      </w:r>
    </w:p>
    <w:p w14:paraId="13A1D1E2" w14:textId="77777777" w:rsidR="007A7D41" w:rsidRPr="00AB26CF" w:rsidRDefault="007A7D41" w:rsidP="007A7D41">
      <w:pPr>
        <w:ind w:firstLine="480"/>
      </w:pPr>
      <w:r w:rsidRPr="00AB26CF">
        <w:lastRenderedPageBreak/>
        <w:t>transfer</w:t>
      </w:r>
      <w:r w:rsidRPr="00AB26CF">
        <w:t>连续性会影响通信性能，连续性指</w:t>
      </w:r>
      <w:r w:rsidRPr="00AB26CF">
        <w:t>transfer</w:t>
      </w:r>
      <w:r w:rsidRPr="00AB26CF">
        <w:t>连续经过的中间缓冲区数量，在节点内，一般来说，连续传输次数不同，</w:t>
      </w:r>
      <w:r w:rsidRPr="00AB26CF">
        <w:t>transfer</w:t>
      </w:r>
      <w:r w:rsidRPr="00AB26CF">
        <w:t>的开销也不同，当</w:t>
      </w:r>
      <w:r w:rsidRPr="00AB26CF">
        <w:t>transfer</w:t>
      </w:r>
      <w:r w:rsidRPr="00AB26CF">
        <w:t>数量足够多，则影响不大，而节点间则不受连续性影响。竞争，空等，协议等都是连续性影响开销的原因。</w:t>
      </w:r>
    </w:p>
    <w:p w14:paraId="41FD7882" w14:textId="77777777" w:rsidR="007A7D41" w:rsidRPr="00AB26CF" w:rsidRDefault="007A7D41" w:rsidP="007A7D41">
      <w:pPr>
        <w:ind w:firstLine="480"/>
      </w:pPr>
      <w:r w:rsidRPr="00AB26CF">
        <w:t>只经过一个中间缓冲区的</w:t>
      </w:r>
      <w:r w:rsidRPr="00AB26CF">
        <w:rPr>
          <w:color w:val="000000" w:themeColor="text1"/>
        </w:rPr>
        <w:t>transfer</w:t>
      </w:r>
      <w:r w:rsidRPr="00AB26CF">
        <w:rPr>
          <w:color w:val="000000" w:themeColor="text1"/>
        </w:rPr>
        <w:t>开销可以通过并行的单边通信测得，因为单边通信无论在节点内还是节点间均会直接从将数据从发送端发送到接收端，可以应用此数值在非阻塞通信的接收端。连续的</w:t>
      </w:r>
      <w:r w:rsidRPr="00AB26CF">
        <w:rPr>
          <w:color w:val="000000" w:themeColor="text1"/>
        </w:rPr>
        <w:t>transfer</w:t>
      </w:r>
      <w:r w:rsidRPr="00AB26CF">
        <w:rPr>
          <w:color w:val="000000" w:themeColor="text1"/>
        </w:rPr>
        <w:t>可以通过</w:t>
      </w:r>
      <m:oMath>
        <m:sSubSup>
          <m:sSubSupPr>
            <m:ctrlPr>
              <w:rPr>
                <w:rFonts w:ascii="Cambria Math" w:hAnsi="Cambria Math"/>
                <w:color w:val="000000" w:themeColor="text1"/>
              </w:rPr>
            </m:ctrlPr>
          </m:sSubSupPr>
          <m:e>
            <m:r>
              <m:rPr>
                <m:sty m:val="p"/>
              </m:rPr>
              <w:rPr>
                <w:rFonts w:ascii="Cambria Math" w:hAnsi="Cambria Math"/>
                <w:color w:val="000000" w:themeColor="text1"/>
              </w:rPr>
              <m:t>Ring</m:t>
            </m:r>
          </m:e>
          <m:sub>
            <m:r>
              <w:rPr>
                <w:rFonts w:ascii="Cambria Math" w:hAnsi="Cambria Math"/>
                <w:color w:val="000000" w:themeColor="text1"/>
              </w:rPr>
              <m:t>τ</m:t>
            </m:r>
          </m:sub>
          <m:sup>
            <m:r>
              <w:rPr>
                <w:rFonts w:ascii="Cambria Math" w:hAnsi="Cambria Math"/>
                <w:color w:val="000000" w:themeColor="text1"/>
              </w:rPr>
              <m:t>n</m:t>
            </m:r>
          </m:sup>
        </m:sSubSup>
      </m:oMath>
      <w:r w:rsidRPr="00AB26CF">
        <w:rPr>
          <w:color w:val="000000" w:themeColor="text1"/>
        </w:rPr>
        <w:t>操作获得。总的来说，随着</w:t>
      </w:r>
      <w:r w:rsidRPr="00AB26CF">
        <w:rPr>
          <w:color w:val="000000" w:themeColor="text1"/>
        </w:rPr>
        <w:t>transfer</w:t>
      </w:r>
      <w:r w:rsidRPr="00AB26CF">
        <w:rPr>
          <w:color w:val="000000" w:themeColor="text1"/>
        </w:rPr>
        <w:t>的连续性增加，单次</w:t>
      </w:r>
      <m:oMath>
        <m:sSubSup>
          <m:sSubSupPr>
            <m:ctrlPr>
              <w:rPr>
                <w:rFonts w:ascii="Cambria Math" w:hAnsi="Cambria Math"/>
                <w:color w:val="000000" w:themeColor="text1"/>
              </w:rPr>
            </m:ctrlPr>
          </m:sSubSupPr>
          <m:e>
            <m:r>
              <m:rPr>
                <m:sty m:val="p"/>
              </m:rPr>
              <w:rPr>
                <w:rFonts w:ascii="Cambria Math" w:hAnsi="Cambria Math"/>
                <w:color w:val="000000" w:themeColor="text1"/>
              </w:rPr>
              <m:t>Ring</m:t>
            </m:r>
          </m:e>
          <m:sub>
            <m:r>
              <w:rPr>
                <w:rFonts w:ascii="Cambria Math" w:hAnsi="Cambria Math"/>
                <w:color w:val="000000" w:themeColor="text1"/>
              </w:rPr>
              <m:t>τ</m:t>
            </m:r>
          </m:sub>
          <m:sup>
            <m:r>
              <w:rPr>
                <w:rFonts w:ascii="Cambria Math" w:hAnsi="Cambria Math"/>
                <w:color w:val="000000" w:themeColor="text1"/>
              </w:rPr>
              <m:t>1</m:t>
            </m:r>
          </m:sup>
        </m:sSubSup>
      </m:oMath>
      <w:r w:rsidRPr="00AB26CF">
        <w:rPr>
          <w:color w:val="000000" w:themeColor="text1"/>
        </w:rPr>
        <w:t>操作开销会逐渐减小。</w:t>
      </w:r>
    </w:p>
    <w:p w14:paraId="3404EFEA" w14:textId="77777777" w:rsidR="007A7D41" w:rsidRPr="00AB26CF" w:rsidRDefault="007A7D41" w:rsidP="007A7D41">
      <w:pPr>
        <w:ind w:firstLine="480"/>
      </w:pPr>
      <w:r w:rsidRPr="00AB26CF">
        <w:t>transfer</w:t>
      </w:r>
      <w:r w:rsidRPr="00AB26CF">
        <w:t>连续性的影响在</w:t>
      </w:r>
      <w:r w:rsidRPr="00AB26CF">
        <w:t>Ring</w:t>
      </w:r>
      <w:r w:rsidRPr="00AB26CF">
        <w:t>算法中得到集中体现，我们以阻塞集合通信的</w:t>
      </w:r>
      <w:r w:rsidRPr="00AB26CF">
        <w:t>ring</w:t>
      </w:r>
      <w:r w:rsidRPr="00AB26CF">
        <w:t>算法为例进行说明。假定执行</w:t>
      </w:r>
      <w:r w:rsidRPr="00AB26CF">
        <w:t>ring</w:t>
      </w:r>
      <w:r w:rsidRPr="00AB26CF">
        <w:t>算法的进程数为</w:t>
      </w:r>
      <w:r w:rsidRPr="00AB26CF">
        <w:t>N</w:t>
      </w:r>
      <w:r w:rsidRPr="00AB26CF">
        <w:t>，在第一步迭代中，每个进程</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Pr="00AB26CF">
        <w:t>都会向</w:t>
      </w:r>
      <m:oMath>
        <m:sSub>
          <m:sSubPr>
            <m:ctrlPr>
              <w:rPr>
                <w:rFonts w:ascii="Cambria Math" w:hAnsi="Cambria Math"/>
                <w:i/>
              </w:rPr>
            </m:ctrlPr>
          </m:sSubPr>
          <m:e>
            <m:r>
              <w:rPr>
                <w:rFonts w:ascii="Cambria Math" w:hAnsi="Cambria Math"/>
              </w:rPr>
              <m:t>n</m:t>
            </m:r>
          </m:e>
          <m:sub>
            <m:r>
              <w:rPr>
                <w:rFonts w:ascii="Cambria Math" w:hAnsi="Cambria Math"/>
              </w:rPr>
              <m:t>i+1</m:t>
            </m:r>
          </m:sub>
        </m:sSub>
      </m:oMath>
      <w:r w:rsidRPr="00AB26CF">
        <w:t>进程发送自己进程的数据，同时会接受</w:t>
      </w:r>
      <m:oMath>
        <m:sSub>
          <m:sSubPr>
            <m:ctrlPr>
              <w:rPr>
                <w:rFonts w:ascii="Cambria Math" w:hAnsi="Cambria Math"/>
                <w:i/>
              </w:rPr>
            </m:ctrlPr>
          </m:sSubPr>
          <m:e>
            <m:r>
              <w:rPr>
                <w:rFonts w:ascii="Cambria Math" w:hAnsi="Cambria Math"/>
              </w:rPr>
              <m:t>n</m:t>
            </m:r>
          </m:e>
          <m:sub>
            <m:r>
              <w:rPr>
                <w:rFonts w:ascii="Cambria Math" w:hAnsi="Cambria Math"/>
              </w:rPr>
              <m:t>i</m:t>
            </m:r>
            <m:r>
              <w:rPr>
                <w:rFonts w:ascii="Cambria Math" w:eastAsia="微软雅黑" w:hAnsi="Cambria Math"/>
              </w:rPr>
              <m:t>-</m:t>
            </m:r>
            <m:r>
              <w:rPr>
                <w:rFonts w:ascii="Cambria Math" w:hAnsi="Cambria Math"/>
              </w:rPr>
              <m:t>1</m:t>
            </m:r>
          </m:sub>
        </m:sSub>
      </m:oMath>
      <w:r w:rsidRPr="00AB26CF">
        <w:t>进程的数据，此时每个进程有两个进程的数据，然后在第二步迭代中，每个进程</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Pr="00AB26CF">
        <w:t>将接收到的</w:t>
      </w:r>
      <m:oMath>
        <m:sSub>
          <m:sSubPr>
            <m:ctrlPr>
              <w:rPr>
                <w:rFonts w:ascii="Cambria Math" w:hAnsi="Cambria Math"/>
                <w:i/>
              </w:rPr>
            </m:ctrlPr>
          </m:sSubPr>
          <m:e>
            <m:r>
              <w:rPr>
                <w:rFonts w:ascii="Cambria Math" w:hAnsi="Cambria Math"/>
              </w:rPr>
              <m:t>n</m:t>
            </m:r>
          </m:e>
          <m:sub>
            <m:r>
              <w:rPr>
                <w:rFonts w:ascii="Cambria Math" w:hAnsi="Cambria Math"/>
              </w:rPr>
              <m:t>i</m:t>
            </m:r>
            <m:r>
              <w:rPr>
                <w:rFonts w:ascii="Cambria Math" w:eastAsia="微软雅黑" w:hAnsi="Cambria Math"/>
              </w:rPr>
              <m:t>-</m:t>
            </m:r>
            <m:r>
              <w:rPr>
                <w:rFonts w:ascii="Cambria Math" w:hAnsi="Cambria Math"/>
              </w:rPr>
              <m:t>1</m:t>
            </m:r>
          </m:sub>
        </m:sSub>
      </m:oMath>
      <w:r w:rsidRPr="00AB26CF">
        <w:t>进程的数据发送给</w:t>
      </w:r>
      <m:oMath>
        <m:sSub>
          <m:sSubPr>
            <m:ctrlPr>
              <w:rPr>
                <w:rFonts w:ascii="Cambria Math" w:hAnsi="Cambria Math"/>
                <w:i/>
              </w:rPr>
            </m:ctrlPr>
          </m:sSubPr>
          <m:e>
            <m:r>
              <w:rPr>
                <w:rFonts w:ascii="Cambria Math" w:hAnsi="Cambria Math"/>
              </w:rPr>
              <m:t>n</m:t>
            </m:r>
          </m:e>
          <m:sub>
            <m:r>
              <w:rPr>
                <w:rFonts w:ascii="Cambria Math" w:hAnsi="Cambria Math"/>
              </w:rPr>
              <m:t>i+1</m:t>
            </m:r>
          </m:sub>
        </m:sSub>
      </m:oMath>
      <w:r w:rsidRPr="00AB26CF">
        <w:t>进程，同时也接受数据，这样依次迭代</w:t>
      </w:r>
      <w:r w:rsidRPr="00AB26CF">
        <w:t>N-1</w:t>
      </w:r>
      <w:r w:rsidRPr="00AB26CF">
        <w:t>步，每个进程最终会得到所有进程的数据。每一个迭代我们用</w:t>
      </w:r>
      <m:oMath>
        <m:sSubSup>
          <m:sSubSupPr>
            <m:ctrlPr>
              <w:rPr>
                <w:rFonts w:ascii="Cambria Math" w:hAnsi="Cambria Math"/>
                <w:i/>
              </w:rPr>
            </m:ctrlPr>
          </m:sSubSupPr>
          <m:e>
            <m:r>
              <w:rPr>
                <w:rFonts w:ascii="Cambria Math" w:hAnsi="Cambria Math"/>
              </w:rPr>
              <m:t>Ring</m:t>
            </m:r>
          </m:e>
          <m:sub>
            <m:r>
              <w:rPr>
                <w:rFonts w:ascii="Cambria Math" w:hAnsi="Cambria Math"/>
              </w:rPr>
              <m:t>τ</m:t>
            </m:r>
          </m:sub>
          <m:sup>
            <m:r>
              <w:rPr>
                <w:rFonts w:ascii="Cambria Math" w:hAnsi="Cambria Math"/>
              </w:rPr>
              <m:t>1</m:t>
            </m:r>
          </m:sup>
        </m:sSubSup>
      </m:oMath>
      <w:r w:rsidRPr="00AB26CF">
        <w:t>表示，在第五章会对非阻塞方法实现的</w:t>
      </w:r>
      <w:r w:rsidRPr="00AB26CF">
        <w:t>ring</w:t>
      </w:r>
      <w:r w:rsidRPr="00AB26CF">
        <w:t>算法进行建模。</w:t>
      </w:r>
    </w:p>
    <w:p w14:paraId="3C74B1EF" w14:textId="77777777" w:rsidR="007A7D41" w:rsidRPr="00AB26CF" w:rsidRDefault="007A7D41" w:rsidP="007A7D41">
      <w:pPr>
        <w:jc w:val="center"/>
      </w:pPr>
      <w:r w:rsidRPr="00AB26CF">
        <w:rPr>
          <w:noProof/>
        </w:rPr>
        <w:drawing>
          <wp:inline distT="0" distB="0" distL="0" distR="0" wp14:anchorId="426E09F1" wp14:editId="128046E2">
            <wp:extent cx="2317904" cy="1433830"/>
            <wp:effectExtent l="0" t="0" r="635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329466" cy="1440982"/>
                    </a:xfrm>
                    <a:prstGeom prst="rect">
                      <a:avLst/>
                    </a:prstGeom>
                  </pic:spPr>
                </pic:pic>
              </a:graphicData>
            </a:graphic>
          </wp:inline>
        </w:drawing>
      </w:r>
    </w:p>
    <w:p w14:paraId="63DAF411" w14:textId="77777777" w:rsidR="007A7D41" w:rsidRPr="00AB26CF" w:rsidRDefault="007A7D41" w:rsidP="007A7D41">
      <w:pPr>
        <w:jc w:val="center"/>
        <w:rPr>
          <w:sz w:val="21"/>
          <w:szCs w:val="24"/>
        </w:rPr>
      </w:pPr>
      <w:r w:rsidRPr="00AB26CF">
        <w:rPr>
          <w:sz w:val="21"/>
          <w:szCs w:val="24"/>
        </w:rPr>
        <w:t>图</w:t>
      </w:r>
      <w:r w:rsidRPr="00AB26CF">
        <w:rPr>
          <w:sz w:val="21"/>
          <w:szCs w:val="24"/>
        </w:rPr>
        <w:t xml:space="preserve">5 </w:t>
      </w:r>
      <w:r w:rsidRPr="00AB26CF">
        <w:rPr>
          <w:sz w:val="21"/>
          <w:szCs w:val="24"/>
        </w:rPr>
        <w:t>阻塞通信方法实现的</w:t>
      </w:r>
      <w:r w:rsidRPr="00AB26CF">
        <w:rPr>
          <w:sz w:val="21"/>
          <w:szCs w:val="24"/>
        </w:rPr>
        <w:t>ring</w:t>
      </w:r>
      <w:r w:rsidRPr="00AB26CF">
        <w:rPr>
          <w:sz w:val="21"/>
          <w:szCs w:val="24"/>
        </w:rPr>
        <w:t>算法预测，传输长度</w:t>
      </w:r>
      <w:r w:rsidRPr="00AB26CF">
        <w:rPr>
          <w:sz w:val="21"/>
          <w:szCs w:val="24"/>
        </w:rPr>
        <w:t>32KB</w:t>
      </w:r>
    </w:p>
    <w:p w14:paraId="61D20CA3" w14:textId="77777777" w:rsidR="007A7D41" w:rsidRPr="00AB26CF" w:rsidRDefault="007A7D41" w:rsidP="007A7D41">
      <w:pPr>
        <w:ind w:firstLine="480"/>
      </w:pPr>
      <w:r w:rsidRPr="00AB26CF">
        <w:t>由于存在跨节点传输，因此存在节点内通信和节点间通信同时存在的情况，由于阻塞通信需要等待最慢的通信速度，我们规定对于同时存在不同信道传输的时，传输开销</w:t>
      </w:r>
      <m:oMath>
        <m:r>
          <w:rPr>
            <w:rFonts w:ascii="Cambria Math" w:hAnsi="Cambria Math"/>
          </w:rPr>
          <m:t>T</m:t>
        </m:r>
        <m:d>
          <m:dPr>
            <m:ctrlPr>
              <w:rPr>
                <w:rFonts w:ascii="Cambria Math" w:hAnsi="Cambria Math"/>
                <w:i/>
              </w:rPr>
            </m:ctrlPr>
          </m:dPr>
          <m:e>
            <m:r>
              <w:rPr>
                <w:rFonts w:ascii="Cambria Math" w:hAnsi="Cambria Math"/>
              </w:rPr>
              <m:t>m</m:t>
            </m:r>
          </m:e>
        </m:d>
        <m:r>
          <w:rPr>
            <w:rFonts w:ascii="Cambria Math" w:hAnsi="Cambria Math"/>
          </w:rPr>
          <m:t>=max(</m:t>
        </m:r>
        <m:sSup>
          <m:sSupPr>
            <m:ctrlPr>
              <w:rPr>
                <w:rFonts w:ascii="Cambria Math" w:hAnsi="Cambria Math"/>
                <w:i/>
              </w:rPr>
            </m:ctrlPr>
          </m:sSupPr>
          <m:e>
            <m:r>
              <w:rPr>
                <w:rFonts w:ascii="Cambria Math" w:hAnsi="Cambria Math"/>
              </w:rPr>
              <m:t>T</m:t>
            </m:r>
          </m:e>
          <m:sup>
            <m:sSub>
              <m:sSubPr>
                <m:ctrlPr>
                  <w:rPr>
                    <w:rFonts w:ascii="Cambria Math" w:hAnsi="Cambria Math"/>
                    <w:i/>
                  </w:rPr>
                </m:ctrlPr>
              </m:sSubPr>
              <m:e>
                <m:r>
                  <w:rPr>
                    <w:rFonts w:ascii="Cambria Math" w:hAnsi="Cambria Math"/>
                  </w:rPr>
                  <m:t>c</m:t>
                </m:r>
              </m:e>
              <m:sub>
                <m:r>
                  <w:rPr>
                    <w:rFonts w:ascii="Cambria Math" w:hAnsi="Cambria Math"/>
                  </w:rPr>
                  <m:t>1</m:t>
                </m:r>
              </m:sub>
            </m:sSub>
          </m:sup>
        </m:sSup>
        <m:d>
          <m:dPr>
            <m:ctrlPr>
              <w:rPr>
                <w:rFonts w:ascii="Cambria Math" w:hAnsi="Cambria Math"/>
                <w:i/>
              </w:rPr>
            </m:ctrlPr>
          </m:dPr>
          <m:e>
            <m:r>
              <w:rPr>
                <w:rFonts w:ascii="Cambria Math" w:hAnsi="Cambria Math"/>
              </w:rPr>
              <m:t>m</m:t>
            </m:r>
          </m:e>
        </m:d>
        <m:r>
          <w:rPr>
            <w:rFonts w:ascii="Cambria Math" w:hAnsi="Cambria Math"/>
          </w:rPr>
          <m:t xml:space="preserve"> || </m:t>
        </m:r>
        <m:sSup>
          <m:sSupPr>
            <m:ctrlPr>
              <w:rPr>
                <w:rFonts w:ascii="Cambria Math" w:hAnsi="Cambria Math"/>
                <w:i/>
              </w:rPr>
            </m:ctrlPr>
          </m:sSupPr>
          <m:e>
            <m:r>
              <w:rPr>
                <w:rFonts w:ascii="Cambria Math" w:hAnsi="Cambria Math"/>
              </w:rPr>
              <m:t>T</m:t>
            </m:r>
          </m:e>
          <m:sup>
            <m:sSub>
              <m:sSubPr>
                <m:ctrlPr>
                  <w:rPr>
                    <w:rFonts w:ascii="Cambria Math" w:hAnsi="Cambria Math"/>
                    <w:i/>
                  </w:rPr>
                </m:ctrlPr>
              </m:sSubPr>
              <m:e>
                <m:r>
                  <w:rPr>
                    <w:rFonts w:ascii="Cambria Math" w:hAnsi="Cambria Math"/>
                  </w:rPr>
                  <m:t>c</m:t>
                </m:r>
              </m:e>
              <m:sub>
                <m:r>
                  <w:rPr>
                    <w:rFonts w:ascii="Cambria Math" w:hAnsi="Cambria Math"/>
                  </w:rPr>
                  <m:t>2</m:t>
                </m:r>
              </m:sub>
            </m:sSub>
          </m:sup>
        </m:sSup>
        <m:d>
          <m:dPr>
            <m:ctrlPr>
              <w:rPr>
                <w:rFonts w:ascii="Cambria Math" w:hAnsi="Cambria Math"/>
                <w:i/>
              </w:rPr>
            </m:ctrlPr>
          </m:dPr>
          <m:e>
            <m:r>
              <w:rPr>
                <w:rFonts w:ascii="Cambria Math" w:hAnsi="Cambria Math"/>
              </w:rPr>
              <m:t>m</m:t>
            </m:r>
          </m:e>
        </m:d>
        <m:r>
          <w:rPr>
            <w:rFonts w:ascii="Cambria Math" w:hAnsi="Cambria Math"/>
          </w:rPr>
          <m:t>)</m:t>
        </m:r>
      </m:oMath>
      <w:r w:rsidRPr="00AB26CF">
        <w:t>。在图</w:t>
      </w:r>
      <w:r w:rsidRPr="00AB26CF">
        <w:t>5</w:t>
      </w:r>
      <w:r w:rsidRPr="00AB26CF">
        <w:t>描述了</w:t>
      </w:r>
      <w:r w:rsidRPr="00AB26CF">
        <w:t>ring</w:t>
      </w:r>
      <w:r w:rsidRPr="00AB26CF">
        <w:t>算法的对比实验，进程映射对于每个节点的进程均采用</w:t>
      </w:r>
      <m:oMath>
        <m:sSub>
          <m:sSubPr>
            <m:ctrlPr>
              <w:rPr>
                <w:rFonts w:ascii="Cambria Math" w:hAnsi="Cambria Math"/>
                <w:i/>
                <w:sz w:val="21"/>
              </w:rPr>
            </m:ctrlPr>
          </m:sSubPr>
          <m:e>
            <m:r>
              <w:rPr>
                <w:rFonts w:ascii="Cambria Math" w:hAnsi="Cambria Math"/>
                <w:sz w:val="21"/>
              </w:rPr>
              <m:t>C</m:t>
            </m:r>
          </m:e>
          <m:sub>
            <m:r>
              <w:rPr>
                <w:rFonts w:ascii="Cambria Math" w:hAnsi="Cambria Math"/>
                <w:sz w:val="21"/>
              </w:rPr>
              <m:t>4,8,n</m:t>
            </m:r>
          </m:sub>
        </m:sSub>
      </m:oMath>
      <w:r w:rsidRPr="00AB26CF">
        <w:t>的方式。</w:t>
      </w:r>
    </w:p>
    <w:p w14:paraId="523BA899" w14:textId="77777777" w:rsidR="007A7D41" w:rsidRPr="00AB26CF" w:rsidRDefault="007A7D41" w:rsidP="007A7D41">
      <w:pPr>
        <w:ind w:firstLine="480"/>
      </w:pPr>
      <w:r w:rsidRPr="00AB26CF">
        <w:t>图中</w:t>
      </w:r>
      <w:r w:rsidRPr="00AB26CF">
        <w:t>MPICH</w:t>
      </w:r>
      <w:r w:rsidRPr="00AB26CF">
        <w:t>表示实测值。其余三种预测方式分别为：在</w:t>
      </w:r>
      <w:r w:rsidRPr="00AB26CF">
        <w:t>C-Lop</w:t>
      </w:r>
      <w:r w:rsidRPr="00AB26CF">
        <w:t>中考虑连续性</w:t>
      </w: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Pr="00AB26CF">
        <w:t>带来的影响，因此和实际数值相差不大。但是仅用非连续传输</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Pr="00AB26CF">
        <w:t>来预测开销，会</w:t>
      </w:r>
      <w:r w:rsidRPr="00AB26CF">
        <w:lastRenderedPageBreak/>
        <w:t>导致预测开销偏大。预测方式的通信开销均表示为：</w:t>
      </w:r>
    </w:p>
    <w:p w14:paraId="55BFD830" w14:textId="77777777" w:rsidR="007A7D41" w:rsidRPr="00AB26CF" w:rsidRDefault="00F500C0" w:rsidP="007A7D41">
      <w:pPr>
        <w:ind w:firstLine="480"/>
        <w:jc w:val="center"/>
      </w:pPr>
      <m:oMathPara>
        <m:oMath>
          <m:sSub>
            <m:sSubPr>
              <m:ctrlPr>
                <w:rPr>
                  <w:rFonts w:ascii="Cambria Math" w:hAnsi="Cambria Math"/>
                  <w:i/>
                  <w:iCs/>
                </w:rPr>
              </m:ctrlPr>
            </m:sSubPr>
            <m:e>
              <m:r>
                <w:rPr>
                  <w:rFonts w:ascii="Cambria Math" w:hAnsi="Cambria Math"/>
                </w:rPr>
                <m:t>Θ</m:t>
              </m:r>
            </m:e>
            <m:sub>
              <m:r>
                <w:rPr>
                  <w:rFonts w:ascii="Cambria Math" w:hAnsi="Cambria Math"/>
                </w:rPr>
                <m:t>ring</m:t>
              </m:r>
            </m:sub>
          </m:sSub>
          <m:d>
            <m:dPr>
              <m:ctrlPr>
                <w:rPr>
                  <w:rFonts w:ascii="Cambria Math" w:hAnsi="Cambria Math"/>
                  <w:i/>
                  <w:iCs/>
                </w:rPr>
              </m:ctrlPr>
            </m:dPr>
            <m:e>
              <m:r>
                <w:rPr>
                  <w:rFonts w:ascii="Cambria Math" w:hAnsi="Cambria Math"/>
                </w:rPr>
                <m:t>m</m:t>
              </m:r>
            </m:e>
          </m:d>
          <m:r>
            <w:rPr>
              <w:rFonts w:ascii="Cambria Math" w:hAnsi="Cambria Math"/>
            </w:rPr>
            <m:t>=</m:t>
          </m:r>
          <m:d>
            <m:dPr>
              <m:ctrlPr>
                <w:rPr>
                  <w:rFonts w:ascii="Cambria Math" w:hAnsi="Cambria Math"/>
                  <w:i/>
                  <w:iCs/>
                </w:rPr>
              </m:ctrlPr>
            </m:dPr>
            <m:e>
              <m:r>
                <w:rPr>
                  <w:rFonts w:ascii="Cambria Math" w:hAnsi="Cambria Math"/>
                </w:rPr>
                <m:t>P-1</m:t>
              </m:r>
            </m:e>
          </m:d>
          <m:r>
            <w:rPr>
              <w:rFonts w:ascii="Cambria Math" w:hAnsi="Cambria Math"/>
            </w:rPr>
            <m:t>×[</m:t>
          </m:r>
          <m:r>
            <m:rPr>
              <m:sty m:val="p"/>
            </m:rPr>
            <w:rPr>
              <w:rFonts w:ascii="Cambria Math" w:hAnsi="Cambria Math"/>
            </w:rPr>
            <m:t>max⁡</m:t>
          </m:r>
          <m:r>
            <w:rPr>
              <w:rFonts w:ascii="Cambria Math" w:hAnsi="Cambria Math"/>
            </w:rPr>
            <m:t>(Q||</m:t>
          </m:r>
          <m:sSubSup>
            <m:sSubSupPr>
              <m:ctrlPr>
                <w:rPr>
                  <w:rFonts w:ascii="Cambria Math" w:hAnsi="Cambria Math"/>
                  <w:i/>
                  <w:iCs/>
                </w:rPr>
              </m:ctrlPr>
            </m:sSubSupPr>
            <m:e>
              <m:r>
                <w:rPr>
                  <w:rFonts w:ascii="Cambria Math" w:hAnsi="Cambria Math"/>
                </w:rPr>
                <m:t>T</m:t>
              </m:r>
            </m:e>
            <m:sub>
              <m:r>
                <w:rPr>
                  <w:rFonts w:ascii="Cambria Math" w:hAnsi="Cambria Math"/>
                </w:rPr>
                <m:t>p2p</m:t>
              </m:r>
            </m:sub>
            <m:sup>
              <m:r>
                <w:rPr>
                  <w:rFonts w:ascii="Cambria Math" w:hAnsi="Cambria Math"/>
                </w:rPr>
                <m:t>0</m:t>
              </m:r>
            </m:sup>
          </m:sSubSup>
          <m:d>
            <m:dPr>
              <m:ctrlPr>
                <w:rPr>
                  <w:rFonts w:ascii="Cambria Math" w:hAnsi="Cambria Math"/>
                  <w:i/>
                  <w:iCs/>
                </w:rPr>
              </m:ctrlPr>
            </m:dPr>
            <m:e>
              <m:r>
                <w:rPr>
                  <w:rFonts w:ascii="Cambria Math" w:hAnsi="Cambria Math"/>
                </w:rPr>
                <m:t>m</m:t>
              </m:r>
            </m:e>
          </m:d>
          <m:r>
            <w:rPr>
              <w:rFonts w:ascii="Cambria Math" w:hAnsi="Cambria Math"/>
            </w:rPr>
            <m:t>,</m:t>
          </m:r>
          <m:sSubSup>
            <m:sSubSupPr>
              <m:ctrlPr>
                <w:rPr>
                  <w:rFonts w:ascii="Cambria Math" w:hAnsi="Cambria Math"/>
                  <w:i/>
                  <w:iCs/>
                </w:rPr>
              </m:ctrlPr>
            </m:sSubSupPr>
            <m:e>
              <m:r>
                <w:rPr>
                  <w:rFonts w:ascii="Cambria Math" w:hAnsi="Cambria Math"/>
                </w:rPr>
                <m:t>T</m:t>
              </m:r>
            </m:e>
            <m:sub>
              <m:r>
                <w:rPr>
                  <w:rFonts w:ascii="Cambria Math" w:hAnsi="Cambria Math"/>
                </w:rPr>
                <m:t>p2p</m:t>
              </m:r>
            </m:sub>
            <m:sup>
              <m:r>
                <w:rPr>
                  <w:rFonts w:ascii="Cambria Math" w:hAnsi="Cambria Math"/>
                </w:rPr>
                <m:t>1</m:t>
              </m:r>
            </m:sup>
          </m:sSubSup>
          <m:d>
            <m:dPr>
              <m:ctrlPr>
                <w:rPr>
                  <w:rFonts w:ascii="Cambria Math" w:hAnsi="Cambria Math"/>
                  <w:i/>
                  <w:iCs/>
                </w:rPr>
              </m:ctrlPr>
            </m:dPr>
            <m:e>
              <m:r>
                <w:rPr>
                  <w:rFonts w:ascii="Cambria Math" w:hAnsi="Cambria Math"/>
                </w:rPr>
                <m:t>m</m:t>
              </m:r>
            </m:e>
          </m:d>
          <m:r>
            <w:rPr>
              <w:rFonts w:ascii="Cambria Math" w:hAnsi="Cambria Math"/>
            </w:rPr>
            <m:t>)]</m:t>
          </m:r>
        </m:oMath>
      </m:oMathPara>
    </w:p>
    <w:p w14:paraId="3BD584C7" w14:textId="77777777" w:rsidR="007A7D41" w:rsidRPr="00AB26CF" w:rsidRDefault="007A7D41" w:rsidP="007A7D41">
      <w:pPr>
        <w:ind w:firstLine="480"/>
      </w:pPr>
      <w:r w:rsidRPr="00AB26CF">
        <w:rPr>
          <w:iCs/>
        </w:rPr>
        <w:t>其中</w:t>
      </w:r>
      <w:r w:rsidRPr="00AB26CF">
        <w:rPr>
          <w:iCs/>
        </w:rPr>
        <w:t>Q</w:t>
      </w:r>
      <w:r w:rsidRPr="00AB26CF">
        <w:rPr>
          <w:iCs/>
        </w:rPr>
        <w:t>表示节点内</w:t>
      </w:r>
      <w:proofErr w:type="gramStart"/>
      <w:r w:rsidRPr="00AB26CF">
        <w:rPr>
          <w:iCs/>
        </w:rPr>
        <w:t>最多进程数</w:t>
      </w:r>
      <w:proofErr w:type="gramEnd"/>
      <w:r w:rsidRPr="00AB26CF">
        <w:rPr>
          <w:iCs/>
        </w:rPr>
        <w:t>，实验中，在</w:t>
      </w:r>
      <m:oMath>
        <m:r>
          <m:rPr>
            <m:sty m:val="p"/>
          </m:rPr>
          <w:rPr>
            <w:rFonts w:ascii="Cambria Math" w:hAnsi="Cambria Math"/>
          </w:rPr>
          <m:t>P≥32</m:t>
        </m:r>
      </m:oMath>
      <w:r w:rsidRPr="00AB26CF">
        <w:rPr>
          <w:iCs/>
        </w:rPr>
        <w:t>时，</w:t>
      </w:r>
      <w:r w:rsidRPr="00AB26CF">
        <w:rPr>
          <w:iCs/>
        </w:rPr>
        <w:t>Q</w:t>
      </w:r>
      <w:r w:rsidRPr="00AB26CF">
        <w:rPr>
          <w:iCs/>
        </w:rPr>
        <w:t>均为固定值。实验结果见图</w:t>
      </w:r>
      <w:r w:rsidRPr="00AB26CF">
        <w:rPr>
          <w:iCs/>
        </w:rPr>
        <w:t>5</w:t>
      </w:r>
      <w:r w:rsidRPr="00AB26CF">
        <w:rPr>
          <w:iCs/>
        </w:rPr>
        <w:t>，因为实验过程中始终满足，</w:t>
      </w:r>
      <m:oMath>
        <m:r>
          <w:rPr>
            <w:rFonts w:ascii="Cambria Math" w:hAnsi="Cambria Math"/>
            <w:sz w:val="20"/>
          </w:rPr>
          <m:t>Q||</m:t>
        </m:r>
        <m:sSubSup>
          <m:sSubSupPr>
            <m:ctrlPr>
              <w:rPr>
                <w:rFonts w:ascii="Cambria Math" w:hAnsi="Cambria Math"/>
                <w:i/>
                <w:iCs/>
                <w:sz w:val="20"/>
              </w:rPr>
            </m:ctrlPr>
          </m:sSubSupPr>
          <m:e>
            <m:r>
              <w:rPr>
                <w:rFonts w:ascii="Cambria Math" w:hAnsi="Cambria Math"/>
                <w:sz w:val="20"/>
              </w:rPr>
              <m:t>T</m:t>
            </m:r>
          </m:e>
          <m:sub>
            <m:r>
              <w:rPr>
                <w:rFonts w:ascii="Cambria Math" w:hAnsi="Cambria Math"/>
                <w:sz w:val="20"/>
              </w:rPr>
              <m:t>p2p</m:t>
            </m:r>
          </m:sub>
          <m:sup>
            <m:r>
              <w:rPr>
                <w:rFonts w:ascii="Cambria Math" w:hAnsi="Cambria Math"/>
                <w:sz w:val="20"/>
              </w:rPr>
              <m:t>0</m:t>
            </m:r>
          </m:sup>
        </m:sSubSup>
        <m:d>
          <m:dPr>
            <m:ctrlPr>
              <w:rPr>
                <w:rFonts w:ascii="Cambria Math" w:hAnsi="Cambria Math"/>
                <w:i/>
                <w:iCs/>
                <w:sz w:val="20"/>
              </w:rPr>
            </m:ctrlPr>
          </m:dPr>
          <m:e>
            <m:r>
              <w:rPr>
                <w:rFonts w:ascii="Cambria Math" w:hAnsi="Cambria Math"/>
                <w:sz w:val="20"/>
              </w:rPr>
              <m:t>m</m:t>
            </m:r>
          </m:e>
        </m:d>
        <m:r>
          <w:rPr>
            <w:rFonts w:ascii="Cambria Math" w:hAnsi="Cambria Math"/>
            <w:sz w:val="20"/>
          </w:rPr>
          <m:t>&gt;</m:t>
        </m:r>
        <m:sSubSup>
          <m:sSubSupPr>
            <m:ctrlPr>
              <w:rPr>
                <w:rFonts w:ascii="Cambria Math" w:hAnsi="Cambria Math"/>
                <w:i/>
                <w:iCs/>
                <w:sz w:val="20"/>
              </w:rPr>
            </m:ctrlPr>
          </m:sSubSupPr>
          <m:e>
            <m:r>
              <w:rPr>
                <w:rFonts w:ascii="Cambria Math" w:hAnsi="Cambria Math"/>
                <w:sz w:val="20"/>
              </w:rPr>
              <m:t>T</m:t>
            </m:r>
          </m:e>
          <m:sub>
            <m:r>
              <w:rPr>
                <w:rFonts w:ascii="Cambria Math" w:hAnsi="Cambria Math"/>
                <w:sz w:val="20"/>
              </w:rPr>
              <m:t>p2p</m:t>
            </m:r>
          </m:sub>
          <m:sup>
            <m:r>
              <w:rPr>
                <w:rFonts w:ascii="Cambria Math" w:hAnsi="Cambria Math"/>
                <w:sz w:val="20"/>
              </w:rPr>
              <m:t>1</m:t>
            </m:r>
          </m:sup>
        </m:sSubSup>
        <m:d>
          <m:dPr>
            <m:ctrlPr>
              <w:rPr>
                <w:rFonts w:ascii="Cambria Math" w:hAnsi="Cambria Math"/>
                <w:i/>
                <w:iCs/>
                <w:sz w:val="20"/>
              </w:rPr>
            </m:ctrlPr>
          </m:dPr>
          <m:e>
            <m:r>
              <w:rPr>
                <w:rFonts w:ascii="Cambria Math" w:hAnsi="Cambria Math"/>
                <w:sz w:val="20"/>
              </w:rPr>
              <m:t>m</m:t>
            </m:r>
          </m:e>
        </m:d>
      </m:oMath>
      <w:r w:rsidRPr="00AB26CF">
        <w:rPr>
          <w:iCs/>
        </w:rPr>
        <w:t>，因此</w:t>
      </w:r>
      <w:r w:rsidRPr="00AB26CF">
        <w:rPr>
          <w:iCs/>
        </w:rPr>
        <w:t>ring</w:t>
      </w:r>
      <w:r w:rsidRPr="00AB26CF">
        <w:rPr>
          <w:iCs/>
        </w:rPr>
        <w:t>算法随着进程数增加，通信开销线性增加，</w:t>
      </w:r>
      <w:r w:rsidRPr="00AB26CF">
        <w:t>导致节点内通信性能差于节点间通信的根本原因是内存带宽成了限制通信性能的瓶颈。</w:t>
      </w:r>
    </w:p>
    <w:p w14:paraId="095389E2" w14:textId="77777777" w:rsidR="007A7D41" w:rsidRPr="00AB26CF" w:rsidRDefault="007A7D41" w:rsidP="007A7D41">
      <w:pPr>
        <w:pStyle w:val="afe"/>
        <w:numPr>
          <w:ilvl w:val="0"/>
          <w:numId w:val="32"/>
        </w:numPr>
      </w:pPr>
      <w:r w:rsidRPr="00AB26CF">
        <w:t>非通信进程的访存竞争</w:t>
      </w:r>
    </w:p>
    <w:p w14:paraId="64DD506E" w14:textId="77777777" w:rsidR="007A7D41" w:rsidRPr="00AB26CF" w:rsidRDefault="007A7D41" w:rsidP="007A7D41">
      <w:pPr>
        <w:ind w:firstLine="480"/>
      </w:pPr>
      <w:r w:rsidRPr="00AB26CF">
        <w:t>存在一类程序，由于负载不均衡或是不同时通信的特点，在一个进程执行通信行为时，其余进程可能正在实行非通信行为，此时若是执行访存密集型计算任务，那么就有可能影响通信行为的开销，原因是通信和访存密集型计算任务之间产生了访存竞争。</w:t>
      </w:r>
    </w:p>
    <w:p w14:paraId="1FACC268" w14:textId="1963880B" w:rsidR="008F4DB4" w:rsidRPr="00AB26CF" w:rsidRDefault="007A7D41" w:rsidP="00AB26CF">
      <w:pPr>
        <w:ind w:firstLineChars="200" w:firstLine="480"/>
      </w:pPr>
      <w:r w:rsidRPr="00AB26CF">
        <w:rPr>
          <w:noProof/>
        </w:rPr>
        <w:t>在</w:t>
      </w:r>
      <w:r w:rsidRPr="00AB26CF">
        <w:rPr>
          <w:noProof/>
        </w:rPr>
        <w:t>Ft-2000+</w:t>
      </w:r>
      <w:r w:rsidRPr="00AB26CF">
        <w:rPr>
          <w:noProof/>
        </w:rPr>
        <w:t>芯片中，</w:t>
      </w:r>
      <w:r w:rsidRPr="00AB26CF">
        <w:t>在</w:t>
      </w:r>
      <m:oMath>
        <m:sSub>
          <m:sSubPr>
            <m:ctrlPr>
              <w:rPr>
                <w:rFonts w:ascii="Cambria Math" w:hAnsi="Cambria Math"/>
                <w:i/>
                <w:sz w:val="21"/>
              </w:rPr>
            </m:ctrlPr>
          </m:sSubPr>
          <m:e>
            <m:r>
              <w:rPr>
                <w:rFonts w:ascii="Cambria Math" w:hAnsi="Cambria Math"/>
                <w:sz w:val="21"/>
              </w:rPr>
              <m:t>C</m:t>
            </m:r>
          </m:e>
          <m:sub>
            <m:r>
              <w:rPr>
                <w:rFonts w:ascii="Cambria Math" w:hAnsi="Cambria Math"/>
                <w:sz w:val="21"/>
              </w:rPr>
              <m:t>2,2,2</m:t>
            </m:r>
          </m:sub>
        </m:sSub>
      </m:oMath>
      <w:r w:rsidRPr="00AB26CF">
        <w:t>、</w:t>
      </w:r>
      <m:oMath>
        <m:sSub>
          <m:sSubPr>
            <m:ctrlPr>
              <w:rPr>
                <w:rFonts w:ascii="Cambria Math" w:hAnsi="Cambria Math"/>
                <w:i/>
                <w:sz w:val="21"/>
              </w:rPr>
            </m:ctrlPr>
          </m:sSubPr>
          <m:e>
            <m:r>
              <w:rPr>
                <w:rFonts w:ascii="Cambria Math" w:hAnsi="Cambria Math"/>
                <w:sz w:val="21"/>
              </w:rPr>
              <m:t>C</m:t>
            </m:r>
          </m:e>
          <m:sub>
            <m:r>
              <w:rPr>
                <w:rFonts w:ascii="Cambria Math" w:hAnsi="Cambria Math"/>
                <w:sz w:val="21"/>
              </w:rPr>
              <m:t>1,2,2</m:t>
            </m:r>
          </m:sub>
        </m:sSub>
      </m:oMath>
      <w:r w:rsidRPr="00AB26CF">
        <w:t>、</w:t>
      </w:r>
      <m:oMath>
        <m:sSub>
          <m:sSubPr>
            <m:ctrlPr>
              <w:rPr>
                <w:rFonts w:ascii="Cambria Math" w:hAnsi="Cambria Math"/>
                <w:i/>
                <w:sz w:val="21"/>
              </w:rPr>
            </m:ctrlPr>
          </m:sSubPr>
          <m:e>
            <m:r>
              <w:rPr>
                <w:rFonts w:ascii="Cambria Math" w:hAnsi="Cambria Math"/>
                <w:sz w:val="21"/>
              </w:rPr>
              <m:t>C</m:t>
            </m:r>
          </m:e>
          <m:sub>
            <m:r>
              <w:rPr>
                <w:rFonts w:ascii="Cambria Math" w:hAnsi="Cambria Math"/>
                <w:sz w:val="21"/>
              </w:rPr>
              <m:t>1,1,2</m:t>
            </m:r>
          </m:sub>
        </m:sSub>
      </m:oMath>
      <w:r w:rsidRPr="00AB26CF">
        <w:t>三种情况下，若是节点内其余进程执行访存密集型任务，均会表现出明显的性能下降，同时由于通信时的访存，会导致程序执行访存密集型任务的时间增加，从而使空等时间增加，最终导致程序通信时间增加，导致预测通信开销时若不考虑非通信行为引起的访存竞争，会产生较大误差。为了准确</w:t>
      </w:r>
      <w:proofErr w:type="gramStart"/>
      <w:r w:rsidRPr="00AB26CF">
        <w:t>描述非</w:t>
      </w:r>
      <w:proofErr w:type="gramEnd"/>
      <w:r w:rsidRPr="00AB26CF">
        <w:t>通信的访存竞争带来的影响，可以采用模拟的策略，即在需要使用模型的地方实际测试参数。尽管如此，此方法仍然无法带来较优的预测准确性。</w:t>
      </w:r>
    </w:p>
    <w:p w14:paraId="508484A3" w14:textId="1093A9F6" w:rsidR="00FD4439" w:rsidRDefault="009722E1" w:rsidP="007C0C0F">
      <w:pPr>
        <w:pStyle w:val="1"/>
      </w:pPr>
      <w:r>
        <w:t>9</w:t>
      </w:r>
      <w:r w:rsidR="00FD4439">
        <w:t xml:space="preserve"> </w:t>
      </w:r>
      <w:r w:rsidR="00FD4439">
        <w:rPr>
          <w:rFonts w:hint="eastAsia"/>
        </w:rPr>
        <w:t>阶段性成果</w:t>
      </w:r>
      <w:bookmarkEnd w:id="304"/>
      <w:bookmarkEnd w:id="305"/>
    </w:p>
    <w:p w14:paraId="06E12FF8" w14:textId="77777777" w:rsidR="0095642F" w:rsidRDefault="0095642F" w:rsidP="0095642F">
      <w:pPr>
        <w:snapToGrid w:val="0"/>
        <w:spacing w:line="360" w:lineRule="auto"/>
        <w:rPr>
          <w:color w:val="000000"/>
          <w:sz w:val="28"/>
          <w:szCs w:val="28"/>
        </w:rPr>
      </w:pPr>
      <w:r>
        <w:rPr>
          <w:rFonts w:hint="eastAsia"/>
          <w:color w:val="000000"/>
          <w:sz w:val="28"/>
          <w:szCs w:val="28"/>
        </w:rPr>
        <w:t>（</w:t>
      </w:r>
      <w:r w:rsidRPr="001440D4">
        <w:rPr>
          <w:color w:val="000000"/>
          <w:sz w:val="28"/>
          <w:szCs w:val="28"/>
        </w:rPr>
        <w:t>1</w:t>
      </w:r>
      <w:r w:rsidRPr="001440D4">
        <w:rPr>
          <w:color w:val="000000"/>
          <w:sz w:val="28"/>
          <w:szCs w:val="28"/>
        </w:rPr>
        <w:t>）论文</w:t>
      </w:r>
    </w:p>
    <w:tbl>
      <w:tblPr>
        <w:tblStyle w:val="af7"/>
        <w:tblW w:w="8522" w:type="dxa"/>
        <w:jc w:val="center"/>
        <w:tblLayout w:type="fixed"/>
        <w:tblLook w:val="04A0" w:firstRow="1" w:lastRow="0" w:firstColumn="1" w:lastColumn="0" w:noHBand="0" w:noVBand="1"/>
      </w:tblPr>
      <w:tblGrid>
        <w:gridCol w:w="534"/>
        <w:gridCol w:w="1842"/>
        <w:gridCol w:w="2268"/>
        <w:gridCol w:w="1305"/>
        <w:gridCol w:w="1417"/>
        <w:gridCol w:w="1156"/>
      </w:tblGrid>
      <w:tr w:rsidR="00281B15" w:rsidRPr="00B46246" w14:paraId="1D64F1D0" w14:textId="77777777" w:rsidTr="000075F7">
        <w:trPr>
          <w:jc w:val="center"/>
        </w:trPr>
        <w:tc>
          <w:tcPr>
            <w:tcW w:w="534" w:type="dxa"/>
            <w:tcBorders>
              <w:top w:val="single" w:sz="4" w:space="0" w:color="auto"/>
              <w:left w:val="single" w:sz="4" w:space="0" w:color="auto"/>
              <w:bottom w:val="single" w:sz="4" w:space="0" w:color="auto"/>
              <w:right w:val="single" w:sz="4" w:space="0" w:color="auto"/>
            </w:tcBorders>
            <w:vAlign w:val="center"/>
            <w:hideMark/>
          </w:tcPr>
          <w:p w14:paraId="2B9D18C5" w14:textId="77777777" w:rsidR="00281B15" w:rsidRPr="00B46246" w:rsidRDefault="00281B15" w:rsidP="000075F7">
            <w:pPr>
              <w:jc w:val="center"/>
            </w:pPr>
            <w:r w:rsidRPr="00B46246">
              <w:t>序号</w:t>
            </w:r>
          </w:p>
        </w:tc>
        <w:tc>
          <w:tcPr>
            <w:tcW w:w="1842" w:type="dxa"/>
            <w:tcBorders>
              <w:top w:val="single" w:sz="4" w:space="0" w:color="auto"/>
              <w:left w:val="single" w:sz="4" w:space="0" w:color="auto"/>
              <w:bottom w:val="single" w:sz="4" w:space="0" w:color="auto"/>
              <w:right w:val="single" w:sz="4" w:space="0" w:color="auto"/>
            </w:tcBorders>
            <w:vAlign w:val="center"/>
            <w:hideMark/>
          </w:tcPr>
          <w:p w14:paraId="44CC1562" w14:textId="77777777" w:rsidR="00281B15" w:rsidRPr="00B46246" w:rsidRDefault="00281B15" w:rsidP="000075F7">
            <w:pPr>
              <w:jc w:val="center"/>
            </w:pPr>
            <w:r w:rsidRPr="00B46246">
              <w:t>作者</w:t>
            </w:r>
          </w:p>
        </w:tc>
        <w:tc>
          <w:tcPr>
            <w:tcW w:w="2268" w:type="dxa"/>
            <w:tcBorders>
              <w:top w:val="single" w:sz="4" w:space="0" w:color="auto"/>
              <w:left w:val="single" w:sz="4" w:space="0" w:color="auto"/>
              <w:bottom w:val="single" w:sz="4" w:space="0" w:color="auto"/>
              <w:right w:val="single" w:sz="4" w:space="0" w:color="auto"/>
            </w:tcBorders>
            <w:vAlign w:val="center"/>
            <w:hideMark/>
          </w:tcPr>
          <w:p w14:paraId="645D25F1" w14:textId="77777777" w:rsidR="00281B15" w:rsidRPr="00B46246" w:rsidRDefault="00281B15" w:rsidP="000075F7">
            <w:pPr>
              <w:jc w:val="center"/>
            </w:pPr>
            <w:r w:rsidRPr="00B46246">
              <w:t>论文题目</w:t>
            </w:r>
          </w:p>
        </w:tc>
        <w:tc>
          <w:tcPr>
            <w:tcW w:w="1305" w:type="dxa"/>
            <w:tcBorders>
              <w:top w:val="single" w:sz="4" w:space="0" w:color="auto"/>
              <w:left w:val="single" w:sz="4" w:space="0" w:color="auto"/>
              <w:bottom w:val="single" w:sz="4" w:space="0" w:color="auto"/>
              <w:right w:val="single" w:sz="4" w:space="0" w:color="auto"/>
            </w:tcBorders>
            <w:vAlign w:val="center"/>
            <w:hideMark/>
          </w:tcPr>
          <w:p w14:paraId="64858A7B" w14:textId="77777777" w:rsidR="00281B15" w:rsidRPr="00B46246" w:rsidRDefault="00281B15" w:rsidP="000075F7">
            <w:pPr>
              <w:jc w:val="center"/>
            </w:pPr>
            <w:r w:rsidRPr="00B46246">
              <w:t>刊物</w:t>
            </w:r>
            <w:r w:rsidRPr="00B46246">
              <w:t>/</w:t>
            </w:r>
            <w:r w:rsidRPr="00B46246">
              <w:t>会议名称</w:t>
            </w:r>
          </w:p>
        </w:tc>
        <w:tc>
          <w:tcPr>
            <w:tcW w:w="1417" w:type="dxa"/>
            <w:tcBorders>
              <w:top w:val="single" w:sz="4" w:space="0" w:color="auto"/>
              <w:left w:val="single" w:sz="4" w:space="0" w:color="auto"/>
              <w:bottom w:val="single" w:sz="4" w:space="0" w:color="auto"/>
              <w:right w:val="single" w:sz="4" w:space="0" w:color="auto"/>
            </w:tcBorders>
            <w:vAlign w:val="center"/>
            <w:hideMark/>
          </w:tcPr>
          <w:p w14:paraId="721E7B27" w14:textId="77777777" w:rsidR="00281B15" w:rsidRPr="00B46246" w:rsidRDefault="00281B15" w:rsidP="000075F7">
            <w:pPr>
              <w:jc w:val="center"/>
            </w:pPr>
            <w:r w:rsidRPr="00B46246">
              <w:t>提交或发表时间</w:t>
            </w:r>
          </w:p>
        </w:tc>
        <w:tc>
          <w:tcPr>
            <w:tcW w:w="1156" w:type="dxa"/>
            <w:tcBorders>
              <w:top w:val="single" w:sz="4" w:space="0" w:color="auto"/>
              <w:left w:val="single" w:sz="4" w:space="0" w:color="auto"/>
              <w:bottom w:val="single" w:sz="4" w:space="0" w:color="auto"/>
              <w:right w:val="single" w:sz="4" w:space="0" w:color="auto"/>
            </w:tcBorders>
            <w:vAlign w:val="center"/>
            <w:hideMark/>
          </w:tcPr>
          <w:p w14:paraId="16678BA5" w14:textId="77777777" w:rsidR="00281B15" w:rsidRPr="00B46246" w:rsidRDefault="00281B15" w:rsidP="000075F7">
            <w:pPr>
              <w:jc w:val="center"/>
            </w:pPr>
            <w:r w:rsidRPr="00B46246">
              <w:t>SCI/EI</w:t>
            </w:r>
            <w:r w:rsidRPr="00B46246">
              <w:t>检索号</w:t>
            </w:r>
          </w:p>
        </w:tc>
      </w:tr>
      <w:tr w:rsidR="00281B15" w:rsidRPr="00B46246" w14:paraId="1A6ADC2B" w14:textId="77777777" w:rsidTr="000075F7">
        <w:trPr>
          <w:jc w:val="center"/>
        </w:trPr>
        <w:tc>
          <w:tcPr>
            <w:tcW w:w="534" w:type="dxa"/>
            <w:tcBorders>
              <w:top w:val="single" w:sz="4" w:space="0" w:color="auto"/>
              <w:left w:val="single" w:sz="4" w:space="0" w:color="auto"/>
              <w:bottom w:val="single" w:sz="4" w:space="0" w:color="auto"/>
              <w:right w:val="single" w:sz="4" w:space="0" w:color="auto"/>
            </w:tcBorders>
            <w:vAlign w:val="center"/>
          </w:tcPr>
          <w:p w14:paraId="449D8D3B" w14:textId="77777777" w:rsidR="00281B15" w:rsidRDefault="00281B15" w:rsidP="000075F7">
            <w:pPr>
              <w:jc w:val="center"/>
            </w:pPr>
            <w:r>
              <w:rPr>
                <w:rFonts w:hint="eastAsia"/>
              </w:rPr>
              <w:t>1</w:t>
            </w:r>
          </w:p>
        </w:tc>
        <w:tc>
          <w:tcPr>
            <w:tcW w:w="1842" w:type="dxa"/>
            <w:tcBorders>
              <w:top w:val="single" w:sz="4" w:space="0" w:color="auto"/>
              <w:left w:val="single" w:sz="4" w:space="0" w:color="auto"/>
              <w:bottom w:val="single" w:sz="4" w:space="0" w:color="auto"/>
              <w:right w:val="single" w:sz="4" w:space="0" w:color="auto"/>
            </w:tcBorders>
            <w:vAlign w:val="center"/>
          </w:tcPr>
          <w:p w14:paraId="6B3FF403" w14:textId="77777777" w:rsidR="00281B15" w:rsidRDefault="00281B15" w:rsidP="000075F7">
            <w:pPr>
              <w:jc w:val="center"/>
            </w:pPr>
            <w:r>
              <w:t>Jingbo Li, Xingjun Zhang</w:t>
            </w:r>
            <w:r w:rsidRPr="00B46246">
              <w:t>*</w:t>
            </w:r>
            <w:r>
              <w:t>, Li Han, Zeyu Ji, Xiaoshe Dong, Chenglong</w:t>
            </w:r>
          </w:p>
          <w:p w14:paraId="0F81004B" w14:textId="77777777" w:rsidR="00281B15" w:rsidRPr="00501B0F" w:rsidRDefault="00281B15" w:rsidP="000075F7">
            <w:pPr>
              <w:jc w:val="center"/>
            </w:pPr>
            <w:r>
              <w:lastRenderedPageBreak/>
              <w:t>Hu</w:t>
            </w:r>
          </w:p>
        </w:tc>
        <w:tc>
          <w:tcPr>
            <w:tcW w:w="2268" w:type="dxa"/>
            <w:tcBorders>
              <w:top w:val="single" w:sz="4" w:space="0" w:color="auto"/>
              <w:left w:val="single" w:sz="4" w:space="0" w:color="auto"/>
              <w:bottom w:val="single" w:sz="4" w:space="0" w:color="auto"/>
              <w:right w:val="single" w:sz="4" w:space="0" w:color="auto"/>
            </w:tcBorders>
            <w:vAlign w:val="center"/>
          </w:tcPr>
          <w:p w14:paraId="62F4F19F" w14:textId="77777777" w:rsidR="00281B15" w:rsidRDefault="00281B15" w:rsidP="000075F7">
            <w:pPr>
              <w:adjustRightInd w:val="0"/>
              <w:snapToGrid w:val="0"/>
              <w:jc w:val="center"/>
            </w:pPr>
            <w:r>
              <w:lastRenderedPageBreak/>
              <w:t>OKCM: Improving Parallel Task Scheduling in High</w:t>
            </w:r>
          </w:p>
          <w:p w14:paraId="69E63953" w14:textId="77777777" w:rsidR="00281B15" w:rsidRDefault="00281B15" w:rsidP="000075F7">
            <w:pPr>
              <w:adjustRightInd w:val="0"/>
              <w:snapToGrid w:val="0"/>
              <w:jc w:val="center"/>
            </w:pPr>
            <w:r>
              <w:t>Performance Computing Systems using Online</w:t>
            </w:r>
          </w:p>
          <w:p w14:paraId="403219D1" w14:textId="77777777" w:rsidR="00281B15" w:rsidRPr="00501B0F" w:rsidRDefault="00281B15" w:rsidP="000075F7">
            <w:pPr>
              <w:adjustRightInd w:val="0"/>
              <w:snapToGrid w:val="0"/>
              <w:jc w:val="center"/>
            </w:pPr>
            <w:r>
              <w:t>Learning</w:t>
            </w:r>
          </w:p>
        </w:tc>
        <w:tc>
          <w:tcPr>
            <w:tcW w:w="1305" w:type="dxa"/>
            <w:tcBorders>
              <w:top w:val="single" w:sz="4" w:space="0" w:color="auto"/>
              <w:left w:val="single" w:sz="4" w:space="0" w:color="auto"/>
              <w:bottom w:val="single" w:sz="4" w:space="0" w:color="auto"/>
              <w:right w:val="single" w:sz="4" w:space="0" w:color="auto"/>
            </w:tcBorders>
            <w:vAlign w:val="center"/>
          </w:tcPr>
          <w:p w14:paraId="5D1539A5" w14:textId="77777777" w:rsidR="00281B15" w:rsidRPr="00501B0F" w:rsidRDefault="00281B15" w:rsidP="000075F7">
            <w:pPr>
              <w:jc w:val="center"/>
            </w:pPr>
            <w:r w:rsidRPr="00B46246">
              <w:t>The Journal of Supercomputing</w:t>
            </w:r>
          </w:p>
        </w:tc>
        <w:tc>
          <w:tcPr>
            <w:tcW w:w="1417" w:type="dxa"/>
            <w:tcBorders>
              <w:top w:val="single" w:sz="4" w:space="0" w:color="auto"/>
              <w:left w:val="single" w:sz="4" w:space="0" w:color="auto"/>
              <w:bottom w:val="single" w:sz="4" w:space="0" w:color="auto"/>
              <w:right w:val="single" w:sz="4" w:space="0" w:color="auto"/>
            </w:tcBorders>
            <w:vAlign w:val="center"/>
          </w:tcPr>
          <w:p w14:paraId="12515D2A" w14:textId="77777777" w:rsidR="00281B15" w:rsidRDefault="00281B15" w:rsidP="000075F7">
            <w:pPr>
              <w:jc w:val="center"/>
            </w:pPr>
            <w:r>
              <w:rPr>
                <w:rFonts w:hint="eastAsia"/>
              </w:rPr>
              <w:t>在线发表：</w:t>
            </w:r>
            <w:r>
              <w:rPr>
                <w:rFonts w:hint="eastAsia"/>
              </w:rPr>
              <w:t xml:space="preserve"> </w:t>
            </w:r>
            <w:r>
              <w:t>2020/11/13</w:t>
            </w:r>
          </w:p>
        </w:tc>
        <w:tc>
          <w:tcPr>
            <w:tcW w:w="1156" w:type="dxa"/>
            <w:tcBorders>
              <w:top w:val="single" w:sz="4" w:space="0" w:color="auto"/>
              <w:left w:val="single" w:sz="4" w:space="0" w:color="auto"/>
              <w:bottom w:val="single" w:sz="4" w:space="0" w:color="auto"/>
              <w:right w:val="single" w:sz="4" w:space="0" w:color="auto"/>
            </w:tcBorders>
            <w:vAlign w:val="center"/>
          </w:tcPr>
          <w:p w14:paraId="566FCF27" w14:textId="77777777" w:rsidR="00281B15" w:rsidRDefault="00281B15" w:rsidP="000075F7">
            <w:pPr>
              <w:adjustRightInd w:val="0"/>
              <w:snapToGrid w:val="0"/>
              <w:jc w:val="center"/>
            </w:pPr>
            <w:r>
              <w:rPr>
                <w:rFonts w:hint="eastAsia"/>
              </w:rPr>
              <w:t>SCI</w:t>
            </w:r>
            <w:proofErr w:type="gramStart"/>
            <w:r>
              <w:rPr>
                <w:rFonts w:hint="eastAsia"/>
              </w:rPr>
              <w:t>源刊</w:t>
            </w:r>
            <w:proofErr w:type="gramEnd"/>
          </w:p>
        </w:tc>
      </w:tr>
      <w:tr w:rsidR="00281B15" w:rsidRPr="00B46246" w14:paraId="5D5E8EB0" w14:textId="77777777" w:rsidTr="000075F7">
        <w:trPr>
          <w:jc w:val="center"/>
        </w:trPr>
        <w:tc>
          <w:tcPr>
            <w:tcW w:w="534" w:type="dxa"/>
            <w:tcBorders>
              <w:top w:val="single" w:sz="4" w:space="0" w:color="auto"/>
              <w:left w:val="single" w:sz="4" w:space="0" w:color="auto"/>
              <w:bottom w:val="single" w:sz="4" w:space="0" w:color="auto"/>
              <w:right w:val="single" w:sz="4" w:space="0" w:color="auto"/>
            </w:tcBorders>
            <w:vAlign w:val="center"/>
          </w:tcPr>
          <w:p w14:paraId="108D1EA9" w14:textId="77777777" w:rsidR="00281B15" w:rsidRDefault="00281B15" w:rsidP="000075F7">
            <w:pPr>
              <w:jc w:val="center"/>
            </w:pPr>
            <w:r>
              <w:t>2</w:t>
            </w:r>
          </w:p>
        </w:tc>
        <w:tc>
          <w:tcPr>
            <w:tcW w:w="1842" w:type="dxa"/>
            <w:tcBorders>
              <w:top w:val="single" w:sz="4" w:space="0" w:color="auto"/>
              <w:left w:val="single" w:sz="4" w:space="0" w:color="auto"/>
              <w:bottom w:val="single" w:sz="4" w:space="0" w:color="auto"/>
              <w:right w:val="single" w:sz="4" w:space="0" w:color="auto"/>
            </w:tcBorders>
            <w:vAlign w:val="center"/>
          </w:tcPr>
          <w:p w14:paraId="10DE0659" w14:textId="77777777" w:rsidR="00281B15" w:rsidRPr="005E4A81" w:rsidRDefault="00281B15" w:rsidP="000075F7">
            <w:pPr>
              <w:jc w:val="center"/>
            </w:pPr>
            <w:r w:rsidRPr="00501B0F">
              <w:t>Umer Sadiq Khan, Xingjun Zhang</w:t>
            </w:r>
            <w:r w:rsidRPr="00B46246">
              <w:t>*</w:t>
            </w:r>
            <w:r w:rsidRPr="00501B0F">
              <w:t>, Yuanqi Su</w:t>
            </w:r>
          </w:p>
        </w:tc>
        <w:tc>
          <w:tcPr>
            <w:tcW w:w="2268" w:type="dxa"/>
            <w:tcBorders>
              <w:top w:val="single" w:sz="4" w:space="0" w:color="auto"/>
              <w:left w:val="single" w:sz="4" w:space="0" w:color="auto"/>
              <w:bottom w:val="single" w:sz="4" w:space="0" w:color="auto"/>
              <w:right w:val="single" w:sz="4" w:space="0" w:color="auto"/>
            </w:tcBorders>
            <w:vAlign w:val="center"/>
          </w:tcPr>
          <w:p w14:paraId="30A64CB7" w14:textId="77777777" w:rsidR="00281B15" w:rsidRPr="005E4A81" w:rsidRDefault="00281B15" w:rsidP="000075F7">
            <w:pPr>
              <w:adjustRightInd w:val="0"/>
              <w:snapToGrid w:val="0"/>
              <w:jc w:val="center"/>
            </w:pPr>
            <w:bookmarkStart w:id="306" w:name="OLE_LINK5"/>
            <w:r w:rsidRPr="00501B0F">
              <w:t>Active Contours in the Complex Domain for Saliency</w:t>
            </w:r>
            <w:r w:rsidRPr="00501B0F">
              <w:rPr>
                <w:rFonts w:eastAsia="MS Gothic"/>
              </w:rPr>
              <w:t>​</w:t>
            </w:r>
            <w:r>
              <w:rPr>
                <w:rFonts w:eastAsia="MS Gothic"/>
              </w:rPr>
              <w:t xml:space="preserve"> </w:t>
            </w:r>
            <w:r w:rsidRPr="00501B0F">
              <w:t>Object Detectio</w:t>
            </w:r>
            <w:r>
              <w:t>n</w:t>
            </w:r>
            <w:bookmarkEnd w:id="306"/>
          </w:p>
        </w:tc>
        <w:tc>
          <w:tcPr>
            <w:tcW w:w="1305" w:type="dxa"/>
            <w:tcBorders>
              <w:top w:val="single" w:sz="4" w:space="0" w:color="auto"/>
              <w:left w:val="single" w:sz="4" w:space="0" w:color="auto"/>
              <w:bottom w:val="single" w:sz="4" w:space="0" w:color="auto"/>
              <w:right w:val="single" w:sz="4" w:space="0" w:color="auto"/>
            </w:tcBorders>
            <w:vAlign w:val="center"/>
          </w:tcPr>
          <w:p w14:paraId="76D9CDC9" w14:textId="77777777" w:rsidR="00281B15" w:rsidRDefault="00281B15" w:rsidP="000075F7">
            <w:pPr>
              <w:jc w:val="center"/>
            </w:pPr>
            <w:r w:rsidRPr="00501B0F">
              <w:t>Applied Sciences</w:t>
            </w:r>
          </w:p>
        </w:tc>
        <w:tc>
          <w:tcPr>
            <w:tcW w:w="1417" w:type="dxa"/>
            <w:tcBorders>
              <w:top w:val="single" w:sz="4" w:space="0" w:color="auto"/>
              <w:left w:val="single" w:sz="4" w:space="0" w:color="auto"/>
              <w:bottom w:val="single" w:sz="4" w:space="0" w:color="auto"/>
              <w:right w:val="single" w:sz="4" w:space="0" w:color="auto"/>
            </w:tcBorders>
            <w:vAlign w:val="center"/>
          </w:tcPr>
          <w:p w14:paraId="1CB898E6" w14:textId="77777777" w:rsidR="00281B15" w:rsidRDefault="00281B15" w:rsidP="000075F7">
            <w:pPr>
              <w:jc w:val="center"/>
            </w:pPr>
            <w:r>
              <w:rPr>
                <w:rFonts w:hint="eastAsia"/>
              </w:rPr>
              <w:t>在线发表：</w:t>
            </w:r>
            <w:r>
              <w:rPr>
                <w:rFonts w:hint="eastAsia"/>
              </w:rPr>
              <w:t>2</w:t>
            </w:r>
            <w:r>
              <w:t>020/05/31</w:t>
            </w:r>
          </w:p>
        </w:tc>
        <w:tc>
          <w:tcPr>
            <w:tcW w:w="1156" w:type="dxa"/>
            <w:tcBorders>
              <w:top w:val="single" w:sz="4" w:space="0" w:color="auto"/>
              <w:left w:val="single" w:sz="4" w:space="0" w:color="auto"/>
              <w:bottom w:val="single" w:sz="4" w:space="0" w:color="auto"/>
              <w:right w:val="single" w:sz="4" w:space="0" w:color="auto"/>
            </w:tcBorders>
            <w:vAlign w:val="center"/>
          </w:tcPr>
          <w:p w14:paraId="70CE7336" w14:textId="77777777" w:rsidR="00281B15" w:rsidRDefault="00281B15" w:rsidP="000075F7">
            <w:pPr>
              <w:adjustRightInd w:val="0"/>
              <w:snapToGrid w:val="0"/>
              <w:jc w:val="center"/>
            </w:pPr>
            <w:r>
              <w:rPr>
                <w:rFonts w:hint="eastAsia"/>
              </w:rPr>
              <w:t>SCI</w:t>
            </w:r>
            <w:r>
              <w:rPr>
                <w:rFonts w:hint="eastAsia"/>
              </w:rPr>
              <w:t>源刊</w:t>
            </w:r>
          </w:p>
          <w:p w14:paraId="3B26DFA5" w14:textId="77777777" w:rsidR="00281B15" w:rsidRPr="005A1BA2" w:rsidRDefault="00281B15" w:rsidP="000075F7">
            <w:pPr>
              <w:adjustRightInd w:val="0"/>
              <w:snapToGrid w:val="0"/>
              <w:jc w:val="center"/>
            </w:pPr>
            <w:r w:rsidRPr="00B46246">
              <w:rPr>
                <w:rFonts w:hint="eastAsia"/>
              </w:rPr>
              <w:t>第一标注</w:t>
            </w:r>
          </w:p>
        </w:tc>
      </w:tr>
      <w:tr w:rsidR="00281B15" w:rsidRPr="00B46246" w14:paraId="583B082B" w14:textId="77777777" w:rsidTr="000075F7">
        <w:trPr>
          <w:jc w:val="center"/>
        </w:trPr>
        <w:tc>
          <w:tcPr>
            <w:tcW w:w="534" w:type="dxa"/>
            <w:tcBorders>
              <w:top w:val="single" w:sz="4" w:space="0" w:color="auto"/>
              <w:left w:val="single" w:sz="4" w:space="0" w:color="auto"/>
              <w:bottom w:val="single" w:sz="4" w:space="0" w:color="auto"/>
              <w:right w:val="single" w:sz="4" w:space="0" w:color="auto"/>
            </w:tcBorders>
            <w:vAlign w:val="center"/>
          </w:tcPr>
          <w:p w14:paraId="0F94D64C" w14:textId="77777777" w:rsidR="00281B15" w:rsidRDefault="00281B15" w:rsidP="000075F7">
            <w:pPr>
              <w:jc w:val="center"/>
            </w:pPr>
            <w:r>
              <w:t>3</w:t>
            </w:r>
          </w:p>
        </w:tc>
        <w:tc>
          <w:tcPr>
            <w:tcW w:w="1842" w:type="dxa"/>
            <w:tcBorders>
              <w:top w:val="single" w:sz="4" w:space="0" w:color="auto"/>
              <w:left w:val="single" w:sz="4" w:space="0" w:color="auto"/>
              <w:bottom w:val="single" w:sz="4" w:space="0" w:color="auto"/>
              <w:right w:val="single" w:sz="4" w:space="0" w:color="auto"/>
            </w:tcBorders>
            <w:vAlign w:val="center"/>
          </w:tcPr>
          <w:p w14:paraId="5BEDEBB6" w14:textId="77777777" w:rsidR="00281B15" w:rsidRPr="0073290B" w:rsidRDefault="00281B15" w:rsidP="000075F7">
            <w:pPr>
              <w:jc w:val="center"/>
              <w:rPr>
                <w:szCs w:val="21"/>
              </w:rPr>
            </w:pPr>
            <w:r w:rsidRPr="005E4A81">
              <w:t>Jingbo Li, Xingjun Zhang</w:t>
            </w:r>
            <w:r w:rsidRPr="00B46246">
              <w:t>*</w:t>
            </w:r>
            <w:r w:rsidRPr="005E4A81">
              <w:t>, Jianfeng Zhou, Xiaoshe Dong, Chuhua Zhang</w:t>
            </w:r>
            <w:r>
              <w:rPr>
                <w:rFonts w:hint="eastAsia"/>
              </w:rPr>
              <w:t>,</w:t>
            </w:r>
            <w:r w:rsidRPr="005E4A81">
              <w:t xml:space="preserve"> Zeyu Ji</w:t>
            </w:r>
          </w:p>
        </w:tc>
        <w:tc>
          <w:tcPr>
            <w:tcW w:w="2268" w:type="dxa"/>
            <w:tcBorders>
              <w:top w:val="single" w:sz="4" w:space="0" w:color="auto"/>
              <w:left w:val="single" w:sz="4" w:space="0" w:color="auto"/>
              <w:bottom w:val="single" w:sz="4" w:space="0" w:color="auto"/>
              <w:right w:val="single" w:sz="4" w:space="0" w:color="auto"/>
            </w:tcBorders>
            <w:vAlign w:val="center"/>
          </w:tcPr>
          <w:p w14:paraId="5178979B" w14:textId="77777777" w:rsidR="00281B15" w:rsidRPr="005E4A81" w:rsidRDefault="00281B15" w:rsidP="000075F7">
            <w:pPr>
              <w:adjustRightInd w:val="0"/>
              <w:snapToGrid w:val="0"/>
              <w:jc w:val="center"/>
            </w:pPr>
            <w:r w:rsidRPr="005E4A81">
              <w:t>swHPFM: Refactoring and Optimizing the Structured</w:t>
            </w:r>
          </w:p>
          <w:p w14:paraId="1A5D0421" w14:textId="77777777" w:rsidR="00281B15" w:rsidRPr="005E4A81" w:rsidRDefault="00281B15" w:rsidP="000075F7">
            <w:pPr>
              <w:adjustRightInd w:val="0"/>
              <w:snapToGrid w:val="0"/>
              <w:jc w:val="center"/>
            </w:pPr>
            <w:r w:rsidRPr="005E4A81">
              <w:t>Grid Fluid Mechanical Algorithm on the Sunway</w:t>
            </w:r>
          </w:p>
          <w:p w14:paraId="7D743243" w14:textId="77777777" w:rsidR="00281B15" w:rsidRPr="0073290B" w:rsidRDefault="00281B15" w:rsidP="000075F7">
            <w:pPr>
              <w:jc w:val="center"/>
              <w:rPr>
                <w:szCs w:val="21"/>
              </w:rPr>
            </w:pPr>
            <w:r w:rsidRPr="005E4A81">
              <w:t>TaihuLight Supercomputer</w:t>
            </w:r>
          </w:p>
        </w:tc>
        <w:tc>
          <w:tcPr>
            <w:tcW w:w="1305" w:type="dxa"/>
            <w:tcBorders>
              <w:top w:val="single" w:sz="4" w:space="0" w:color="auto"/>
              <w:left w:val="single" w:sz="4" w:space="0" w:color="auto"/>
              <w:bottom w:val="single" w:sz="4" w:space="0" w:color="auto"/>
              <w:right w:val="single" w:sz="4" w:space="0" w:color="auto"/>
            </w:tcBorders>
            <w:vAlign w:val="center"/>
          </w:tcPr>
          <w:p w14:paraId="6DB93118" w14:textId="77777777" w:rsidR="00281B15" w:rsidRPr="0073290B" w:rsidRDefault="00281B15" w:rsidP="000075F7">
            <w:pPr>
              <w:jc w:val="center"/>
              <w:rPr>
                <w:szCs w:val="21"/>
              </w:rPr>
            </w:pPr>
            <w:r>
              <w:rPr>
                <w:rFonts w:hint="eastAsia"/>
              </w:rPr>
              <w:t>A</w:t>
            </w:r>
            <w:r>
              <w:t>pplied Sciences</w:t>
            </w:r>
          </w:p>
        </w:tc>
        <w:tc>
          <w:tcPr>
            <w:tcW w:w="1417" w:type="dxa"/>
            <w:tcBorders>
              <w:top w:val="single" w:sz="4" w:space="0" w:color="auto"/>
              <w:left w:val="single" w:sz="4" w:space="0" w:color="auto"/>
              <w:bottom w:val="single" w:sz="4" w:space="0" w:color="auto"/>
              <w:right w:val="single" w:sz="4" w:space="0" w:color="auto"/>
            </w:tcBorders>
            <w:vAlign w:val="center"/>
          </w:tcPr>
          <w:p w14:paraId="749D5030" w14:textId="77777777" w:rsidR="00281B15" w:rsidRDefault="00281B15" w:rsidP="000075F7">
            <w:pPr>
              <w:jc w:val="center"/>
            </w:pPr>
            <w:r>
              <w:rPr>
                <w:rFonts w:hint="eastAsia"/>
              </w:rPr>
              <w:t>发表：</w:t>
            </w:r>
            <w:r>
              <w:rPr>
                <w:rFonts w:hint="eastAsia"/>
              </w:rPr>
              <w:t>2</w:t>
            </w:r>
            <w:r>
              <w:t>020/01/20</w:t>
            </w:r>
          </w:p>
        </w:tc>
        <w:tc>
          <w:tcPr>
            <w:tcW w:w="1156" w:type="dxa"/>
            <w:tcBorders>
              <w:top w:val="single" w:sz="4" w:space="0" w:color="auto"/>
              <w:left w:val="single" w:sz="4" w:space="0" w:color="auto"/>
              <w:bottom w:val="single" w:sz="4" w:space="0" w:color="auto"/>
              <w:right w:val="single" w:sz="4" w:space="0" w:color="auto"/>
            </w:tcBorders>
            <w:vAlign w:val="center"/>
          </w:tcPr>
          <w:p w14:paraId="521A45FC" w14:textId="77777777" w:rsidR="00281B15" w:rsidRDefault="00281B15" w:rsidP="000075F7">
            <w:pPr>
              <w:adjustRightInd w:val="0"/>
              <w:snapToGrid w:val="0"/>
              <w:jc w:val="center"/>
            </w:pPr>
            <w:r w:rsidRPr="005A1BA2">
              <w:t>SC</w:t>
            </w:r>
            <w:r>
              <w:rPr>
                <w:rFonts w:hint="eastAsia"/>
              </w:rPr>
              <w:t>I</w:t>
            </w:r>
            <w:r>
              <w:rPr>
                <w:rFonts w:hint="eastAsia"/>
              </w:rPr>
              <w:t>：</w:t>
            </w:r>
            <w:r w:rsidRPr="00B02564">
              <w:t>000509398900072</w:t>
            </w:r>
          </w:p>
          <w:p w14:paraId="54FBBAD3" w14:textId="77777777" w:rsidR="00281B15" w:rsidRPr="00B02564" w:rsidRDefault="00281B15" w:rsidP="000075F7">
            <w:pPr>
              <w:adjustRightInd w:val="0"/>
              <w:snapToGrid w:val="0"/>
              <w:jc w:val="center"/>
            </w:pPr>
            <w:r w:rsidRPr="00B46246">
              <w:rPr>
                <w:rFonts w:hint="eastAsia"/>
              </w:rPr>
              <w:t>第一标注</w:t>
            </w:r>
          </w:p>
        </w:tc>
      </w:tr>
      <w:tr w:rsidR="00281B15" w:rsidRPr="00B46246" w14:paraId="42289C8B" w14:textId="77777777" w:rsidTr="000075F7">
        <w:trPr>
          <w:jc w:val="center"/>
        </w:trPr>
        <w:tc>
          <w:tcPr>
            <w:tcW w:w="534" w:type="dxa"/>
            <w:tcBorders>
              <w:top w:val="single" w:sz="4" w:space="0" w:color="auto"/>
              <w:left w:val="single" w:sz="4" w:space="0" w:color="auto"/>
              <w:bottom w:val="single" w:sz="4" w:space="0" w:color="auto"/>
              <w:right w:val="single" w:sz="4" w:space="0" w:color="auto"/>
            </w:tcBorders>
            <w:vAlign w:val="center"/>
          </w:tcPr>
          <w:p w14:paraId="6BB53974" w14:textId="77777777" w:rsidR="00281B15" w:rsidRDefault="00281B15" w:rsidP="000075F7">
            <w:pPr>
              <w:jc w:val="center"/>
            </w:pPr>
            <w:r>
              <w:t>4</w:t>
            </w:r>
          </w:p>
        </w:tc>
        <w:tc>
          <w:tcPr>
            <w:tcW w:w="1842" w:type="dxa"/>
            <w:tcBorders>
              <w:top w:val="single" w:sz="4" w:space="0" w:color="auto"/>
              <w:left w:val="single" w:sz="4" w:space="0" w:color="auto"/>
              <w:bottom w:val="single" w:sz="4" w:space="0" w:color="auto"/>
              <w:right w:val="single" w:sz="4" w:space="0" w:color="auto"/>
            </w:tcBorders>
            <w:vAlign w:val="center"/>
          </w:tcPr>
          <w:p w14:paraId="2269FD32" w14:textId="77777777" w:rsidR="00281B15" w:rsidRPr="0073290B" w:rsidRDefault="00281B15" w:rsidP="000075F7">
            <w:pPr>
              <w:jc w:val="center"/>
              <w:rPr>
                <w:szCs w:val="21"/>
              </w:rPr>
            </w:pPr>
            <w:r w:rsidRPr="00BB0697">
              <w:t>Feng He</w:t>
            </w:r>
            <w:r>
              <w:t>,</w:t>
            </w:r>
            <w:r w:rsidRPr="00BB0697">
              <w:t xml:space="preserve"> Xiaoshe Dong</w:t>
            </w:r>
            <w:r>
              <w:t>,</w:t>
            </w:r>
            <w:r w:rsidRPr="00BB0697">
              <w:t xml:space="preserve"> Nianjun Zou</w:t>
            </w:r>
            <w:r>
              <w:t>,</w:t>
            </w:r>
            <w:r w:rsidRPr="00BB0697">
              <w:t xml:space="preserve"> Weiguo Wu</w:t>
            </w:r>
            <w:r>
              <w:t>,</w:t>
            </w:r>
            <w:r w:rsidRPr="00BB0697">
              <w:t xml:space="preserve"> Xingjun Zhang</w:t>
            </w:r>
          </w:p>
        </w:tc>
        <w:tc>
          <w:tcPr>
            <w:tcW w:w="2268" w:type="dxa"/>
            <w:tcBorders>
              <w:top w:val="single" w:sz="4" w:space="0" w:color="auto"/>
              <w:left w:val="single" w:sz="4" w:space="0" w:color="auto"/>
              <w:bottom w:val="single" w:sz="4" w:space="0" w:color="auto"/>
              <w:right w:val="single" w:sz="4" w:space="0" w:color="auto"/>
            </w:tcBorders>
            <w:vAlign w:val="center"/>
          </w:tcPr>
          <w:p w14:paraId="572329ED" w14:textId="77777777" w:rsidR="00281B15" w:rsidRPr="00BB0697" w:rsidRDefault="00281B15" w:rsidP="000075F7">
            <w:pPr>
              <w:adjustRightInd w:val="0"/>
              <w:snapToGrid w:val="0"/>
              <w:jc w:val="center"/>
            </w:pPr>
            <w:r w:rsidRPr="00BB0697">
              <w:t>Structured mesh‑oriented framework design</w:t>
            </w:r>
          </w:p>
          <w:p w14:paraId="7B0C3CDD" w14:textId="77777777" w:rsidR="00281B15" w:rsidRPr="00BB0697" w:rsidRDefault="00281B15" w:rsidP="000075F7">
            <w:pPr>
              <w:adjustRightInd w:val="0"/>
              <w:snapToGrid w:val="0"/>
              <w:jc w:val="center"/>
            </w:pPr>
            <w:r w:rsidRPr="00BB0697">
              <w:t xml:space="preserve">and optimization for a </w:t>
            </w:r>
            <w:proofErr w:type="gramStart"/>
            <w:r w:rsidRPr="00BB0697">
              <w:t>coarse</w:t>
            </w:r>
            <w:proofErr w:type="gramEnd"/>
            <w:r w:rsidRPr="00BB0697">
              <w:t>‑grained parallel CFD solver</w:t>
            </w:r>
          </w:p>
          <w:p w14:paraId="1F87ED56" w14:textId="77777777" w:rsidR="00281B15" w:rsidRPr="0073290B" w:rsidRDefault="00281B15" w:rsidP="000075F7">
            <w:pPr>
              <w:jc w:val="center"/>
              <w:rPr>
                <w:szCs w:val="21"/>
              </w:rPr>
            </w:pPr>
            <w:r w:rsidRPr="00BB0697">
              <w:t>based on hybrid MPI/OpenMP programming</w:t>
            </w:r>
          </w:p>
        </w:tc>
        <w:tc>
          <w:tcPr>
            <w:tcW w:w="1305" w:type="dxa"/>
            <w:tcBorders>
              <w:top w:val="single" w:sz="4" w:space="0" w:color="auto"/>
              <w:left w:val="single" w:sz="4" w:space="0" w:color="auto"/>
              <w:bottom w:val="single" w:sz="4" w:space="0" w:color="auto"/>
              <w:right w:val="single" w:sz="4" w:space="0" w:color="auto"/>
            </w:tcBorders>
            <w:vAlign w:val="center"/>
          </w:tcPr>
          <w:p w14:paraId="3CA8CA3E" w14:textId="77777777" w:rsidR="00281B15" w:rsidRPr="0073290B" w:rsidRDefault="00281B15" w:rsidP="000075F7">
            <w:pPr>
              <w:jc w:val="center"/>
              <w:rPr>
                <w:szCs w:val="21"/>
              </w:rPr>
            </w:pPr>
            <w:r w:rsidRPr="00B46246">
              <w:t>The Journal of Supercomputing</w:t>
            </w:r>
          </w:p>
        </w:tc>
        <w:tc>
          <w:tcPr>
            <w:tcW w:w="1417" w:type="dxa"/>
            <w:tcBorders>
              <w:top w:val="single" w:sz="4" w:space="0" w:color="auto"/>
              <w:left w:val="single" w:sz="4" w:space="0" w:color="auto"/>
              <w:bottom w:val="single" w:sz="4" w:space="0" w:color="auto"/>
              <w:right w:val="single" w:sz="4" w:space="0" w:color="auto"/>
            </w:tcBorders>
            <w:vAlign w:val="center"/>
          </w:tcPr>
          <w:p w14:paraId="326389BC" w14:textId="77777777" w:rsidR="00281B15" w:rsidRDefault="00281B15" w:rsidP="000075F7">
            <w:pPr>
              <w:adjustRightInd w:val="0"/>
              <w:snapToGrid w:val="0"/>
              <w:jc w:val="center"/>
            </w:pPr>
            <w:r>
              <w:rPr>
                <w:rFonts w:hint="eastAsia"/>
              </w:rPr>
              <w:t>发表</w:t>
            </w:r>
            <w:r>
              <w:rPr>
                <w:rFonts w:hint="eastAsia"/>
              </w:rPr>
              <w:t>:</w:t>
            </w:r>
          </w:p>
          <w:p w14:paraId="2FA7C9A3" w14:textId="77777777" w:rsidR="00281B15" w:rsidRDefault="00281B15" w:rsidP="000075F7">
            <w:pPr>
              <w:jc w:val="center"/>
            </w:pPr>
            <w:r>
              <w:rPr>
                <w:rFonts w:hint="eastAsia"/>
              </w:rPr>
              <w:t>2</w:t>
            </w:r>
            <w:r>
              <w:t>019/11/12</w:t>
            </w:r>
          </w:p>
        </w:tc>
        <w:tc>
          <w:tcPr>
            <w:tcW w:w="1156" w:type="dxa"/>
            <w:tcBorders>
              <w:top w:val="single" w:sz="4" w:space="0" w:color="auto"/>
              <w:left w:val="single" w:sz="4" w:space="0" w:color="auto"/>
              <w:bottom w:val="single" w:sz="4" w:space="0" w:color="auto"/>
              <w:right w:val="single" w:sz="4" w:space="0" w:color="auto"/>
            </w:tcBorders>
            <w:vAlign w:val="center"/>
          </w:tcPr>
          <w:p w14:paraId="52EF51F9" w14:textId="77777777" w:rsidR="00281B15" w:rsidRPr="00B02564" w:rsidRDefault="00281B15" w:rsidP="000075F7">
            <w:pPr>
              <w:adjustRightInd w:val="0"/>
              <w:snapToGrid w:val="0"/>
              <w:jc w:val="center"/>
            </w:pPr>
            <w:r>
              <w:rPr>
                <w:rFonts w:hint="eastAsia"/>
              </w:rPr>
              <w:t>SCI</w:t>
            </w:r>
            <w:r>
              <w:t xml:space="preserve">: </w:t>
            </w:r>
            <w:r w:rsidRPr="00B62D1A">
              <w:t>000495973500002</w:t>
            </w:r>
            <w:r>
              <w:rPr>
                <w:rFonts w:hint="eastAsia"/>
              </w:rPr>
              <w:t>，</w:t>
            </w:r>
            <w:r w:rsidRPr="00B46246">
              <w:rPr>
                <w:rFonts w:hint="eastAsia"/>
              </w:rPr>
              <w:t>第一标注</w:t>
            </w:r>
          </w:p>
        </w:tc>
      </w:tr>
      <w:tr w:rsidR="00281B15" w:rsidRPr="00B46246" w14:paraId="6CC4478A" w14:textId="77777777" w:rsidTr="000075F7">
        <w:trPr>
          <w:jc w:val="center"/>
        </w:trPr>
        <w:tc>
          <w:tcPr>
            <w:tcW w:w="534" w:type="dxa"/>
            <w:tcBorders>
              <w:top w:val="single" w:sz="4" w:space="0" w:color="auto"/>
              <w:left w:val="single" w:sz="4" w:space="0" w:color="auto"/>
              <w:bottom w:val="single" w:sz="4" w:space="0" w:color="auto"/>
              <w:right w:val="single" w:sz="4" w:space="0" w:color="auto"/>
            </w:tcBorders>
            <w:vAlign w:val="center"/>
            <w:hideMark/>
          </w:tcPr>
          <w:p w14:paraId="2B0A473B" w14:textId="77777777" w:rsidR="00281B15" w:rsidRPr="00B46246" w:rsidRDefault="00281B15" w:rsidP="000075F7">
            <w:pPr>
              <w:adjustRightInd w:val="0"/>
              <w:snapToGrid w:val="0"/>
              <w:jc w:val="center"/>
            </w:pPr>
            <w:r>
              <w:t>5</w:t>
            </w:r>
          </w:p>
        </w:tc>
        <w:tc>
          <w:tcPr>
            <w:tcW w:w="1842" w:type="dxa"/>
            <w:tcBorders>
              <w:top w:val="single" w:sz="4" w:space="0" w:color="auto"/>
              <w:left w:val="single" w:sz="4" w:space="0" w:color="auto"/>
              <w:bottom w:val="single" w:sz="4" w:space="0" w:color="auto"/>
              <w:right w:val="single" w:sz="4" w:space="0" w:color="auto"/>
            </w:tcBorders>
            <w:vAlign w:val="center"/>
            <w:hideMark/>
          </w:tcPr>
          <w:p w14:paraId="445B67E4" w14:textId="77777777" w:rsidR="00281B15" w:rsidRPr="00B46246" w:rsidRDefault="00281B15" w:rsidP="000075F7">
            <w:pPr>
              <w:adjustRightInd w:val="0"/>
              <w:snapToGrid w:val="0"/>
              <w:jc w:val="center"/>
            </w:pPr>
            <w:r w:rsidRPr="005A1BA2">
              <w:t>Liu Qiang; Dong</w:t>
            </w:r>
            <w:r>
              <w:t xml:space="preserve"> </w:t>
            </w:r>
            <w:r w:rsidRPr="005A1BA2">
              <w:t>XiaoShe; Chen Heng*; Zhang</w:t>
            </w:r>
            <w:r>
              <w:t xml:space="preserve"> </w:t>
            </w:r>
            <w:r w:rsidRPr="005A1BA2">
              <w:t>Xingjun</w:t>
            </w:r>
          </w:p>
        </w:tc>
        <w:tc>
          <w:tcPr>
            <w:tcW w:w="2268" w:type="dxa"/>
            <w:tcBorders>
              <w:top w:val="single" w:sz="4" w:space="0" w:color="auto"/>
              <w:left w:val="single" w:sz="4" w:space="0" w:color="auto"/>
              <w:bottom w:val="single" w:sz="4" w:space="0" w:color="auto"/>
              <w:right w:val="single" w:sz="4" w:space="0" w:color="auto"/>
            </w:tcBorders>
            <w:vAlign w:val="center"/>
            <w:hideMark/>
          </w:tcPr>
          <w:p w14:paraId="01AD7E48" w14:textId="77777777" w:rsidR="00281B15" w:rsidRPr="00B46246" w:rsidRDefault="00281B15" w:rsidP="000075F7">
            <w:pPr>
              <w:adjustRightInd w:val="0"/>
              <w:snapToGrid w:val="0"/>
              <w:jc w:val="center"/>
            </w:pPr>
            <w:r w:rsidRPr="005A1BA2">
              <w:t>H2Pregel: A partition-based hybrid hierarchical graph computation approach</w:t>
            </w:r>
          </w:p>
        </w:tc>
        <w:tc>
          <w:tcPr>
            <w:tcW w:w="1305" w:type="dxa"/>
            <w:tcBorders>
              <w:top w:val="single" w:sz="4" w:space="0" w:color="auto"/>
              <w:left w:val="single" w:sz="4" w:space="0" w:color="auto"/>
              <w:bottom w:val="single" w:sz="4" w:space="0" w:color="auto"/>
              <w:right w:val="single" w:sz="4" w:space="0" w:color="auto"/>
            </w:tcBorders>
            <w:vAlign w:val="center"/>
            <w:hideMark/>
          </w:tcPr>
          <w:p w14:paraId="77D24B92" w14:textId="77777777" w:rsidR="00281B15" w:rsidRPr="00B46246" w:rsidRDefault="00281B15" w:rsidP="000075F7">
            <w:pPr>
              <w:adjustRightInd w:val="0"/>
              <w:snapToGrid w:val="0"/>
              <w:jc w:val="center"/>
            </w:pPr>
            <w:r w:rsidRPr="00FE3D02">
              <w:t>Future Generation Computer Systems</w:t>
            </w:r>
          </w:p>
        </w:tc>
        <w:tc>
          <w:tcPr>
            <w:tcW w:w="1417" w:type="dxa"/>
            <w:tcBorders>
              <w:top w:val="single" w:sz="4" w:space="0" w:color="auto"/>
              <w:left w:val="single" w:sz="4" w:space="0" w:color="auto"/>
              <w:bottom w:val="single" w:sz="4" w:space="0" w:color="auto"/>
              <w:right w:val="single" w:sz="4" w:space="0" w:color="auto"/>
            </w:tcBorders>
            <w:vAlign w:val="center"/>
            <w:hideMark/>
          </w:tcPr>
          <w:p w14:paraId="59AA21D1" w14:textId="77777777" w:rsidR="00281B15" w:rsidRPr="00B46246" w:rsidRDefault="00281B15" w:rsidP="000075F7">
            <w:pPr>
              <w:adjustRightInd w:val="0"/>
              <w:snapToGrid w:val="0"/>
              <w:jc w:val="center"/>
            </w:pPr>
            <w:r>
              <w:rPr>
                <w:rFonts w:hint="eastAsia"/>
              </w:rPr>
              <w:t>发表：</w:t>
            </w:r>
            <w:r>
              <w:rPr>
                <w:rFonts w:hint="eastAsia"/>
              </w:rPr>
              <w:t>2</w:t>
            </w:r>
            <w:r>
              <w:t>019</w:t>
            </w:r>
            <w:r>
              <w:rPr>
                <w:rFonts w:hint="eastAsia"/>
              </w:rPr>
              <w:t>/</w:t>
            </w:r>
            <w:r>
              <w:t>09</w:t>
            </w:r>
            <w:r>
              <w:rPr>
                <w:rFonts w:hint="eastAsia"/>
              </w:rPr>
              <w:t>/</w:t>
            </w:r>
            <w:r>
              <w:t>16</w:t>
            </w:r>
          </w:p>
        </w:tc>
        <w:tc>
          <w:tcPr>
            <w:tcW w:w="1156" w:type="dxa"/>
            <w:tcBorders>
              <w:top w:val="single" w:sz="4" w:space="0" w:color="auto"/>
              <w:left w:val="single" w:sz="4" w:space="0" w:color="auto"/>
              <w:bottom w:val="single" w:sz="4" w:space="0" w:color="auto"/>
              <w:right w:val="single" w:sz="4" w:space="0" w:color="auto"/>
            </w:tcBorders>
            <w:vAlign w:val="center"/>
            <w:hideMark/>
          </w:tcPr>
          <w:p w14:paraId="6EE0308E" w14:textId="77777777" w:rsidR="00281B15" w:rsidRDefault="00281B15" w:rsidP="000075F7">
            <w:pPr>
              <w:adjustRightInd w:val="0"/>
              <w:snapToGrid w:val="0"/>
              <w:jc w:val="center"/>
            </w:pPr>
            <w:r w:rsidRPr="005A1BA2">
              <w:t>SC</w:t>
            </w:r>
            <w:r>
              <w:rPr>
                <w:rFonts w:hint="eastAsia"/>
              </w:rPr>
              <w:t>I</w:t>
            </w:r>
            <w:r>
              <w:rPr>
                <w:rFonts w:hint="eastAsia"/>
                <w:noProof/>
              </w:rPr>
              <w:t>：</w:t>
            </w:r>
            <w:r w:rsidRPr="0027014A">
              <w:rPr>
                <w:noProof/>
              </w:rPr>
              <w:t>000504781200002</w:t>
            </w:r>
          </w:p>
          <w:p w14:paraId="29B3AB6D" w14:textId="77777777" w:rsidR="00281B15" w:rsidRPr="00B46246" w:rsidRDefault="00281B15" w:rsidP="000075F7">
            <w:pPr>
              <w:adjustRightInd w:val="0"/>
              <w:snapToGrid w:val="0"/>
              <w:jc w:val="center"/>
            </w:pPr>
            <w:r>
              <w:rPr>
                <w:rFonts w:hint="eastAsia"/>
              </w:rPr>
              <w:t>第一标注</w:t>
            </w:r>
          </w:p>
        </w:tc>
      </w:tr>
      <w:tr w:rsidR="00281B15" w:rsidRPr="00B46246" w14:paraId="016863A5" w14:textId="77777777" w:rsidTr="000075F7">
        <w:trPr>
          <w:jc w:val="center"/>
        </w:trPr>
        <w:tc>
          <w:tcPr>
            <w:tcW w:w="534" w:type="dxa"/>
            <w:tcBorders>
              <w:top w:val="single" w:sz="4" w:space="0" w:color="auto"/>
              <w:left w:val="single" w:sz="4" w:space="0" w:color="auto"/>
              <w:bottom w:val="single" w:sz="4" w:space="0" w:color="auto"/>
              <w:right w:val="single" w:sz="4" w:space="0" w:color="auto"/>
            </w:tcBorders>
            <w:vAlign w:val="center"/>
          </w:tcPr>
          <w:p w14:paraId="40F97C42" w14:textId="77777777" w:rsidR="00281B15" w:rsidRPr="00B46246" w:rsidRDefault="00281B15" w:rsidP="000075F7">
            <w:pPr>
              <w:adjustRightInd w:val="0"/>
              <w:snapToGrid w:val="0"/>
              <w:jc w:val="center"/>
            </w:pPr>
            <w:r>
              <w:t>6</w:t>
            </w:r>
          </w:p>
        </w:tc>
        <w:tc>
          <w:tcPr>
            <w:tcW w:w="1842" w:type="dxa"/>
            <w:tcBorders>
              <w:top w:val="single" w:sz="4" w:space="0" w:color="auto"/>
              <w:left w:val="single" w:sz="4" w:space="0" w:color="auto"/>
              <w:bottom w:val="single" w:sz="4" w:space="0" w:color="auto"/>
              <w:right w:val="single" w:sz="4" w:space="0" w:color="auto"/>
            </w:tcBorders>
            <w:vAlign w:val="center"/>
          </w:tcPr>
          <w:p w14:paraId="3E20C505" w14:textId="77777777" w:rsidR="00281B15" w:rsidRPr="000B1367" w:rsidRDefault="00281B15" w:rsidP="000075F7">
            <w:pPr>
              <w:adjustRightInd w:val="0"/>
              <w:snapToGrid w:val="0"/>
              <w:jc w:val="center"/>
            </w:pPr>
            <w:r w:rsidRPr="0073290B">
              <w:rPr>
                <w:szCs w:val="21"/>
              </w:rPr>
              <w:t>Yu, B.; Zhang, X.; Palmieri, F.; Creignou, E.; You, I.</w:t>
            </w:r>
          </w:p>
        </w:tc>
        <w:tc>
          <w:tcPr>
            <w:tcW w:w="2268" w:type="dxa"/>
            <w:tcBorders>
              <w:top w:val="single" w:sz="4" w:space="0" w:color="auto"/>
              <w:left w:val="single" w:sz="4" w:space="0" w:color="auto"/>
              <w:bottom w:val="single" w:sz="4" w:space="0" w:color="auto"/>
              <w:right w:val="single" w:sz="4" w:space="0" w:color="auto"/>
            </w:tcBorders>
            <w:vAlign w:val="center"/>
          </w:tcPr>
          <w:p w14:paraId="0A3330E1" w14:textId="77777777" w:rsidR="00281B15" w:rsidRPr="000B1367" w:rsidRDefault="00281B15" w:rsidP="000075F7">
            <w:pPr>
              <w:adjustRightInd w:val="0"/>
              <w:snapToGrid w:val="0"/>
              <w:jc w:val="center"/>
            </w:pPr>
            <w:r w:rsidRPr="0073290B">
              <w:rPr>
                <w:szCs w:val="21"/>
              </w:rPr>
              <w:t>A Deep Learning Approach for Maximum Activity Links in D2D Communications</w:t>
            </w:r>
          </w:p>
        </w:tc>
        <w:tc>
          <w:tcPr>
            <w:tcW w:w="1305" w:type="dxa"/>
            <w:tcBorders>
              <w:top w:val="single" w:sz="4" w:space="0" w:color="auto"/>
              <w:left w:val="single" w:sz="4" w:space="0" w:color="auto"/>
              <w:bottom w:val="single" w:sz="4" w:space="0" w:color="auto"/>
              <w:right w:val="single" w:sz="4" w:space="0" w:color="auto"/>
            </w:tcBorders>
            <w:vAlign w:val="center"/>
          </w:tcPr>
          <w:p w14:paraId="68E6D5F8" w14:textId="77777777" w:rsidR="00281B15" w:rsidRPr="000B1367" w:rsidRDefault="00281B15" w:rsidP="000075F7">
            <w:pPr>
              <w:adjustRightInd w:val="0"/>
              <w:snapToGrid w:val="0"/>
              <w:jc w:val="center"/>
            </w:pPr>
            <w:r w:rsidRPr="0073290B">
              <w:rPr>
                <w:szCs w:val="21"/>
              </w:rPr>
              <w:t>Sensors </w:t>
            </w:r>
          </w:p>
        </w:tc>
        <w:tc>
          <w:tcPr>
            <w:tcW w:w="1417" w:type="dxa"/>
            <w:tcBorders>
              <w:top w:val="single" w:sz="4" w:space="0" w:color="auto"/>
              <w:left w:val="single" w:sz="4" w:space="0" w:color="auto"/>
              <w:bottom w:val="single" w:sz="4" w:space="0" w:color="auto"/>
              <w:right w:val="single" w:sz="4" w:space="0" w:color="auto"/>
            </w:tcBorders>
            <w:vAlign w:val="center"/>
          </w:tcPr>
          <w:p w14:paraId="7AAB67B4" w14:textId="77777777" w:rsidR="00281B15" w:rsidRPr="000B1367" w:rsidRDefault="00281B15" w:rsidP="000075F7">
            <w:pPr>
              <w:adjustRightInd w:val="0"/>
              <w:snapToGrid w:val="0"/>
              <w:jc w:val="center"/>
            </w:pPr>
            <w:r>
              <w:rPr>
                <w:rFonts w:hint="eastAsia"/>
              </w:rPr>
              <w:t>发表：</w:t>
            </w:r>
            <w:r>
              <w:rPr>
                <w:rFonts w:hint="eastAsia"/>
              </w:rPr>
              <w:t>2</w:t>
            </w:r>
            <w:r>
              <w:t>019/07/01</w:t>
            </w:r>
          </w:p>
        </w:tc>
        <w:tc>
          <w:tcPr>
            <w:tcW w:w="1156" w:type="dxa"/>
            <w:tcBorders>
              <w:top w:val="single" w:sz="4" w:space="0" w:color="auto"/>
              <w:left w:val="single" w:sz="4" w:space="0" w:color="auto"/>
              <w:bottom w:val="single" w:sz="4" w:space="0" w:color="auto"/>
              <w:right w:val="single" w:sz="4" w:space="0" w:color="auto"/>
            </w:tcBorders>
            <w:vAlign w:val="center"/>
          </w:tcPr>
          <w:p w14:paraId="1CB651B7" w14:textId="77777777" w:rsidR="00281B15" w:rsidRDefault="00281B15" w:rsidP="000075F7">
            <w:pPr>
              <w:adjustRightInd w:val="0"/>
              <w:snapToGrid w:val="0"/>
              <w:jc w:val="center"/>
            </w:pPr>
            <w:r w:rsidRPr="00B02564">
              <w:rPr>
                <w:rFonts w:hint="eastAsia"/>
              </w:rPr>
              <w:t>SCI</w:t>
            </w:r>
            <w:r w:rsidRPr="00B02564">
              <w:rPr>
                <w:rFonts w:hint="eastAsia"/>
              </w:rPr>
              <w:t>：</w:t>
            </w:r>
            <w:r w:rsidRPr="00B02564">
              <w:t>000477045000102</w:t>
            </w:r>
          </w:p>
          <w:p w14:paraId="19698D8F" w14:textId="77777777" w:rsidR="00281B15" w:rsidRPr="000B1367" w:rsidRDefault="00281B15" w:rsidP="000075F7">
            <w:pPr>
              <w:adjustRightInd w:val="0"/>
              <w:snapToGrid w:val="0"/>
              <w:jc w:val="center"/>
            </w:pPr>
            <w:r w:rsidRPr="00B46246">
              <w:rPr>
                <w:rFonts w:hint="eastAsia"/>
              </w:rPr>
              <w:t>第一标注</w:t>
            </w:r>
          </w:p>
        </w:tc>
      </w:tr>
      <w:tr w:rsidR="00281B15" w:rsidRPr="00B46246" w14:paraId="71415C68" w14:textId="77777777" w:rsidTr="000075F7">
        <w:trPr>
          <w:jc w:val="center"/>
        </w:trPr>
        <w:tc>
          <w:tcPr>
            <w:tcW w:w="534" w:type="dxa"/>
            <w:tcBorders>
              <w:top w:val="single" w:sz="4" w:space="0" w:color="auto"/>
              <w:left w:val="single" w:sz="4" w:space="0" w:color="auto"/>
              <w:bottom w:val="single" w:sz="4" w:space="0" w:color="auto"/>
              <w:right w:val="single" w:sz="4" w:space="0" w:color="auto"/>
            </w:tcBorders>
            <w:vAlign w:val="center"/>
          </w:tcPr>
          <w:p w14:paraId="1CC3695D" w14:textId="77777777" w:rsidR="00281B15" w:rsidRDefault="00281B15" w:rsidP="000075F7">
            <w:pPr>
              <w:adjustRightInd w:val="0"/>
              <w:snapToGrid w:val="0"/>
              <w:jc w:val="center"/>
            </w:pPr>
            <w:r>
              <w:t>7</w:t>
            </w:r>
          </w:p>
        </w:tc>
        <w:tc>
          <w:tcPr>
            <w:tcW w:w="1842" w:type="dxa"/>
            <w:tcBorders>
              <w:top w:val="single" w:sz="4" w:space="0" w:color="auto"/>
              <w:left w:val="single" w:sz="4" w:space="0" w:color="auto"/>
              <w:bottom w:val="single" w:sz="4" w:space="0" w:color="auto"/>
              <w:right w:val="single" w:sz="4" w:space="0" w:color="auto"/>
            </w:tcBorders>
            <w:vAlign w:val="center"/>
          </w:tcPr>
          <w:p w14:paraId="0FADE603" w14:textId="77777777" w:rsidR="00281B15" w:rsidRPr="00B46246" w:rsidRDefault="00281B15" w:rsidP="000075F7">
            <w:pPr>
              <w:adjustRightInd w:val="0"/>
              <w:snapToGrid w:val="0"/>
              <w:jc w:val="center"/>
            </w:pPr>
            <w:r w:rsidRPr="00DE629C">
              <w:t>Qingqing Gu</w:t>
            </w:r>
            <w:r>
              <w:t xml:space="preserve">, </w:t>
            </w:r>
            <w:r w:rsidRPr="00DE629C">
              <w:t>Lianhua Zhu</w:t>
            </w:r>
            <w:r>
              <w:t xml:space="preserve">, </w:t>
            </w:r>
            <w:r w:rsidRPr="00DE629C">
              <w:lastRenderedPageBreak/>
              <w:t>Yonghao Zhang</w:t>
            </w:r>
            <w:r>
              <w:t xml:space="preserve">, </w:t>
            </w:r>
            <w:r w:rsidRPr="00DE629C">
              <w:t>Haihu Liu</w:t>
            </w:r>
          </w:p>
        </w:tc>
        <w:tc>
          <w:tcPr>
            <w:tcW w:w="2268" w:type="dxa"/>
            <w:tcBorders>
              <w:top w:val="single" w:sz="4" w:space="0" w:color="auto"/>
              <w:left w:val="single" w:sz="4" w:space="0" w:color="auto"/>
              <w:bottom w:val="single" w:sz="4" w:space="0" w:color="auto"/>
              <w:right w:val="single" w:sz="4" w:space="0" w:color="auto"/>
            </w:tcBorders>
            <w:vAlign w:val="center"/>
          </w:tcPr>
          <w:p w14:paraId="1D5DBC2C" w14:textId="77777777" w:rsidR="00281B15" w:rsidRPr="00DE629C" w:rsidRDefault="00281B15" w:rsidP="000075F7">
            <w:pPr>
              <w:adjustRightInd w:val="0"/>
              <w:snapToGrid w:val="0"/>
              <w:jc w:val="center"/>
            </w:pPr>
            <w:r w:rsidRPr="00DE629C">
              <w:lastRenderedPageBreak/>
              <w:t>Pore-scale study of counter-current</w:t>
            </w:r>
          </w:p>
          <w:p w14:paraId="3008B339" w14:textId="77777777" w:rsidR="00281B15" w:rsidRPr="00DE629C" w:rsidRDefault="00281B15" w:rsidP="000075F7">
            <w:pPr>
              <w:adjustRightInd w:val="0"/>
              <w:snapToGrid w:val="0"/>
              <w:jc w:val="center"/>
            </w:pPr>
            <w:r w:rsidRPr="00DE629C">
              <w:lastRenderedPageBreak/>
              <w:t>imbibition in strongly water-wet fractured</w:t>
            </w:r>
          </w:p>
          <w:p w14:paraId="58D05B9F" w14:textId="77777777" w:rsidR="00281B15" w:rsidRPr="00DE629C" w:rsidRDefault="00281B15" w:rsidP="000075F7">
            <w:pPr>
              <w:adjustRightInd w:val="0"/>
              <w:snapToGrid w:val="0"/>
              <w:jc w:val="center"/>
            </w:pPr>
            <w:r w:rsidRPr="00DE629C">
              <w:t>porous media using lattice Boltzmann</w:t>
            </w:r>
          </w:p>
          <w:p w14:paraId="4C57D703" w14:textId="77777777" w:rsidR="00281B15" w:rsidRPr="00B46246" w:rsidRDefault="00281B15" w:rsidP="000075F7">
            <w:pPr>
              <w:adjustRightInd w:val="0"/>
              <w:snapToGrid w:val="0"/>
              <w:jc w:val="center"/>
            </w:pPr>
            <w:r w:rsidRPr="00DE629C">
              <w:t>method</w:t>
            </w:r>
          </w:p>
        </w:tc>
        <w:tc>
          <w:tcPr>
            <w:tcW w:w="1305" w:type="dxa"/>
            <w:tcBorders>
              <w:top w:val="single" w:sz="4" w:space="0" w:color="auto"/>
              <w:left w:val="single" w:sz="4" w:space="0" w:color="auto"/>
              <w:bottom w:val="single" w:sz="4" w:space="0" w:color="auto"/>
              <w:right w:val="single" w:sz="4" w:space="0" w:color="auto"/>
            </w:tcBorders>
            <w:vAlign w:val="center"/>
          </w:tcPr>
          <w:p w14:paraId="60E073FE" w14:textId="77777777" w:rsidR="00281B15" w:rsidRPr="00B46246" w:rsidRDefault="00281B15" w:rsidP="000075F7">
            <w:pPr>
              <w:adjustRightInd w:val="0"/>
              <w:snapToGrid w:val="0"/>
              <w:jc w:val="center"/>
            </w:pPr>
            <w:r w:rsidRPr="00DE629C">
              <w:lastRenderedPageBreak/>
              <w:t>Physics of Fluids</w:t>
            </w:r>
          </w:p>
        </w:tc>
        <w:tc>
          <w:tcPr>
            <w:tcW w:w="1417" w:type="dxa"/>
            <w:tcBorders>
              <w:top w:val="single" w:sz="4" w:space="0" w:color="auto"/>
              <w:left w:val="single" w:sz="4" w:space="0" w:color="auto"/>
              <w:bottom w:val="single" w:sz="4" w:space="0" w:color="auto"/>
              <w:right w:val="single" w:sz="4" w:space="0" w:color="auto"/>
            </w:tcBorders>
            <w:vAlign w:val="center"/>
          </w:tcPr>
          <w:p w14:paraId="1DCEB250" w14:textId="77777777" w:rsidR="00281B15" w:rsidRDefault="00281B15" w:rsidP="000075F7">
            <w:pPr>
              <w:adjustRightInd w:val="0"/>
              <w:snapToGrid w:val="0"/>
              <w:jc w:val="center"/>
            </w:pPr>
            <w:r>
              <w:rPr>
                <w:rFonts w:hint="eastAsia"/>
              </w:rPr>
              <w:t>发表：</w:t>
            </w:r>
          </w:p>
          <w:p w14:paraId="1D9B7524" w14:textId="77777777" w:rsidR="00281B15" w:rsidRPr="00B46246" w:rsidRDefault="00281B15" w:rsidP="000075F7">
            <w:pPr>
              <w:adjustRightInd w:val="0"/>
              <w:snapToGrid w:val="0"/>
              <w:jc w:val="center"/>
            </w:pPr>
            <w:r>
              <w:rPr>
                <w:rFonts w:hint="eastAsia"/>
              </w:rPr>
              <w:t>2</w:t>
            </w:r>
            <w:r>
              <w:t>019/08/08</w:t>
            </w:r>
          </w:p>
        </w:tc>
        <w:tc>
          <w:tcPr>
            <w:tcW w:w="1156" w:type="dxa"/>
            <w:tcBorders>
              <w:top w:val="single" w:sz="4" w:space="0" w:color="auto"/>
              <w:left w:val="single" w:sz="4" w:space="0" w:color="auto"/>
              <w:bottom w:val="single" w:sz="4" w:space="0" w:color="auto"/>
              <w:right w:val="single" w:sz="4" w:space="0" w:color="auto"/>
            </w:tcBorders>
            <w:vAlign w:val="center"/>
          </w:tcPr>
          <w:p w14:paraId="6FE9A3E4" w14:textId="77777777" w:rsidR="00281B15" w:rsidRDefault="00281B15" w:rsidP="000075F7">
            <w:pPr>
              <w:adjustRightInd w:val="0"/>
              <w:snapToGrid w:val="0"/>
              <w:jc w:val="center"/>
            </w:pPr>
            <w:r>
              <w:rPr>
                <w:rFonts w:hint="eastAsia"/>
              </w:rPr>
              <w:t>SCI</w:t>
            </w:r>
            <w:r>
              <w:t xml:space="preserve">: </w:t>
            </w:r>
            <w:r w:rsidRPr="00CF5299">
              <w:t>0004838</w:t>
            </w:r>
            <w:r w:rsidRPr="00CF5299">
              <w:lastRenderedPageBreak/>
              <w:t>88900014</w:t>
            </w:r>
            <w:r>
              <w:rPr>
                <w:rFonts w:hint="eastAsia"/>
              </w:rPr>
              <w:t>，</w:t>
            </w:r>
            <w:r w:rsidRPr="00B46246">
              <w:rPr>
                <w:rFonts w:hint="eastAsia"/>
              </w:rPr>
              <w:t>第一标注</w:t>
            </w:r>
          </w:p>
        </w:tc>
      </w:tr>
      <w:tr w:rsidR="00281B15" w:rsidRPr="00B46246" w14:paraId="7FEBDBAD" w14:textId="77777777" w:rsidTr="000075F7">
        <w:trPr>
          <w:jc w:val="center"/>
        </w:trPr>
        <w:tc>
          <w:tcPr>
            <w:tcW w:w="534" w:type="dxa"/>
            <w:tcBorders>
              <w:top w:val="single" w:sz="4" w:space="0" w:color="auto"/>
              <w:left w:val="single" w:sz="4" w:space="0" w:color="auto"/>
              <w:bottom w:val="single" w:sz="4" w:space="0" w:color="auto"/>
              <w:right w:val="single" w:sz="4" w:space="0" w:color="auto"/>
            </w:tcBorders>
            <w:vAlign w:val="center"/>
          </w:tcPr>
          <w:p w14:paraId="73830846" w14:textId="77777777" w:rsidR="00281B15" w:rsidRDefault="00281B15" w:rsidP="000075F7">
            <w:pPr>
              <w:adjustRightInd w:val="0"/>
              <w:snapToGrid w:val="0"/>
              <w:jc w:val="center"/>
            </w:pPr>
            <w:r>
              <w:lastRenderedPageBreak/>
              <w:t>8</w:t>
            </w:r>
          </w:p>
        </w:tc>
        <w:tc>
          <w:tcPr>
            <w:tcW w:w="1842" w:type="dxa"/>
            <w:tcBorders>
              <w:top w:val="single" w:sz="4" w:space="0" w:color="auto"/>
              <w:left w:val="single" w:sz="4" w:space="0" w:color="auto"/>
              <w:bottom w:val="single" w:sz="4" w:space="0" w:color="auto"/>
              <w:right w:val="single" w:sz="4" w:space="0" w:color="auto"/>
            </w:tcBorders>
            <w:vAlign w:val="center"/>
          </w:tcPr>
          <w:p w14:paraId="04E1676F" w14:textId="77777777" w:rsidR="00281B15" w:rsidRPr="00B46246" w:rsidRDefault="00281B15" w:rsidP="000075F7">
            <w:pPr>
              <w:adjustRightInd w:val="0"/>
              <w:snapToGrid w:val="0"/>
              <w:jc w:val="center"/>
            </w:pPr>
            <w:r w:rsidRPr="00D266E9">
              <w:t>Meng Xu, Haihu Liu</w:t>
            </w:r>
          </w:p>
        </w:tc>
        <w:tc>
          <w:tcPr>
            <w:tcW w:w="2268" w:type="dxa"/>
            <w:tcBorders>
              <w:top w:val="single" w:sz="4" w:space="0" w:color="auto"/>
              <w:left w:val="single" w:sz="4" w:space="0" w:color="auto"/>
              <w:bottom w:val="single" w:sz="4" w:space="0" w:color="auto"/>
              <w:right w:val="single" w:sz="4" w:space="0" w:color="auto"/>
            </w:tcBorders>
            <w:vAlign w:val="center"/>
          </w:tcPr>
          <w:p w14:paraId="5649C67E" w14:textId="77777777" w:rsidR="00281B15" w:rsidRPr="00B46246" w:rsidRDefault="00281B15" w:rsidP="000075F7">
            <w:pPr>
              <w:adjustRightInd w:val="0"/>
              <w:snapToGrid w:val="0"/>
              <w:jc w:val="center"/>
            </w:pPr>
            <w:r w:rsidRPr="00D266E9">
              <w:t>Prediction of immiscible two-phase flow properties in a two-dimensional Berea sandstone using the pore-scale lattice Boltzmann simulation</w:t>
            </w:r>
          </w:p>
        </w:tc>
        <w:tc>
          <w:tcPr>
            <w:tcW w:w="1305" w:type="dxa"/>
            <w:tcBorders>
              <w:top w:val="single" w:sz="4" w:space="0" w:color="auto"/>
              <w:left w:val="single" w:sz="4" w:space="0" w:color="auto"/>
              <w:bottom w:val="single" w:sz="4" w:space="0" w:color="auto"/>
              <w:right w:val="single" w:sz="4" w:space="0" w:color="auto"/>
            </w:tcBorders>
            <w:vAlign w:val="center"/>
          </w:tcPr>
          <w:p w14:paraId="6750C050" w14:textId="77777777" w:rsidR="00281B15" w:rsidRPr="00B46246" w:rsidRDefault="00281B15" w:rsidP="000075F7">
            <w:pPr>
              <w:adjustRightInd w:val="0"/>
              <w:snapToGrid w:val="0"/>
              <w:jc w:val="center"/>
            </w:pPr>
            <w:r w:rsidRPr="00D266E9">
              <w:t>The European Physical Journal E</w:t>
            </w:r>
          </w:p>
        </w:tc>
        <w:tc>
          <w:tcPr>
            <w:tcW w:w="1417" w:type="dxa"/>
            <w:tcBorders>
              <w:top w:val="single" w:sz="4" w:space="0" w:color="auto"/>
              <w:left w:val="single" w:sz="4" w:space="0" w:color="auto"/>
              <w:bottom w:val="single" w:sz="4" w:space="0" w:color="auto"/>
              <w:right w:val="single" w:sz="4" w:space="0" w:color="auto"/>
            </w:tcBorders>
            <w:vAlign w:val="center"/>
          </w:tcPr>
          <w:p w14:paraId="1FEEB686" w14:textId="77777777" w:rsidR="00281B15" w:rsidRDefault="00281B15" w:rsidP="000075F7">
            <w:pPr>
              <w:adjustRightInd w:val="0"/>
              <w:snapToGrid w:val="0"/>
              <w:jc w:val="center"/>
            </w:pPr>
            <w:r>
              <w:rPr>
                <w:rFonts w:hint="eastAsia"/>
              </w:rPr>
              <w:t>发表：</w:t>
            </w:r>
          </w:p>
          <w:p w14:paraId="23DCF704" w14:textId="77777777" w:rsidR="00281B15" w:rsidRPr="00B46246" w:rsidRDefault="00281B15" w:rsidP="000075F7">
            <w:pPr>
              <w:adjustRightInd w:val="0"/>
              <w:snapToGrid w:val="0"/>
              <w:jc w:val="center"/>
            </w:pPr>
            <w:r>
              <w:rPr>
                <w:rFonts w:hint="eastAsia"/>
              </w:rPr>
              <w:t>2</w:t>
            </w:r>
            <w:r>
              <w:t>018/10/18</w:t>
            </w:r>
          </w:p>
        </w:tc>
        <w:tc>
          <w:tcPr>
            <w:tcW w:w="1156" w:type="dxa"/>
            <w:tcBorders>
              <w:top w:val="single" w:sz="4" w:space="0" w:color="auto"/>
              <w:left w:val="single" w:sz="4" w:space="0" w:color="auto"/>
              <w:bottom w:val="single" w:sz="4" w:space="0" w:color="auto"/>
              <w:right w:val="single" w:sz="4" w:space="0" w:color="auto"/>
            </w:tcBorders>
            <w:vAlign w:val="center"/>
          </w:tcPr>
          <w:p w14:paraId="6EFD211A" w14:textId="77777777" w:rsidR="00281B15" w:rsidRDefault="00281B15" w:rsidP="000075F7">
            <w:pPr>
              <w:adjustRightInd w:val="0"/>
              <w:snapToGrid w:val="0"/>
              <w:jc w:val="center"/>
            </w:pPr>
            <w:r>
              <w:rPr>
                <w:rFonts w:hint="eastAsia"/>
              </w:rPr>
              <w:t>SCI</w:t>
            </w:r>
            <w:r>
              <w:t xml:space="preserve">: </w:t>
            </w:r>
            <w:r w:rsidRPr="00D266E9">
              <w:t>000449669500002</w:t>
            </w:r>
            <w:r>
              <w:rPr>
                <w:rFonts w:hint="eastAsia"/>
              </w:rPr>
              <w:t>，</w:t>
            </w:r>
            <w:r w:rsidRPr="00B46246">
              <w:rPr>
                <w:rFonts w:hint="eastAsia"/>
              </w:rPr>
              <w:t>第一标注</w:t>
            </w:r>
          </w:p>
        </w:tc>
      </w:tr>
      <w:tr w:rsidR="00281B15" w:rsidRPr="00B46246" w14:paraId="05CDDD80" w14:textId="77777777" w:rsidTr="000075F7">
        <w:trPr>
          <w:jc w:val="center"/>
        </w:trPr>
        <w:tc>
          <w:tcPr>
            <w:tcW w:w="534" w:type="dxa"/>
            <w:tcBorders>
              <w:top w:val="single" w:sz="4" w:space="0" w:color="auto"/>
              <w:left w:val="single" w:sz="4" w:space="0" w:color="auto"/>
              <w:bottom w:val="single" w:sz="4" w:space="0" w:color="auto"/>
              <w:right w:val="single" w:sz="4" w:space="0" w:color="auto"/>
            </w:tcBorders>
            <w:vAlign w:val="center"/>
          </w:tcPr>
          <w:p w14:paraId="16577828" w14:textId="77777777" w:rsidR="00281B15" w:rsidRDefault="00281B15" w:rsidP="000075F7">
            <w:pPr>
              <w:adjustRightInd w:val="0"/>
              <w:snapToGrid w:val="0"/>
              <w:jc w:val="center"/>
            </w:pPr>
            <w:r>
              <w:t>9</w:t>
            </w:r>
          </w:p>
        </w:tc>
        <w:tc>
          <w:tcPr>
            <w:tcW w:w="1842" w:type="dxa"/>
            <w:tcBorders>
              <w:top w:val="single" w:sz="4" w:space="0" w:color="auto"/>
              <w:left w:val="single" w:sz="4" w:space="0" w:color="auto"/>
              <w:bottom w:val="single" w:sz="4" w:space="0" w:color="auto"/>
              <w:right w:val="single" w:sz="4" w:space="0" w:color="auto"/>
            </w:tcBorders>
            <w:vAlign w:val="center"/>
          </w:tcPr>
          <w:p w14:paraId="34A95732" w14:textId="77777777" w:rsidR="00281B15" w:rsidRPr="000B1367" w:rsidRDefault="00281B15" w:rsidP="000075F7">
            <w:pPr>
              <w:adjustRightInd w:val="0"/>
              <w:snapToGrid w:val="0"/>
              <w:jc w:val="center"/>
            </w:pPr>
            <w:r w:rsidRPr="000B1367">
              <w:t>Zhou M, Dong X, Chen H, et al</w:t>
            </w:r>
          </w:p>
        </w:tc>
        <w:tc>
          <w:tcPr>
            <w:tcW w:w="2268" w:type="dxa"/>
            <w:tcBorders>
              <w:top w:val="single" w:sz="4" w:space="0" w:color="auto"/>
              <w:left w:val="single" w:sz="4" w:space="0" w:color="auto"/>
              <w:bottom w:val="single" w:sz="4" w:space="0" w:color="auto"/>
              <w:right w:val="single" w:sz="4" w:space="0" w:color="auto"/>
            </w:tcBorders>
            <w:vAlign w:val="center"/>
          </w:tcPr>
          <w:p w14:paraId="5F82E9A3" w14:textId="77777777" w:rsidR="00281B15" w:rsidRPr="000B1367" w:rsidRDefault="00281B15" w:rsidP="000075F7">
            <w:pPr>
              <w:adjustRightInd w:val="0"/>
              <w:snapToGrid w:val="0"/>
              <w:jc w:val="center"/>
            </w:pPr>
            <w:r w:rsidRPr="000B1367">
              <w:t>Fine-grained scheduling in multi-resource clusters</w:t>
            </w:r>
          </w:p>
        </w:tc>
        <w:tc>
          <w:tcPr>
            <w:tcW w:w="1305" w:type="dxa"/>
            <w:tcBorders>
              <w:top w:val="single" w:sz="4" w:space="0" w:color="auto"/>
              <w:left w:val="single" w:sz="4" w:space="0" w:color="auto"/>
              <w:bottom w:val="single" w:sz="4" w:space="0" w:color="auto"/>
              <w:right w:val="single" w:sz="4" w:space="0" w:color="auto"/>
            </w:tcBorders>
            <w:vAlign w:val="center"/>
          </w:tcPr>
          <w:p w14:paraId="3C49EF34" w14:textId="77777777" w:rsidR="00281B15" w:rsidRPr="000B1367" w:rsidRDefault="00281B15" w:rsidP="000075F7">
            <w:pPr>
              <w:adjustRightInd w:val="0"/>
              <w:snapToGrid w:val="0"/>
              <w:jc w:val="center"/>
            </w:pPr>
            <w:r w:rsidRPr="000B1367">
              <w:t>The Journal of Supercomputing</w:t>
            </w:r>
          </w:p>
        </w:tc>
        <w:tc>
          <w:tcPr>
            <w:tcW w:w="1417" w:type="dxa"/>
            <w:tcBorders>
              <w:top w:val="single" w:sz="4" w:space="0" w:color="auto"/>
              <w:left w:val="single" w:sz="4" w:space="0" w:color="auto"/>
              <w:bottom w:val="single" w:sz="4" w:space="0" w:color="auto"/>
              <w:right w:val="single" w:sz="4" w:space="0" w:color="auto"/>
            </w:tcBorders>
            <w:vAlign w:val="center"/>
          </w:tcPr>
          <w:p w14:paraId="7B6A6153" w14:textId="77777777" w:rsidR="00281B15" w:rsidRPr="000B1367" w:rsidRDefault="00281B15" w:rsidP="000075F7">
            <w:pPr>
              <w:adjustRightInd w:val="0"/>
              <w:snapToGrid w:val="0"/>
              <w:jc w:val="center"/>
            </w:pPr>
            <w:bookmarkStart w:id="307" w:name="OLE_LINK179"/>
            <w:bookmarkStart w:id="308" w:name="OLE_LINK180"/>
            <w:r w:rsidRPr="000B1367">
              <w:rPr>
                <w:rFonts w:hint="eastAsia"/>
              </w:rPr>
              <w:t>发表</w:t>
            </w:r>
            <w:r w:rsidRPr="000B1367">
              <w:t>：</w:t>
            </w:r>
          </w:p>
          <w:p w14:paraId="3B249946" w14:textId="77777777" w:rsidR="00281B15" w:rsidRPr="000B1367" w:rsidRDefault="00281B15" w:rsidP="000075F7">
            <w:pPr>
              <w:adjustRightInd w:val="0"/>
              <w:snapToGrid w:val="0"/>
              <w:jc w:val="center"/>
            </w:pPr>
            <w:r w:rsidRPr="000B1367">
              <w:t>2018/08/</w:t>
            </w:r>
            <w:bookmarkEnd w:id="307"/>
            <w:bookmarkEnd w:id="308"/>
            <w:r w:rsidRPr="000B1367">
              <w:t>17</w:t>
            </w:r>
          </w:p>
        </w:tc>
        <w:tc>
          <w:tcPr>
            <w:tcW w:w="1156" w:type="dxa"/>
            <w:tcBorders>
              <w:top w:val="single" w:sz="4" w:space="0" w:color="auto"/>
              <w:left w:val="single" w:sz="4" w:space="0" w:color="auto"/>
              <w:bottom w:val="single" w:sz="4" w:space="0" w:color="auto"/>
              <w:right w:val="single" w:sz="4" w:space="0" w:color="auto"/>
            </w:tcBorders>
            <w:vAlign w:val="center"/>
          </w:tcPr>
          <w:p w14:paraId="0618F078" w14:textId="77777777" w:rsidR="00281B15" w:rsidRPr="000B1367" w:rsidRDefault="00281B15" w:rsidP="000075F7">
            <w:pPr>
              <w:adjustRightInd w:val="0"/>
              <w:snapToGrid w:val="0"/>
              <w:jc w:val="center"/>
            </w:pPr>
            <w:r w:rsidRPr="000B1367">
              <w:rPr>
                <w:rFonts w:hint="eastAsia"/>
              </w:rPr>
              <w:t>SCI</w:t>
            </w:r>
            <w:r>
              <w:rPr>
                <w:rFonts w:hint="eastAsia"/>
              </w:rPr>
              <w:t>：</w:t>
            </w:r>
            <w:r w:rsidRPr="00CF621B">
              <w:t>000520542500028</w:t>
            </w:r>
            <w:r w:rsidRPr="000B1367">
              <w:rPr>
                <w:rFonts w:hint="eastAsia"/>
              </w:rPr>
              <w:t>，第一标注</w:t>
            </w:r>
          </w:p>
        </w:tc>
      </w:tr>
      <w:tr w:rsidR="00281B15" w:rsidRPr="00B46246" w14:paraId="1E60D880" w14:textId="77777777" w:rsidTr="000075F7">
        <w:trPr>
          <w:jc w:val="center"/>
        </w:trPr>
        <w:tc>
          <w:tcPr>
            <w:tcW w:w="534" w:type="dxa"/>
            <w:tcBorders>
              <w:top w:val="single" w:sz="4" w:space="0" w:color="auto"/>
              <w:left w:val="single" w:sz="4" w:space="0" w:color="auto"/>
              <w:bottom w:val="single" w:sz="4" w:space="0" w:color="auto"/>
              <w:right w:val="single" w:sz="4" w:space="0" w:color="auto"/>
            </w:tcBorders>
            <w:vAlign w:val="center"/>
          </w:tcPr>
          <w:p w14:paraId="45B729ED" w14:textId="77777777" w:rsidR="00281B15" w:rsidRDefault="00281B15" w:rsidP="000075F7">
            <w:pPr>
              <w:adjustRightInd w:val="0"/>
              <w:snapToGrid w:val="0"/>
              <w:jc w:val="center"/>
            </w:pPr>
            <w:r>
              <w:t>10</w:t>
            </w:r>
          </w:p>
        </w:tc>
        <w:tc>
          <w:tcPr>
            <w:tcW w:w="1842" w:type="dxa"/>
            <w:tcBorders>
              <w:top w:val="single" w:sz="4" w:space="0" w:color="auto"/>
              <w:left w:val="single" w:sz="4" w:space="0" w:color="auto"/>
              <w:bottom w:val="single" w:sz="4" w:space="0" w:color="auto"/>
              <w:right w:val="single" w:sz="4" w:space="0" w:color="auto"/>
            </w:tcBorders>
            <w:vAlign w:val="center"/>
          </w:tcPr>
          <w:p w14:paraId="1ED04C4E" w14:textId="77777777" w:rsidR="00281B15" w:rsidRPr="00B46246" w:rsidRDefault="00281B15" w:rsidP="000075F7">
            <w:pPr>
              <w:adjustRightInd w:val="0"/>
              <w:snapToGrid w:val="0"/>
              <w:jc w:val="center"/>
            </w:pPr>
            <w:r w:rsidRPr="00B46246">
              <w:t>Zhou Mosong, Dong Xiaoshe, Chen Heng, Zhang Xingjun*</w:t>
            </w:r>
          </w:p>
        </w:tc>
        <w:tc>
          <w:tcPr>
            <w:tcW w:w="2268" w:type="dxa"/>
            <w:tcBorders>
              <w:top w:val="single" w:sz="4" w:space="0" w:color="auto"/>
              <w:left w:val="single" w:sz="4" w:space="0" w:color="auto"/>
              <w:bottom w:val="single" w:sz="4" w:space="0" w:color="auto"/>
              <w:right w:val="single" w:sz="4" w:space="0" w:color="auto"/>
            </w:tcBorders>
            <w:vAlign w:val="center"/>
          </w:tcPr>
          <w:p w14:paraId="380C12B2" w14:textId="77777777" w:rsidR="00281B15" w:rsidRPr="00B46246" w:rsidRDefault="00281B15" w:rsidP="000075F7">
            <w:pPr>
              <w:adjustRightInd w:val="0"/>
              <w:snapToGrid w:val="0"/>
              <w:jc w:val="center"/>
            </w:pPr>
            <w:r w:rsidRPr="00B46246">
              <w:t>A Runtime Available Resource Capacity Evaluation Model Based on the Concept of Similar Tasks</w:t>
            </w:r>
          </w:p>
        </w:tc>
        <w:tc>
          <w:tcPr>
            <w:tcW w:w="1305" w:type="dxa"/>
            <w:tcBorders>
              <w:top w:val="single" w:sz="4" w:space="0" w:color="auto"/>
              <w:left w:val="single" w:sz="4" w:space="0" w:color="auto"/>
              <w:bottom w:val="single" w:sz="4" w:space="0" w:color="auto"/>
              <w:right w:val="single" w:sz="4" w:space="0" w:color="auto"/>
            </w:tcBorders>
            <w:vAlign w:val="center"/>
          </w:tcPr>
          <w:p w14:paraId="4235FFA5" w14:textId="77777777" w:rsidR="00281B15" w:rsidRPr="00B46246" w:rsidRDefault="00281B15" w:rsidP="000075F7">
            <w:pPr>
              <w:adjustRightInd w:val="0"/>
              <w:snapToGrid w:val="0"/>
              <w:jc w:val="center"/>
            </w:pPr>
            <w:r w:rsidRPr="00B46246">
              <w:t>COMPUTER JOURNA</w:t>
            </w:r>
            <w:r>
              <w:rPr>
                <w:rFonts w:hint="eastAsia"/>
              </w:rPr>
              <w:t>L</w:t>
            </w:r>
          </w:p>
        </w:tc>
        <w:tc>
          <w:tcPr>
            <w:tcW w:w="1417" w:type="dxa"/>
            <w:tcBorders>
              <w:top w:val="single" w:sz="4" w:space="0" w:color="auto"/>
              <w:left w:val="single" w:sz="4" w:space="0" w:color="auto"/>
              <w:bottom w:val="single" w:sz="4" w:space="0" w:color="auto"/>
              <w:right w:val="single" w:sz="4" w:space="0" w:color="auto"/>
            </w:tcBorders>
            <w:vAlign w:val="center"/>
          </w:tcPr>
          <w:p w14:paraId="2C9D33A3" w14:textId="77777777" w:rsidR="00281B15" w:rsidRPr="00B46246" w:rsidRDefault="00281B15" w:rsidP="000075F7">
            <w:pPr>
              <w:adjustRightInd w:val="0"/>
              <w:snapToGrid w:val="0"/>
              <w:jc w:val="center"/>
            </w:pPr>
            <w:bookmarkStart w:id="309" w:name="OLE_LINK145"/>
            <w:bookmarkStart w:id="310" w:name="OLE_LINK143"/>
            <w:bookmarkStart w:id="311" w:name="OLE_LINK144"/>
            <w:r w:rsidRPr="00B46246">
              <w:rPr>
                <w:rFonts w:hint="eastAsia"/>
              </w:rPr>
              <w:t>发表</w:t>
            </w:r>
            <w:r w:rsidRPr="00B46246">
              <w:t>：</w:t>
            </w:r>
            <w:bookmarkEnd w:id="309"/>
            <w:r w:rsidRPr="00B46246">
              <w:t>2017/12/</w:t>
            </w:r>
            <w:bookmarkEnd w:id="310"/>
            <w:bookmarkEnd w:id="311"/>
            <w:r w:rsidRPr="00B46246">
              <w:t>27</w:t>
            </w:r>
          </w:p>
        </w:tc>
        <w:tc>
          <w:tcPr>
            <w:tcW w:w="1156" w:type="dxa"/>
            <w:tcBorders>
              <w:top w:val="single" w:sz="4" w:space="0" w:color="auto"/>
              <w:left w:val="single" w:sz="4" w:space="0" w:color="auto"/>
              <w:bottom w:val="single" w:sz="4" w:space="0" w:color="auto"/>
              <w:right w:val="single" w:sz="4" w:space="0" w:color="auto"/>
            </w:tcBorders>
            <w:vAlign w:val="center"/>
          </w:tcPr>
          <w:p w14:paraId="25D2ADC3" w14:textId="77777777" w:rsidR="00281B15" w:rsidRDefault="00281B15" w:rsidP="000075F7">
            <w:pPr>
              <w:adjustRightInd w:val="0"/>
              <w:snapToGrid w:val="0"/>
              <w:jc w:val="center"/>
            </w:pPr>
            <w:r w:rsidRPr="00B46246">
              <w:rPr>
                <w:rFonts w:hint="eastAsia"/>
              </w:rPr>
              <w:t>SCI: 000434917300007, EI: 20182505352795</w:t>
            </w:r>
            <w:r w:rsidRPr="00B46246">
              <w:rPr>
                <w:rFonts w:hint="eastAsia"/>
              </w:rPr>
              <w:t>，第一标注</w:t>
            </w:r>
          </w:p>
        </w:tc>
      </w:tr>
    </w:tbl>
    <w:p w14:paraId="619B769D" w14:textId="77777777" w:rsidR="0095642F" w:rsidRPr="002A34A9" w:rsidRDefault="0095642F" w:rsidP="0095642F">
      <w:pPr>
        <w:snapToGrid w:val="0"/>
        <w:spacing w:beforeLines="25" w:before="108" w:line="360" w:lineRule="auto"/>
        <w:rPr>
          <w:szCs w:val="24"/>
        </w:rPr>
      </w:pPr>
    </w:p>
    <w:p w14:paraId="242253A2" w14:textId="77777777" w:rsidR="0095642F" w:rsidRDefault="0095642F" w:rsidP="0095642F">
      <w:pPr>
        <w:pStyle w:val="afe"/>
        <w:ind w:firstLine="0"/>
        <w:rPr>
          <w:kern w:val="0"/>
          <w:sz w:val="28"/>
          <w:szCs w:val="28"/>
        </w:rPr>
      </w:pPr>
      <w:r w:rsidRPr="001440D4">
        <w:rPr>
          <w:kern w:val="0"/>
          <w:sz w:val="28"/>
          <w:szCs w:val="28"/>
        </w:rPr>
        <w:t>（</w:t>
      </w:r>
      <w:r w:rsidRPr="001440D4">
        <w:rPr>
          <w:kern w:val="0"/>
          <w:sz w:val="28"/>
          <w:szCs w:val="28"/>
        </w:rPr>
        <w:t>2</w:t>
      </w:r>
      <w:r w:rsidRPr="001440D4">
        <w:rPr>
          <w:kern w:val="0"/>
          <w:sz w:val="28"/>
          <w:szCs w:val="28"/>
        </w:rPr>
        <w:t>）专利申请</w:t>
      </w:r>
    </w:p>
    <w:tbl>
      <w:tblPr>
        <w:tblStyle w:val="af7"/>
        <w:tblW w:w="0" w:type="auto"/>
        <w:jc w:val="center"/>
        <w:tblLook w:val="04A0" w:firstRow="1" w:lastRow="0" w:firstColumn="1" w:lastColumn="0" w:noHBand="0" w:noVBand="1"/>
      </w:tblPr>
      <w:tblGrid>
        <w:gridCol w:w="523"/>
        <w:gridCol w:w="1551"/>
        <w:gridCol w:w="2698"/>
        <w:gridCol w:w="1551"/>
        <w:gridCol w:w="1973"/>
      </w:tblGrid>
      <w:tr w:rsidR="002A34A9" w:rsidRPr="00B46246" w14:paraId="0EA7F25F" w14:textId="77777777" w:rsidTr="00DF6D73">
        <w:trPr>
          <w:jc w:val="center"/>
        </w:trPr>
        <w:tc>
          <w:tcPr>
            <w:tcW w:w="523" w:type="dxa"/>
            <w:vAlign w:val="center"/>
          </w:tcPr>
          <w:p w14:paraId="10976839" w14:textId="77777777" w:rsidR="002A34A9" w:rsidRPr="00B46246" w:rsidRDefault="002A34A9" w:rsidP="00DF6D73">
            <w:pPr>
              <w:jc w:val="center"/>
              <w:rPr>
                <w:szCs w:val="24"/>
              </w:rPr>
            </w:pPr>
            <w:bookmarkStart w:id="312" w:name="OLE_LINK406"/>
            <w:bookmarkStart w:id="313" w:name="OLE_LINK441"/>
            <w:bookmarkStart w:id="314" w:name="OLE_LINK442"/>
            <w:bookmarkStart w:id="315" w:name="OLE_LINK443"/>
            <w:bookmarkStart w:id="316" w:name="OLE_LINK444"/>
            <w:bookmarkStart w:id="317" w:name="OLE_LINK445"/>
            <w:bookmarkStart w:id="318" w:name="OLE_LINK6"/>
            <w:r w:rsidRPr="00B46246">
              <w:rPr>
                <w:szCs w:val="24"/>
              </w:rPr>
              <w:t>序号</w:t>
            </w:r>
          </w:p>
        </w:tc>
        <w:tc>
          <w:tcPr>
            <w:tcW w:w="1551" w:type="dxa"/>
            <w:vAlign w:val="center"/>
          </w:tcPr>
          <w:p w14:paraId="1B861851" w14:textId="77777777" w:rsidR="002A34A9" w:rsidRPr="00B46246" w:rsidRDefault="002A34A9" w:rsidP="00DF6D73">
            <w:pPr>
              <w:jc w:val="center"/>
              <w:rPr>
                <w:szCs w:val="24"/>
              </w:rPr>
            </w:pPr>
            <w:r w:rsidRPr="00B46246">
              <w:rPr>
                <w:szCs w:val="24"/>
              </w:rPr>
              <w:t>专利申请时间</w:t>
            </w:r>
          </w:p>
        </w:tc>
        <w:tc>
          <w:tcPr>
            <w:tcW w:w="2698" w:type="dxa"/>
            <w:vAlign w:val="center"/>
          </w:tcPr>
          <w:p w14:paraId="025FAB74" w14:textId="77777777" w:rsidR="002A34A9" w:rsidRPr="00B46246" w:rsidRDefault="002A34A9" w:rsidP="00DF6D73">
            <w:pPr>
              <w:jc w:val="center"/>
              <w:rPr>
                <w:szCs w:val="24"/>
              </w:rPr>
            </w:pPr>
            <w:r w:rsidRPr="00B46246">
              <w:rPr>
                <w:szCs w:val="24"/>
              </w:rPr>
              <w:t>专利名称</w:t>
            </w:r>
          </w:p>
        </w:tc>
        <w:tc>
          <w:tcPr>
            <w:tcW w:w="1551" w:type="dxa"/>
            <w:vAlign w:val="center"/>
          </w:tcPr>
          <w:p w14:paraId="2B413451" w14:textId="77777777" w:rsidR="002A34A9" w:rsidRPr="00B46246" w:rsidRDefault="002A34A9" w:rsidP="00DF6D73">
            <w:pPr>
              <w:jc w:val="center"/>
              <w:rPr>
                <w:szCs w:val="24"/>
              </w:rPr>
            </w:pPr>
            <w:r w:rsidRPr="00B46246">
              <w:rPr>
                <w:szCs w:val="24"/>
              </w:rPr>
              <w:t>权利人</w:t>
            </w:r>
          </w:p>
        </w:tc>
        <w:tc>
          <w:tcPr>
            <w:tcW w:w="1973" w:type="dxa"/>
            <w:vAlign w:val="center"/>
          </w:tcPr>
          <w:p w14:paraId="7F80E396" w14:textId="77777777" w:rsidR="002A34A9" w:rsidRPr="00B46246" w:rsidRDefault="002A34A9" w:rsidP="00DF6D73">
            <w:pPr>
              <w:jc w:val="center"/>
              <w:rPr>
                <w:szCs w:val="24"/>
              </w:rPr>
            </w:pPr>
            <w:r w:rsidRPr="00B46246">
              <w:rPr>
                <w:szCs w:val="24"/>
              </w:rPr>
              <w:t>专利发明人</w:t>
            </w:r>
          </w:p>
        </w:tc>
      </w:tr>
      <w:tr w:rsidR="007D3A30" w:rsidRPr="00B46246" w14:paraId="00C8C95D" w14:textId="77777777" w:rsidTr="00DF6D73">
        <w:trPr>
          <w:jc w:val="center"/>
        </w:trPr>
        <w:tc>
          <w:tcPr>
            <w:tcW w:w="523" w:type="dxa"/>
            <w:vAlign w:val="center"/>
          </w:tcPr>
          <w:p w14:paraId="5E483B15" w14:textId="40C433FF" w:rsidR="007D3A30" w:rsidRDefault="006D6DB0" w:rsidP="002A34A9">
            <w:pPr>
              <w:snapToGrid w:val="0"/>
              <w:jc w:val="center"/>
              <w:rPr>
                <w:szCs w:val="24"/>
              </w:rPr>
            </w:pPr>
            <w:r>
              <w:rPr>
                <w:rFonts w:hint="eastAsia"/>
                <w:szCs w:val="24"/>
              </w:rPr>
              <w:t>1</w:t>
            </w:r>
          </w:p>
        </w:tc>
        <w:tc>
          <w:tcPr>
            <w:tcW w:w="1551" w:type="dxa"/>
            <w:vAlign w:val="center"/>
          </w:tcPr>
          <w:p w14:paraId="140F82DB" w14:textId="5BAAB912" w:rsidR="007D3A30" w:rsidRDefault="007D3A30" w:rsidP="002A34A9">
            <w:pPr>
              <w:snapToGrid w:val="0"/>
              <w:jc w:val="center"/>
            </w:pPr>
            <w:r>
              <w:rPr>
                <w:rFonts w:hint="eastAsia"/>
              </w:rPr>
              <w:t>2</w:t>
            </w:r>
            <w:r>
              <w:t>020/12</w:t>
            </w:r>
            <w:r w:rsidR="007545D7">
              <w:t>/02</w:t>
            </w:r>
          </w:p>
        </w:tc>
        <w:tc>
          <w:tcPr>
            <w:tcW w:w="2698" w:type="dxa"/>
            <w:vAlign w:val="center"/>
          </w:tcPr>
          <w:p w14:paraId="321BB718" w14:textId="1C8FD0F6" w:rsidR="007D3A30" w:rsidRPr="0043164F" w:rsidRDefault="007545D7" w:rsidP="002A34A9">
            <w:pPr>
              <w:snapToGrid w:val="0"/>
              <w:jc w:val="center"/>
            </w:pPr>
            <w:r w:rsidRPr="007545D7">
              <w:rPr>
                <w:rFonts w:ascii="宋体" w:hAnsi="宋体"/>
                <w:color w:val="000000"/>
                <w:kern w:val="2"/>
                <w:szCs w:val="24"/>
              </w:rPr>
              <w:t>一种面向超级计算机数据并行应用的异构感知数据划分方法</w:t>
            </w:r>
          </w:p>
        </w:tc>
        <w:tc>
          <w:tcPr>
            <w:tcW w:w="1551" w:type="dxa"/>
            <w:vAlign w:val="center"/>
          </w:tcPr>
          <w:p w14:paraId="6C4BDBA6" w14:textId="06EEEA6E" w:rsidR="007D3A30" w:rsidRPr="003D7764" w:rsidRDefault="00552A41" w:rsidP="002A34A9">
            <w:pPr>
              <w:snapToGrid w:val="0"/>
              <w:jc w:val="center"/>
              <w:rPr>
                <w:szCs w:val="24"/>
              </w:rPr>
            </w:pPr>
            <w:r w:rsidRPr="003D7764">
              <w:rPr>
                <w:rFonts w:hint="eastAsia"/>
                <w:szCs w:val="24"/>
              </w:rPr>
              <w:t>西安交通大学</w:t>
            </w:r>
          </w:p>
        </w:tc>
        <w:tc>
          <w:tcPr>
            <w:tcW w:w="1973" w:type="dxa"/>
            <w:vAlign w:val="center"/>
          </w:tcPr>
          <w:p w14:paraId="35365788" w14:textId="5C583D5A" w:rsidR="007D3A30" w:rsidRPr="00631FB8" w:rsidRDefault="000075F0" w:rsidP="002A34A9">
            <w:pPr>
              <w:snapToGrid w:val="0"/>
              <w:jc w:val="center"/>
              <w:rPr>
                <w:szCs w:val="24"/>
              </w:rPr>
            </w:pPr>
            <w:r w:rsidRPr="000075F7">
              <w:rPr>
                <w:rFonts w:hint="eastAsia"/>
                <w:szCs w:val="24"/>
              </w:rPr>
              <w:t>张兴军</w:t>
            </w:r>
            <w:r>
              <w:rPr>
                <w:rFonts w:hint="eastAsia"/>
                <w:szCs w:val="24"/>
              </w:rPr>
              <w:t>，韩立，李靖波，屈俞岐，董小社，孙辉，胡成龙，魏嘉</w:t>
            </w:r>
          </w:p>
        </w:tc>
      </w:tr>
      <w:tr w:rsidR="007D3A30" w:rsidRPr="00B46246" w14:paraId="498AED3F" w14:textId="77777777" w:rsidTr="00DF6D73">
        <w:trPr>
          <w:jc w:val="center"/>
        </w:trPr>
        <w:tc>
          <w:tcPr>
            <w:tcW w:w="523" w:type="dxa"/>
            <w:vAlign w:val="center"/>
          </w:tcPr>
          <w:p w14:paraId="772D9629" w14:textId="420B8D96" w:rsidR="007D3A30" w:rsidRDefault="006D6DB0" w:rsidP="002A34A9">
            <w:pPr>
              <w:snapToGrid w:val="0"/>
              <w:jc w:val="center"/>
              <w:rPr>
                <w:szCs w:val="24"/>
              </w:rPr>
            </w:pPr>
            <w:r>
              <w:rPr>
                <w:rFonts w:hint="eastAsia"/>
                <w:szCs w:val="24"/>
              </w:rPr>
              <w:t>2</w:t>
            </w:r>
          </w:p>
        </w:tc>
        <w:tc>
          <w:tcPr>
            <w:tcW w:w="1551" w:type="dxa"/>
            <w:vAlign w:val="center"/>
          </w:tcPr>
          <w:p w14:paraId="2AE69A8E" w14:textId="23639C11" w:rsidR="007D3A30" w:rsidRDefault="007D3A30" w:rsidP="002A34A9">
            <w:pPr>
              <w:snapToGrid w:val="0"/>
              <w:jc w:val="center"/>
            </w:pPr>
            <w:r>
              <w:rPr>
                <w:rFonts w:hint="eastAsia"/>
              </w:rPr>
              <w:t>2</w:t>
            </w:r>
            <w:r>
              <w:t>019/1</w:t>
            </w:r>
            <w:r w:rsidR="0012628D">
              <w:t>1/30</w:t>
            </w:r>
          </w:p>
        </w:tc>
        <w:tc>
          <w:tcPr>
            <w:tcW w:w="2698" w:type="dxa"/>
            <w:vAlign w:val="center"/>
          </w:tcPr>
          <w:p w14:paraId="6BC41692" w14:textId="77FC3B06" w:rsidR="007D3A30" w:rsidRPr="0043164F" w:rsidRDefault="000075F7" w:rsidP="002A34A9">
            <w:pPr>
              <w:snapToGrid w:val="0"/>
              <w:jc w:val="center"/>
            </w:pPr>
            <w:r w:rsidRPr="000075F7">
              <w:rPr>
                <w:rFonts w:hint="eastAsia"/>
              </w:rPr>
              <w:t>一种基于超级计算机的应用级多层检查点的优化方法</w:t>
            </w:r>
          </w:p>
        </w:tc>
        <w:tc>
          <w:tcPr>
            <w:tcW w:w="1551" w:type="dxa"/>
            <w:vAlign w:val="center"/>
          </w:tcPr>
          <w:p w14:paraId="5CA2C8D6" w14:textId="1DAC8179" w:rsidR="007D3A30" w:rsidRPr="003D7764" w:rsidRDefault="000075F7" w:rsidP="002A34A9">
            <w:pPr>
              <w:snapToGrid w:val="0"/>
              <w:jc w:val="center"/>
              <w:rPr>
                <w:szCs w:val="24"/>
              </w:rPr>
            </w:pPr>
            <w:r w:rsidRPr="003D7764">
              <w:rPr>
                <w:rFonts w:hint="eastAsia"/>
                <w:szCs w:val="24"/>
              </w:rPr>
              <w:t>西安交通大学</w:t>
            </w:r>
          </w:p>
        </w:tc>
        <w:tc>
          <w:tcPr>
            <w:tcW w:w="1973" w:type="dxa"/>
            <w:vAlign w:val="center"/>
          </w:tcPr>
          <w:p w14:paraId="6BFFA5DD" w14:textId="311BDCF3" w:rsidR="007D3A30" w:rsidRPr="00631FB8" w:rsidRDefault="000075F7" w:rsidP="002A34A9">
            <w:pPr>
              <w:snapToGrid w:val="0"/>
              <w:jc w:val="center"/>
              <w:rPr>
                <w:szCs w:val="24"/>
              </w:rPr>
            </w:pPr>
            <w:r w:rsidRPr="000075F7">
              <w:rPr>
                <w:rFonts w:hint="eastAsia"/>
                <w:szCs w:val="24"/>
              </w:rPr>
              <w:t>张兴军</w:t>
            </w:r>
            <w:r w:rsidR="008B32A5">
              <w:rPr>
                <w:rFonts w:hint="eastAsia"/>
                <w:szCs w:val="24"/>
              </w:rPr>
              <w:t>，</w:t>
            </w:r>
            <w:r w:rsidRPr="000075F7">
              <w:rPr>
                <w:rFonts w:hint="eastAsia"/>
                <w:szCs w:val="24"/>
              </w:rPr>
              <w:t>周剑锋</w:t>
            </w:r>
            <w:r w:rsidR="008B32A5">
              <w:rPr>
                <w:rFonts w:hint="eastAsia"/>
                <w:szCs w:val="24"/>
              </w:rPr>
              <w:t>，</w:t>
            </w:r>
            <w:r w:rsidRPr="000075F7">
              <w:rPr>
                <w:rFonts w:hint="eastAsia"/>
                <w:szCs w:val="24"/>
              </w:rPr>
              <w:t>董小社</w:t>
            </w:r>
            <w:r w:rsidR="008B32A5">
              <w:rPr>
                <w:rFonts w:hint="eastAsia"/>
                <w:szCs w:val="24"/>
              </w:rPr>
              <w:t>，</w:t>
            </w:r>
            <w:r w:rsidRPr="000075F7">
              <w:rPr>
                <w:rFonts w:hint="eastAsia"/>
                <w:szCs w:val="24"/>
              </w:rPr>
              <w:t>李靖波</w:t>
            </w:r>
            <w:r w:rsidR="008B32A5">
              <w:rPr>
                <w:rFonts w:hint="eastAsia"/>
                <w:szCs w:val="24"/>
              </w:rPr>
              <w:t>，</w:t>
            </w:r>
            <w:r w:rsidRPr="000075F7">
              <w:rPr>
                <w:rFonts w:hint="eastAsia"/>
                <w:szCs w:val="24"/>
              </w:rPr>
              <w:t>鲁晨欣</w:t>
            </w:r>
            <w:r w:rsidR="008B32A5">
              <w:rPr>
                <w:rFonts w:hint="eastAsia"/>
                <w:szCs w:val="24"/>
              </w:rPr>
              <w:t>，</w:t>
            </w:r>
            <w:r w:rsidRPr="000075F7">
              <w:rPr>
                <w:rFonts w:hint="eastAsia"/>
                <w:szCs w:val="24"/>
              </w:rPr>
              <w:lastRenderedPageBreak/>
              <w:t>张楚华</w:t>
            </w:r>
          </w:p>
        </w:tc>
      </w:tr>
      <w:tr w:rsidR="007D3A30" w:rsidRPr="00B46246" w14:paraId="38A64CDE" w14:textId="77777777" w:rsidTr="00DF6D73">
        <w:trPr>
          <w:jc w:val="center"/>
        </w:trPr>
        <w:tc>
          <w:tcPr>
            <w:tcW w:w="523" w:type="dxa"/>
            <w:vAlign w:val="center"/>
          </w:tcPr>
          <w:p w14:paraId="61CE34F0" w14:textId="50438610" w:rsidR="007D3A30" w:rsidRDefault="006D6DB0" w:rsidP="002A34A9">
            <w:pPr>
              <w:snapToGrid w:val="0"/>
              <w:jc w:val="center"/>
              <w:rPr>
                <w:szCs w:val="24"/>
              </w:rPr>
            </w:pPr>
            <w:r>
              <w:rPr>
                <w:rFonts w:hint="eastAsia"/>
                <w:szCs w:val="24"/>
              </w:rPr>
              <w:lastRenderedPageBreak/>
              <w:t>3</w:t>
            </w:r>
          </w:p>
        </w:tc>
        <w:tc>
          <w:tcPr>
            <w:tcW w:w="1551" w:type="dxa"/>
            <w:vAlign w:val="center"/>
          </w:tcPr>
          <w:p w14:paraId="3ED1C6C9" w14:textId="3ECC0D8B" w:rsidR="007D3A30" w:rsidRDefault="007D3A30" w:rsidP="002A34A9">
            <w:pPr>
              <w:snapToGrid w:val="0"/>
              <w:jc w:val="center"/>
            </w:pPr>
            <w:r>
              <w:rPr>
                <w:rFonts w:hint="eastAsia"/>
              </w:rPr>
              <w:t>2</w:t>
            </w:r>
            <w:r>
              <w:t>019/1</w:t>
            </w:r>
            <w:r w:rsidR="00E5761E">
              <w:t>1/2</w:t>
            </w:r>
            <w:r w:rsidR="0025162F">
              <w:t>3</w:t>
            </w:r>
          </w:p>
        </w:tc>
        <w:tc>
          <w:tcPr>
            <w:tcW w:w="2698" w:type="dxa"/>
            <w:vAlign w:val="center"/>
          </w:tcPr>
          <w:p w14:paraId="10C3E091" w14:textId="47F9C8A2" w:rsidR="007D3A30" w:rsidRPr="0043164F" w:rsidRDefault="007D3A30" w:rsidP="002A34A9">
            <w:pPr>
              <w:snapToGrid w:val="0"/>
              <w:jc w:val="center"/>
            </w:pPr>
            <w:r w:rsidRPr="007D3A30">
              <w:rPr>
                <w:rFonts w:hint="eastAsia"/>
              </w:rPr>
              <w:t>一种基于多线程共享内存通信的动态线程映射优化方法</w:t>
            </w:r>
          </w:p>
        </w:tc>
        <w:tc>
          <w:tcPr>
            <w:tcW w:w="1551" w:type="dxa"/>
            <w:vAlign w:val="center"/>
          </w:tcPr>
          <w:p w14:paraId="458AE275" w14:textId="66FE8F85" w:rsidR="007D3A30" w:rsidRPr="003D7764" w:rsidRDefault="007D3A30" w:rsidP="002A34A9">
            <w:pPr>
              <w:snapToGrid w:val="0"/>
              <w:jc w:val="center"/>
              <w:rPr>
                <w:szCs w:val="24"/>
              </w:rPr>
            </w:pPr>
            <w:r w:rsidRPr="003D7764">
              <w:rPr>
                <w:rFonts w:hint="eastAsia"/>
                <w:szCs w:val="24"/>
              </w:rPr>
              <w:t>西安交通大学</w:t>
            </w:r>
          </w:p>
        </w:tc>
        <w:tc>
          <w:tcPr>
            <w:tcW w:w="1973" w:type="dxa"/>
            <w:vAlign w:val="center"/>
          </w:tcPr>
          <w:p w14:paraId="7C1E7CCA" w14:textId="6B679CF8" w:rsidR="007D3A30" w:rsidRPr="00631FB8" w:rsidRDefault="007D3A30" w:rsidP="002A34A9">
            <w:pPr>
              <w:snapToGrid w:val="0"/>
              <w:jc w:val="center"/>
              <w:rPr>
                <w:szCs w:val="24"/>
              </w:rPr>
            </w:pPr>
            <w:r>
              <w:rPr>
                <w:rFonts w:hint="eastAsia"/>
              </w:rPr>
              <w:t>张兴军，鲁晨欣，李靖波，董小社，周剑锋，韩立，纪泽宇</w:t>
            </w:r>
          </w:p>
        </w:tc>
      </w:tr>
      <w:tr w:rsidR="002A34A9" w:rsidRPr="00B46246" w14:paraId="4BCF0405" w14:textId="77777777" w:rsidTr="00DF6D73">
        <w:trPr>
          <w:jc w:val="center"/>
        </w:trPr>
        <w:tc>
          <w:tcPr>
            <w:tcW w:w="523" w:type="dxa"/>
            <w:vAlign w:val="center"/>
          </w:tcPr>
          <w:p w14:paraId="5C09EA2C" w14:textId="0CF32639" w:rsidR="002A34A9" w:rsidRPr="00B46246" w:rsidRDefault="006D6DB0" w:rsidP="002A34A9">
            <w:pPr>
              <w:snapToGrid w:val="0"/>
              <w:jc w:val="center"/>
              <w:rPr>
                <w:szCs w:val="24"/>
              </w:rPr>
            </w:pPr>
            <w:r>
              <w:rPr>
                <w:szCs w:val="24"/>
              </w:rPr>
              <w:t>4</w:t>
            </w:r>
          </w:p>
        </w:tc>
        <w:tc>
          <w:tcPr>
            <w:tcW w:w="1551" w:type="dxa"/>
            <w:vAlign w:val="center"/>
          </w:tcPr>
          <w:p w14:paraId="036974A7" w14:textId="038F74F3" w:rsidR="002A34A9" w:rsidRPr="00B46246" w:rsidRDefault="002A34A9" w:rsidP="002A34A9">
            <w:pPr>
              <w:snapToGrid w:val="0"/>
              <w:jc w:val="center"/>
              <w:rPr>
                <w:szCs w:val="24"/>
              </w:rPr>
            </w:pPr>
            <w:r>
              <w:rPr>
                <w:rFonts w:hint="eastAsia"/>
              </w:rPr>
              <w:t>2</w:t>
            </w:r>
            <w:r>
              <w:t>019/07/22</w:t>
            </w:r>
          </w:p>
        </w:tc>
        <w:tc>
          <w:tcPr>
            <w:tcW w:w="2698" w:type="dxa"/>
            <w:vAlign w:val="center"/>
          </w:tcPr>
          <w:p w14:paraId="7FACD5E6" w14:textId="07E88B87" w:rsidR="002A34A9" w:rsidRPr="007545D7" w:rsidRDefault="002A34A9" w:rsidP="002A34A9">
            <w:pPr>
              <w:snapToGrid w:val="0"/>
              <w:jc w:val="center"/>
              <w:rPr>
                <w:szCs w:val="24"/>
              </w:rPr>
            </w:pPr>
            <w:r w:rsidRPr="007545D7">
              <w:rPr>
                <w:rFonts w:hint="eastAsia"/>
              </w:rPr>
              <w:t>一种面向粗粒度</w:t>
            </w:r>
            <w:r w:rsidRPr="007545D7">
              <w:rPr>
                <w:rFonts w:hint="eastAsia"/>
              </w:rPr>
              <w:t>MPI+OpenMP</w:t>
            </w:r>
            <w:r w:rsidRPr="007545D7">
              <w:rPr>
                <w:rFonts w:hint="eastAsia"/>
              </w:rPr>
              <w:t>混合并行的结构网格区域划分方法</w:t>
            </w:r>
          </w:p>
        </w:tc>
        <w:tc>
          <w:tcPr>
            <w:tcW w:w="1551" w:type="dxa"/>
            <w:vAlign w:val="center"/>
          </w:tcPr>
          <w:p w14:paraId="2496D157" w14:textId="746B444B" w:rsidR="002A34A9" w:rsidRPr="003D7764" w:rsidRDefault="002A34A9" w:rsidP="002A34A9">
            <w:pPr>
              <w:snapToGrid w:val="0"/>
              <w:jc w:val="center"/>
              <w:rPr>
                <w:szCs w:val="24"/>
              </w:rPr>
            </w:pPr>
            <w:r w:rsidRPr="003D7764">
              <w:rPr>
                <w:rFonts w:hint="eastAsia"/>
                <w:szCs w:val="24"/>
              </w:rPr>
              <w:t>西安交通大学</w:t>
            </w:r>
          </w:p>
        </w:tc>
        <w:tc>
          <w:tcPr>
            <w:tcW w:w="1973" w:type="dxa"/>
            <w:vAlign w:val="center"/>
          </w:tcPr>
          <w:p w14:paraId="48E9C8F4" w14:textId="60472774" w:rsidR="002A34A9" w:rsidRPr="00B46246" w:rsidRDefault="002A34A9" w:rsidP="002A34A9">
            <w:pPr>
              <w:snapToGrid w:val="0"/>
              <w:jc w:val="center"/>
              <w:rPr>
                <w:szCs w:val="24"/>
              </w:rPr>
            </w:pPr>
            <w:bookmarkStart w:id="319" w:name="OLE_LINK1"/>
            <w:bookmarkStart w:id="320" w:name="OLE_LINK2"/>
            <w:r w:rsidRPr="00631FB8">
              <w:rPr>
                <w:rFonts w:hint="eastAsia"/>
                <w:szCs w:val="24"/>
              </w:rPr>
              <w:t>张兴军</w:t>
            </w:r>
            <w:r w:rsidRPr="00631FB8">
              <w:rPr>
                <w:rFonts w:hint="eastAsia"/>
                <w:szCs w:val="24"/>
              </w:rPr>
              <w:t>,</w:t>
            </w:r>
            <w:r w:rsidRPr="00631FB8">
              <w:rPr>
                <w:rFonts w:hint="eastAsia"/>
                <w:szCs w:val="24"/>
              </w:rPr>
              <w:t>邹年俊</w:t>
            </w:r>
            <w:r w:rsidRPr="00631FB8">
              <w:rPr>
                <w:rFonts w:hint="eastAsia"/>
                <w:szCs w:val="24"/>
              </w:rPr>
              <w:t>,</w:t>
            </w:r>
            <w:r w:rsidRPr="00631FB8">
              <w:rPr>
                <w:rFonts w:hint="eastAsia"/>
                <w:szCs w:val="24"/>
              </w:rPr>
              <w:t>伍卫国</w:t>
            </w:r>
            <w:r w:rsidRPr="00631FB8">
              <w:rPr>
                <w:rFonts w:hint="eastAsia"/>
                <w:szCs w:val="24"/>
              </w:rPr>
              <w:t>,</w:t>
            </w:r>
            <w:r w:rsidRPr="00631FB8">
              <w:rPr>
                <w:rFonts w:hint="eastAsia"/>
                <w:szCs w:val="24"/>
              </w:rPr>
              <w:t>李靖波</w:t>
            </w:r>
            <w:r w:rsidRPr="00631FB8">
              <w:rPr>
                <w:rFonts w:hint="eastAsia"/>
                <w:szCs w:val="24"/>
              </w:rPr>
              <w:t>,</w:t>
            </w:r>
            <w:r w:rsidRPr="00631FB8">
              <w:rPr>
                <w:rFonts w:hint="eastAsia"/>
                <w:szCs w:val="24"/>
              </w:rPr>
              <w:t>周剑锋</w:t>
            </w:r>
            <w:r w:rsidRPr="00631FB8">
              <w:rPr>
                <w:rFonts w:hint="eastAsia"/>
                <w:szCs w:val="24"/>
              </w:rPr>
              <w:t>,</w:t>
            </w:r>
            <w:r w:rsidRPr="00631FB8">
              <w:rPr>
                <w:rFonts w:hint="eastAsia"/>
                <w:szCs w:val="24"/>
              </w:rPr>
              <w:t>韩立</w:t>
            </w:r>
            <w:r w:rsidRPr="00631FB8">
              <w:rPr>
                <w:rFonts w:hint="eastAsia"/>
                <w:szCs w:val="24"/>
              </w:rPr>
              <w:t>,</w:t>
            </w:r>
            <w:r w:rsidRPr="00631FB8">
              <w:rPr>
                <w:rFonts w:hint="eastAsia"/>
                <w:szCs w:val="24"/>
              </w:rPr>
              <w:t>董小社</w:t>
            </w:r>
            <w:bookmarkEnd w:id="319"/>
            <w:bookmarkEnd w:id="320"/>
          </w:p>
        </w:tc>
      </w:tr>
      <w:tr w:rsidR="002A34A9" w:rsidRPr="00B46246" w14:paraId="2551E873" w14:textId="77777777" w:rsidTr="00DF6D73">
        <w:trPr>
          <w:jc w:val="center"/>
        </w:trPr>
        <w:tc>
          <w:tcPr>
            <w:tcW w:w="523" w:type="dxa"/>
            <w:vAlign w:val="center"/>
          </w:tcPr>
          <w:p w14:paraId="5FDA0350" w14:textId="1F86494D" w:rsidR="002A34A9" w:rsidRDefault="006D6DB0" w:rsidP="002A34A9">
            <w:pPr>
              <w:snapToGrid w:val="0"/>
              <w:jc w:val="center"/>
              <w:rPr>
                <w:szCs w:val="24"/>
              </w:rPr>
            </w:pPr>
            <w:r>
              <w:rPr>
                <w:szCs w:val="24"/>
              </w:rPr>
              <w:t>5</w:t>
            </w:r>
          </w:p>
        </w:tc>
        <w:tc>
          <w:tcPr>
            <w:tcW w:w="1551" w:type="dxa"/>
          </w:tcPr>
          <w:p w14:paraId="49BE098D" w14:textId="5879E2C3" w:rsidR="002A34A9" w:rsidRPr="003F6CAA" w:rsidRDefault="002A34A9" w:rsidP="002A34A9">
            <w:pPr>
              <w:snapToGrid w:val="0"/>
              <w:jc w:val="center"/>
            </w:pPr>
            <w:r w:rsidRPr="00816635">
              <w:rPr>
                <w:rFonts w:hint="eastAsia"/>
              </w:rPr>
              <w:t>2019/04/11</w:t>
            </w:r>
          </w:p>
        </w:tc>
        <w:tc>
          <w:tcPr>
            <w:tcW w:w="2698" w:type="dxa"/>
          </w:tcPr>
          <w:p w14:paraId="1A8138DF" w14:textId="4B31AF2A" w:rsidR="002A34A9" w:rsidRPr="003F6CAA" w:rsidRDefault="002A34A9" w:rsidP="002A34A9">
            <w:pPr>
              <w:snapToGrid w:val="0"/>
              <w:jc w:val="center"/>
            </w:pPr>
            <w:r w:rsidRPr="00816635">
              <w:rPr>
                <w:rFonts w:hint="eastAsia"/>
              </w:rPr>
              <w:t>一种轴流压气机变槽深式机匣</w:t>
            </w:r>
          </w:p>
        </w:tc>
        <w:tc>
          <w:tcPr>
            <w:tcW w:w="1551" w:type="dxa"/>
          </w:tcPr>
          <w:p w14:paraId="6A6F83E6" w14:textId="1347F6C8" w:rsidR="002A34A9" w:rsidRPr="003D7764" w:rsidRDefault="002A34A9" w:rsidP="002A34A9">
            <w:pPr>
              <w:snapToGrid w:val="0"/>
              <w:jc w:val="center"/>
              <w:rPr>
                <w:szCs w:val="24"/>
              </w:rPr>
            </w:pPr>
            <w:r w:rsidRPr="00816635">
              <w:rPr>
                <w:rFonts w:hint="eastAsia"/>
              </w:rPr>
              <w:t>西安交通大学</w:t>
            </w:r>
          </w:p>
        </w:tc>
        <w:tc>
          <w:tcPr>
            <w:tcW w:w="1973" w:type="dxa"/>
          </w:tcPr>
          <w:p w14:paraId="5323F3EF" w14:textId="2B8AF950" w:rsidR="002A34A9" w:rsidRPr="00631FB8" w:rsidRDefault="002A34A9" w:rsidP="002A34A9">
            <w:pPr>
              <w:snapToGrid w:val="0"/>
              <w:jc w:val="center"/>
              <w:rPr>
                <w:szCs w:val="24"/>
              </w:rPr>
            </w:pPr>
            <w:r w:rsidRPr="00816635">
              <w:rPr>
                <w:rFonts w:hint="eastAsia"/>
              </w:rPr>
              <w:t>阿克森因·达努蓬</w:t>
            </w:r>
            <w:r w:rsidR="00C25997">
              <w:rPr>
                <w:rFonts w:hint="eastAsia"/>
              </w:rPr>
              <w:t>，</w:t>
            </w:r>
            <w:r w:rsidRPr="00816635">
              <w:rPr>
                <w:rFonts w:hint="eastAsia"/>
              </w:rPr>
              <w:t>张勇</w:t>
            </w:r>
            <w:r w:rsidR="00C25997">
              <w:rPr>
                <w:rFonts w:hint="eastAsia"/>
              </w:rPr>
              <w:t>，</w:t>
            </w:r>
            <w:r w:rsidRPr="00816635">
              <w:rPr>
                <w:rFonts w:hint="eastAsia"/>
              </w:rPr>
              <w:t>孙中国</w:t>
            </w:r>
          </w:p>
        </w:tc>
      </w:tr>
      <w:tr w:rsidR="002A34A9" w:rsidRPr="00B46246" w14:paraId="47876ED9" w14:textId="77777777" w:rsidTr="00DF6D73">
        <w:trPr>
          <w:jc w:val="center"/>
        </w:trPr>
        <w:tc>
          <w:tcPr>
            <w:tcW w:w="523" w:type="dxa"/>
            <w:vAlign w:val="center"/>
          </w:tcPr>
          <w:p w14:paraId="524F4856" w14:textId="6B8D1690" w:rsidR="002A34A9" w:rsidRDefault="006D6DB0" w:rsidP="002A34A9">
            <w:pPr>
              <w:snapToGrid w:val="0"/>
              <w:jc w:val="center"/>
              <w:rPr>
                <w:szCs w:val="24"/>
              </w:rPr>
            </w:pPr>
            <w:r>
              <w:rPr>
                <w:szCs w:val="24"/>
              </w:rPr>
              <w:t>6</w:t>
            </w:r>
          </w:p>
        </w:tc>
        <w:tc>
          <w:tcPr>
            <w:tcW w:w="1551" w:type="dxa"/>
            <w:vAlign w:val="center"/>
          </w:tcPr>
          <w:p w14:paraId="4696ECCC" w14:textId="201492FD" w:rsidR="002A34A9" w:rsidRPr="0094625D" w:rsidRDefault="002A34A9" w:rsidP="002A34A9">
            <w:pPr>
              <w:snapToGrid w:val="0"/>
              <w:jc w:val="center"/>
              <w:rPr>
                <w:color w:val="FF0000"/>
              </w:rPr>
            </w:pPr>
            <w:r>
              <w:rPr>
                <w:rFonts w:hint="eastAsia"/>
                <w:szCs w:val="24"/>
              </w:rPr>
              <w:t>2</w:t>
            </w:r>
            <w:r>
              <w:rPr>
                <w:szCs w:val="24"/>
              </w:rPr>
              <w:t>018/12/19</w:t>
            </w:r>
          </w:p>
        </w:tc>
        <w:tc>
          <w:tcPr>
            <w:tcW w:w="2698" w:type="dxa"/>
            <w:vAlign w:val="center"/>
          </w:tcPr>
          <w:p w14:paraId="27073AFB" w14:textId="512FCAEF" w:rsidR="002A34A9" w:rsidRPr="0094625D" w:rsidRDefault="002A34A9" w:rsidP="002A34A9">
            <w:pPr>
              <w:snapToGrid w:val="0"/>
              <w:jc w:val="center"/>
              <w:rPr>
                <w:color w:val="FF0000"/>
              </w:rPr>
            </w:pPr>
            <w:r w:rsidRPr="003B1C82">
              <w:rPr>
                <w:rFonts w:hint="eastAsia"/>
                <w:szCs w:val="24"/>
              </w:rPr>
              <w:t>一种基于</w:t>
            </w:r>
            <w:r w:rsidRPr="003B1C82">
              <w:rPr>
                <w:rFonts w:hint="eastAsia"/>
                <w:szCs w:val="24"/>
              </w:rPr>
              <w:t>GPU</w:t>
            </w:r>
            <w:r w:rsidRPr="003B1C82">
              <w:rPr>
                <w:rFonts w:hint="eastAsia"/>
                <w:szCs w:val="24"/>
              </w:rPr>
              <w:t>的流体机械仿真程序异构加速方案</w:t>
            </w:r>
          </w:p>
        </w:tc>
        <w:tc>
          <w:tcPr>
            <w:tcW w:w="1551" w:type="dxa"/>
            <w:vAlign w:val="center"/>
          </w:tcPr>
          <w:p w14:paraId="5B6E8619" w14:textId="71C606C8" w:rsidR="002A34A9" w:rsidRPr="0094625D" w:rsidRDefault="002A34A9" w:rsidP="002A34A9">
            <w:pPr>
              <w:snapToGrid w:val="0"/>
              <w:jc w:val="center"/>
              <w:rPr>
                <w:color w:val="FF0000"/>
                <w:szCs w:val="24"/>
              </w:rPr>
            </w:pPr>
            <w:r w:rsidRPr="003D7764">
              <w:rPr>
                <w:rFonts w:hint="eastAsia"/>
                <w:szCs w:val="24"/>
              </w:rPr>
              <w:t>西安交通大学</w:t>
            </w:r>
          </w:p>
        </w:tc>
        <w:tc>
          <w:tcPr>
            <w:tcW w:w="1973" w:type="dxa"/>
            <w:vAlign w:val="center"/>
          </w:tcPr>
          <w:p w14:paraId="3A1B61E5" w14:textId="183ED03C" w:rsidR="002A34A9" w:rsidRPr="0094625D" w:rsidRDefault="002A34A9" w:rsidP="002A34A9">
            <w:pPr>
              <w:snapToGrid w:val="0"/>
              <w:jc w:val="center"/>
              <w:rPr>
                <w:color w:val="FF0000"/>
                <w:szCs w:val="24"/>
              </w:rPr>
            </w:pPr>
            <w:r w:rsidRPr="003B1C82">
              <w:rPr>
                <w:rFonts w:hint="eastAsia"/>
                <w:szCs w:val="24"/>
              </w:rPr>
              <w:t>张兴军</w:t>
            </w:r>
            <w:r w:rsidR="00C25997">
              <w:rPr>
                <w:rFonts w:hint="eastAsia"/>
                <w:szCs w:val="24"/>
              </w:rPr>
              <w:t>，</w:t>
            </w:r>
            <w:r w:rsidRPr="003B1C82">
              <w:rPr>
                <w:rFonts w:hint="eastAsia"/>
                <w:szCs w:val="24"/>
              </w:rPr>
              <w:t>赵文强</w:t>
            </w:r>
            <w:r w:rsidR="00C25997">
              <w:rPr>
                <w:rFonts w:hint="eastAsia"/>
                <w:szCs w:val="24"/>
              </w:rPr>
              <w:t>，</w:t>
            </w:r>
            <w:r w:rsidRPr="003B1C82">
              <w:rPr>
                <w:rFonts w:hint="eastAsia"/>
                <w:szCs w:val="24"/>
              </w:rPr>
              <w:t>董小社</w:t>
            </w:r>
            <w:r w:rsidR="00C25997">
              <w:rPr>
                <w:rFonts w:hint="eastAsia"/>
                <w:szCs w:val="24"/>
              </w:rPr>
              <w:t>，</w:t>
            </w:r>
            <w:r w:rsidRPr="003B1C82">
              <w:rPr>
                <w:rFonts w:hint="eastAsia"/>
                <w:szCs w:val="24"/>
              </w:rPr>
              <w:t>李靖波</w:t>
            </w:r>
            <w:r w:rsidR="00C25997">
              <w:rPr>
                <w:rFonts w:hint="eastAsia"/>
                <w:szCs w:val="24"/>
              </w:rPr>
              <w:t>，</w:t>
            </w:r>
            <w:r w:rsidRPr="003B1C82">
              <w:rPr>
                <w:rFonts w:hint="eastAsia"/>
                <w:szCs w:val="24"/>
              </w:rPr>
              <w:t>雷雨</w:t>
            </w:r>
            <w:r w:rsidR="00C25997">
              <w:rPr>
                <w:rFonts w:hint="eastAsia"/>
                <w:szCs w:val="24"/>
              </w:rPr>
              <w:t>，</w:t>
            </w:r>
            <w:r w:rsidRPr="003B1C82">
              <w:rPr>
                <w:rFonts w:hint="eastAsia"/>
                <w:szCs w:val="24"/>
              </w:rPr>
              <w:t>鲁晨欣</w:t>
            </w:r>
            <w:r w:rsidR="00C25997">
              <w:rPr>
                <w:rFonts w:hint="eastAsia"/>
                <w:szCs w:val="24"/>
              </w:rPr>
              <w:t>，</w:t>
            </w:r>
            <w:r w:rsidRPr="003B1C82">
              <w:rPr>
                <w:rFonts w:hint="eastAsia"/>
                <w:szCs w:val="24"/>
              </w:rPr>
              <w:t>周剑锋</w:t>
            </w:r>
            <w:r w:rsidR="00C25997">
              <w:rPr>
                <w:rFonts w:hint="eastAsia"/>
                <w:szCs w:val="24"/>
              </w:rPr>
              <w:t>，</w:t>
            </w:r>
            <w:r w:rsidRPr="003B1C82">
              <w:rPr>
                <w:rFonts w:hint="eastAsia"/>
                <w:szCs w:val="24"/>
              </w:rPr>
              <w:t>伍卫国</w:t>
            </w:r>
            <w:r w:rsidR="00C25997">
              <w:rPr>
                <w:rFonts w:hint="eastAsia"/>
                <w:szCs w:val="24"/>
              </w:rPr>
              <w:t>，</w:t>
            </w:r>
            <w:r w:rsidRPr="003B1C82">
              <w:rPr>
                <w:rFonts w:hint="eastAsia"/>
                <w:szCs w:val="24"/>
              </w:rPr>
              <w:t>邹年俊</w:t>
            </w:r>
            <w:r w:rsidR="00C25997">
              <w:rPr>
                <w:rFonts w:hint="eastAsia"/>
                <w:szCs w:val="24"/>
              </w:rPr>
              <w:t>，</w:t>
            </w:r>
            <w:r w:rsidRPr="003B1C82">
              <w:rPr>
                <w:rFonts w:hint="eastAsia"/>
                <w:szCs w:val="24"/>
              </w:rPr>
              <w:t>何峰</w:t>
            </w:r>
          </w:p>
        </w:tc>
      </w:tr>
      <w:tr w:rsidR="002A34A9" w:rsidRPr="00B46246" w14:paraId="476168F9" w14:textId="77777777" w:rsidTr="00DF6D73">
        <w:trPr>
          <w:jc w:val="center"/>
        </w:trPr>
        <w:tc>
          <w:tcPr>
            <w:tcW w:w="523" w:type="dxa"/>
            <w:vAlign w:val="center"/>
          </w:tcPr>
          <w:p w14:paraId="31B460D0" w14:textId="1A204C92" w:rsidR="002A34A9" w:rsidRPr="00B46246" w:rsidRDefault="006D6DB0" w:rsidP="00DF6D73">
            <w:pPr>
              <w:snapToGrid w:val="0"/>
              <w:jc w:val="center"/>
              <w:rPr>
                <w:szCs w:val="24"/>
              </w:rPr>
            </w:pPr>
            <w:r>
              <w:rPr>
                <w:szCs w:val="24"/>
              </w:rPr>
              <w:t>7</w:t>
            </w:r>
          </w:p>
        </w:tc>
        <w:tc>
          <w:tcPr>
            <w:tcW w:w="1551" w:type="dxa"/>
            <w:vAlign w:val="center"/>
          </w:tcPr>
          <w:p w14:paraId="6FF2C734" w14:textId="77777777" w:rsidR="002A34A9" w:rsidRPr="00B46246" w:rsidRDefault="002A34A9" w:rsidP="00DF6D73">
            <w:pPr>
              <w:snapToGrid w:val="0"/>
              <w:jc w:val="center"/>
              <w:rPr>
                <w:szCs w:val="24"/>
              </w:rPr>
            </w:pPr>
            <w:r>
              <w:rPr>
                <w:rFonts w:hint="eastAsia"/>
                <w:szCs w:val="24"/>
              </w:rPr>
              <w:t>2</w:t>
            </w:r>
            <w:r>
              <w:rPr>
                <w:szCs w:val="24"/>
              </w:rPr>
              <w:t>018/09/13</w:t>
            </w:r>
          </w:p>
        </w:tc>
        <w:tc>
          <w:tcPr>
            <w:tcW w:w="2698" w:type="dxa"/>
            <w:vAlign w:val="center"/>
          </w:tcPr>
          <w:p w14:paraId="4FD10635" w14:textId="77777777" w:rsidR="002A34A9" w:rsidRPr="00B46246" w:rsidRDefault="002A34A9" w:rsidP="00DF6D73">
            <w:pPr>
              <w:snapToGrid w:val="0"/>
              <w:jc w:val="center"/>
              <w:rPr>
                <w:szCs w:val="24"/>
              </w:rPr>
            </w:pPr>
            <w:r>
              <w:rPr>
                <w:rFonts w:hint="eastAsia"/>
                <w:szCs w:val="24"/>
              </w:rPr>
              <w:t>一种基于</w:t>
            </w:r>
            <w:r>
              <w:rPr>
                <w:rFonts w:hint="eastAsia"/>
                <w:szCs w:val="24"/>
              </w:rPr>
              <w:t>MIC</w:t>
            </w:r>
            <w:r>
              <w:rPr>
                <w:rFonts w:hint="eastAsia"/>
                <w:szCs w:val="24"/>
              </w:rPr>
              <w:t>协处理器的显式</w:t>
            </w:r>
            <w:r>
              <w:rPr>
                <w:rFonts w:hint="eastAsia"/>
                <w:szCs w:val="24"/>
              </w:rPr>
              <w:t>R-K</w:t>
            </w:r>
            <w:r>
              <w:rPr>
                <w:rFonts w:hint="eastAsia"/>
                <w:szCs w:val="24"/>
              </w:rPr>
              <w:t>时间推进加速方法</w:t>
            </w:r>
          </w:p>
        </w:tc>
        <w:tc>
          <w:tcPr>
            <w:tcW w:w="1551" w:type="dxa"/>
            <w:vAlign w:val="center"/>
          </w:tcPr>
          <w:p w14:paraId="20E803E3" w14:textId="77777777" w:rsidR="002A34A9" w:rsidRPr="00B46246" w:rsidRDefault="002A34A9" w:rsidP="00DF6D73">
            <w:pPr>
              <w:snapToGrid w:val="0"/>
              <w:jc w:val="center"/>
              <w:rPr>
                <w:szCs w:val="24"/>
              </w:rPr>
            </w:pPr>
            <w:r w:rsidRPr="003D7764">
              <w:rPr>
                <w:rFonts w:hint="eastAsia"/>
                <w:szCs w:val="24"/>
              </w:rPr>
              <w:t>西安交通大学</w:t>
            </w:r>
          </w:p>
        </w:tc>
        <w:tc>
          <w:tcPr>
            <w:tcW w:w="1973" w:type="dxa"/>
            <w:vAlign w:val="center"/>
          </w:tcPr>
          <w:p w14:paraId="7FE9CCC4" w14:textId="77777777" w:rsidR="002A34A9" w:rsidRPr="00B46246" w:rsidRDefault="002A34A9" w:rsidP="00DF6D73">
            <w:pPr>
              <w:snapToGrid w:val="0"/>
              <w:jc w:val="center"/>
              <w:rPr>
                <w:szCs w:val="24"/>
              </w:rPr>
            </w:pPr>
            <w:r w:rsidRPr="00B46246">
              <w:rPr>
                <w:rFonts w:hint="eastAsia"/>
                <w:szCs w:val="24"/>
              </w:rPr>
              <w:t>张兴军，</w:t>
            </w:r>
            <w:r>
              <w:rPr>
                <w:rFonts w:hint="eastAsia"/>
                <w:szCs w:val="24"/>
              </w:rPr>
              <w:t>雷雨</w:t>
            </w:r>
            <w:r w:rsidRPr="00B46246">
              <w:rPr>
                <w:rFonts w:hint="eastAsia"/>
                <w:szCs w:val="24"/>
              </w:rPr>
              <w:t>，董小社，</w:t>
            </w:r>
            <w:r>
              <w:rPr>
                <w:rFonts w:hint="eastAsia"/>
                <w:szCs w:val="24"/>
              </w:rPr>
              <w:t>李靖波，赵文强，</w:t>
            </w:r>
            <w:r w:rsidRPr="00B46246">
              <w:rPr>
                <w:rFonts w:hint="eastAsia"/>
                <w:szCs w:val="24"/>
              </w:rPr>
              <w:t>周剑锋，鲁晨欣，</w:t>
            </w:r>
            <w:r>
              <w:rPr>
                <w:rFonts w:hint="eastAsia"/>
                <w:szCs w:val="24"/>
              </w:rPr>
              <w:t>伍卫国，</w:t>
            </w:r>
            <w:r w:rsidRPr="00B46246">
              <w:rPr>
                <w:rFonts w:hint="eastAsia"/>
                <w:szCs w:val="24"/>
              </w:rPr>
              <w:t>邹年俊，</w:t>
            </w:r>
            <w:r>
              <w:rPr>
                <w:rFonts w:hint="eastAsia"/>
                <w:szCs w:val="24"/>
              </w:rPr>
              <w:t>何峰</w:t>
            </w:r>
          </w:p>
        </w:tc>
      </w:tr>
      <w:tr w:rsidR="002A34A9" w:rsidRPr="00B46246" w14:paraId="46609C34" w14:textId="77777777" w:rsidTr="00DF6D73">
        <w:trPr>
          <w:jc w:val="center"/>
        </w:trPr>
        <w:tc>
          <w:tcPr>
            <w:tcW w:w="523" w:type="dxa"/>
            <w:vAlign w:val="center"/>
          </w:tcPr>
          <w:p w14:paraId="7F04F657" w14:textId="28C9A1FF" w:rsidR="002A34A9" w:rsidRPr="00B46246" w:rsidRDefault="006D6DB0" w:rsidP="00DF6D73">
            <w:pPr>
              <w:snapToGrid w:val="0"/>
              <w:jc w:val="center"/>
              <w:rPr>
                <w:szCs w:val="24"/>
              </w:rPr>
            </w:pPr>
            <w:r>
              <w:rPr>
                <w:szCs w:val="24"/>
              </w:rPr>
              <w:t>8</w:t>
            </w:r>
          </w:p>
        </w:tc>
        <w:tc>
          <w:tcPr>
            <w:tcW w:w="1551" w:type="dxa"/>
            <w:vAlign w:val="center"/>
          </w:tcPr>
          <w:p w14:paraId="7C6B584B" w14:textId="77777777" w:rsidR="002A34A9" w:rsidRPr="00B46246" w:rsidRDefault="002A34A9" w:rsidP="00DF6D73">
            <w:pPr>
              <w:snapToGrid w:val="0"/>
              <w:jc w:val="center"/>
              <w:rPr>
                <w:szCs w:val="24"/>
              </w:rPr>
            </w:pPr>
            <w:r w:rsidRPr="000B1087">
              <w:rPr>
                <w:szCs w:val="24"/>
              </w:rPr>
              <w:t>2018/09/12</w:t>
            </w:r>
          </w:p>
        </w:tc>
        <w:tc>
          <w:tcPr>
            <w:tcW w:w="2698" w:type="dxa"/>
            <w:vAlign w:val="center"/>
          </w:tcPr>
          <w:p w14:paraId="3D273CA4" w14:textId="77777777" w:rsidR="002A34A9" w:rsidRPr="00205E30" w:rsidRDefault="002A34A9" w:rsidP="00DF6D73">
            <w:pPr>
              <w:snapToGrid w:val="0"/>
              <w:jc w:val="center"/>
              <w:rPr>
                <w:color w:val="FF0000"/>
                <w:szCs w:val="24"/>
              </w:rPr>
            </w:pPr>
            <w:r w:rsidRPr="00205E30">
              <w:rPr>
                <w:rFonts w:hint="eastAsia"/>
                <w:color w:val="FF0000"/>
                <w:szCs w:val="24"/>
              </w:rPr>
              <w:t>一种基于超级计算机的并行</w:t>
            </w:r>
            <w:r w:rsidRPr="00205E30">
              <w:rPr>
                <w:color w:val="FF0000"/>
                <w:szCs w:val="24"/>
              </w:rPr>
              <w:t>CFD</w:t>
            </w:r>
            <w:r w:rsidRPr="00205E30">
              <w:rPr>
                <w:rFonts w:hint="eastAsia"/>
                <w:color w:val="FF0000"/>
                <w:szCs w:val="24"/>
              </w:rPr>
              <w:t>计算与通信重叠优化方法</w:t>
            </w:r>
          </w:p>
        </w:tc>
        <w:tc>
          <w:tcPr>
            <w:tcW w:w="1551" w:type="dxa"/>
            <w:vAlign w:val="center"/>
          </w:tcPr>
          <w:p w14:paraId="254E421C" w14:textId="77777777" w:rsidR="002A34A9" w:rsidRPr="00B46246" w:rsidRDefault="002A34A9" w:rsidP="00DF6D73">
            <w:pPr>
              <w:snapToGrid w:val="0"/>
              <w:jc w:val="center"/>
              <w:rPr>
                <w:szCs w:val="24"/>
              </w:rPr>
            </w:pPr>
            <w:r w:rsidRPr="003D7764">
              <w:rPr>
                <w:rFonts w:hint="eastAsia"/>
                <w:szCs w:val="24"/>
              </w:rPr>
              <w:t>西安交通大学</w:t>
            </w:r>
          </w:p>
        </w:tc>
        <w:tc>
          <w:tcPr>
            <w:tcW w:w="1973" w:type="dxa"/>
            <w:vAlign w:val="center"/>
          </w:tcPr>
          <w:p w14:paraId="464B008B" w14:textId="77777777" w:rsidR="002A34A9" w:rsidRPr="00B46246" w:rsidRDefault="002A34A9" w:rsidP="00DF6D73">
            <w:pPr>
              <w:snapToGrid w:val="0"/>
              <w:jc w:val="center"/>
              <w:rPr>
                <w:szCs w:val="24"/>
              </w:rPr>
            </w:pPr>
            <w:r w:rsidRPr="000B1087">
              <w:rPr>
                <w:rFonts w:hint="eastAsia"/>
                <w:szCs w:val="24"/>
              </w:rPr>
              <w:t>张兴军</w:t>
            </w:r>
            <w:r w:rsidRPr="000B1087">
              <w:rPr>
                <w:szCs w:val="24"/>
              </w:rPr>
              <w:t>，</w:t>
            </w:r>
            <w:r w:rsidRPr="000B1087">
              <w:rPr>
                <w:rFonts w:hint="eastAsia"/>
                <w:szCs w:val="24"/>
              </w:rPr>
              <w:t>赵俊芳</w:t>
            </w:r>
            <w:r w:rsidRPr="000B1087">
              <w:rPr>
                <w:szCs w:val="24"/>
              </w:rPr>
              <w:t>，</w:t>
            </w:r>
            <w:r w:rsidRPr="000B1087">
              <w:rPr>
                <w:rFonts w:hint="eastAsia"/>
                <w:szCs w:val="24"/>
              </w:rPr>
              <w:t>魏恒义</w:t>
            </w:r>
            <w:r w:rsidRPr="000B1087">
              <w:rPr>
                <w:szCs w:val="24"/>
              </w:rPr>
              <w:t>，</w:t>
            </w:r>
            <w:r w:rsidRPr="000B1087">
              <w:rPr>
                <w:rFonts w:hint="eastAsia"/>
                <w:szCs w:val="24"/>
              </w:rPr>
              <w:t>安伟华</w:t>
            </w:r>
            <w:r w:rsidRPr="000B1087">
              <w:rPr>
                <w:szCs w:val="24"/>
              </w:rPr>
              <w:t>，</w:t>
            </w:r>
            <w:r w:rsidRPr="000B1087">
              <w:rPr>
                <w:rFonts w:hint="eastAsia"/>
                <w:szCs w:val="24"/>
              </w:rPr>
              <w:t>张强龙</w:t>
            </w:r>
            <w:r w:rsidRPr="000B1087">
              <w:rPr>
                <w:szCs w:val="24"/>
              </w:rPr>
              <w:t>，</w:t>
            </w:r>
            <w:r w:rsidRPr="000B1087">
              <w:rPr>
                <w:rFonts w:hint="eastAsia"/>
                <w:szCs w:val="24"/>
              </w:rPr>
              <w:t>董小社</w:t>
            </w:r>
            <w:r w:rsidRPr="000B1087">
              <w:rPr>
                <w:szCs w:val="24"/>
              </w:rPr>
              <w:t>，</w:t>
            </w:r>
            <w:r w:rsidRPr="000B1087">
              <w:rPr>
                <w:rFonts w:hint="eastAsia"/>
                <w:szCs w:val="24"/>
              </w:rPr>
              <w:t>李靖波</w:t>
            </w:r>
            <w:r w:rsidRPr="000B1087">
              <w:rPr>
                <w:szCs w:val="24"/>
              </w:rPr>
              <w:t>，</w:t>
            </w:r>
            <w:r w:rsidRPr="000B1087">
              <w:rPr>
                <w:rFonts w:hint="eastAsia"/>
                <w:szCs w:val="24"/>
              </w:rPr>
              <w:t>伍卫国</w:t>
            </w:r>
            <w:r w:rsidRPr="000B1087">
              <w:rPr>
                <w:szCs w:val="24"/>
              </w:rPr>
              <w:t>，</w:t>
            </w:r>
            <w:r w:rsidRPr="000B1087">
              <w:rPr>
                <w:rFonts w:hint="eastAsia"/>
                <w:szCs w:val="24"/>
              </w:rPr>
              <w:t>邹年俊</w:t>
            </w:r>
            <w:r w:rsidRPr="000B1087">
              <w:rPr>
                <w:szCs w:val="24"/>
              </w:rPr>
              <w:t>，</w:t>
            </w:r>
            <w:r w:rsidRPr="000B1087">
              <w:rPr>
                <w:rFonts w:hint="eastAsia"/>
                <w:szCs w:val="24"/>
              </w:rPr>
              <w:t>何峰</w:t>
            </w:r>
          </w:p>
        </w:tc>
      </w:tr>
      <w:tr w:rsidR="002A34A9" w:rsidRPr="00B46246" w14:paraId="06B1AF98" w14:textId="77777777" w:rsidTr="00DF6D73">
        <w:trPr>
          <w:jc w:val="center"/>
        </w:trPr>
        <w:tc>
          <w:tcPr>
            <w:tcW w:w="523" w:type="dxa"/>
            <w:vAlign w:val="center"/>
          </w:tcPr>
          <w:p w14:paraId="03554A37" w14:textId="1035CA25" w:rsidR="002A34A9" w:rsidRPr="00B46246" w:rsidRDefault="006D6DB0" w:rsidP="00DF6D73">
            <w:pPr>
              <w:snapToGrid w:val="0"/>
              <w:jc w:val="center"/>
              <w:rPr>
                <w:szCs w:val="24"/>
              </w:rPr>
            </w:pPr>
            <w:r>
              <w:rPr>
                <w:szCs w:val="24"/>
              </w:rPr>
              <w:t>9</w:t>
            </w:r>
          </w:p>
        </w:tc>
        <w:tc>
          <w:tcPr>
            <w:tcW w:w="1551" w:type="dxa"/>
            <w:vAlign w:val="center"/>
          </w:tcPr>
          <w:p w14:paraId="7A0CD2DB" w14:textId="77777777" w:rsidR="002A34A9" w:rsidRPr="00B46246" w:rsidRDefault="002A34A9" w:rsidP="00DF6D73">
            <w:pPr>
              <w:snapToGrid w:val="0"/>
              <w:jc w:val="center"/>
              <w:rPr>
                <w:szCs w:val="24"/>
              </w:rPr>
            </w:pPr>
            <w:r w:rsidRPr="000B1087">
              <w:rPr>
                <w:szCs w:val="24"/>
              </w:rPr>
              <w:t>2018/09/12</w:t>
            </w:r>
          </w:p>
        </w:tc>
        <w:tc>
          <w:tcPr>
            <w:tcW w:w="2698" w:type="dxa"/>
            <w:vAlign w:val="center"/>
          </w:tcPr>
          <w:p w14:paraId="59020236" w14:textId="77777777" w:rsidR="002A34A9" w:rsidRPr="00B46246" w:rsidRDefault="002A34A9" w:rsidP="00DF6D73">
            <w:pPr>
              <w:snapToGrid w:val="0"/>
              <w:jc w:val="center"/>
              <w:rPr>
                <w:szCs w:val="24"/>
              </w:rPr>
            </w:pPr>
            <w:r w:rsidRPr="000B1087">
              <w:rPr>
                <w:rFonts w:hint="eastAsia"/>
                <w:szCs w:val="24"/>
              </w:rPr>
              <w:t>基于遗传算法的流体机械并行仿真程序进程映射方法</w:t>
            </w:r>
          </w:p>
        </w:tc>
        <w:tc>
          <w:tcPr>
            <w:tcW w:w="1551" w:type="dxa"/>
            <w:vAlign w:val="center"/>
          </w:tcPr>
          <w:p w14:paraId="3D1BBCB1" w14:textId="77777777" w:rsidR="002A34A9" w:rsidRPr="00B46246" w:rsidRDefault="002A34A9" w:rsidP="00DF6D73">
            <w:pPr>
              <w:snapToGrid w:val="0"/>
              <w:jc w:val="center"/>
              <w:rPr>
                <w:szCs w:val="24"/>
              </w:rPr>
            </w:pPr>
            <w:r w:rsidRPr="003D7764">
              <w:rPr>
                <w:rFonts w:hint="eastAsia"/>
                <w:szCs w:val="24"/>
              </w:rPr>
              <w:t>西安交通大学</w:t>
            </w:r>
          </w:p>
        </w:tc>
        <w:tc>
          <w:tcPr>
            <w:tcW w:w="1973" w:type="dxa"/>
            <w:vAlign w:val="center"/>
          </w:tcPr>
          <w:p w14:paraId="6C229B6E" w14:textId="77777777" w:rsidR="002A34A9" w:rsidRPr="00B46246" w:rsidRDefault="002A34A9" w:rsidP="00DF6D73">
            <w:pPr>
              <w:snapToGrid w:val="0"/>
              <w:jc w:val="center"/>
              <w:rPr>
                <w:szCs w:val="24"/>
              </w:rPr>
            </w:pPr>
            <w:r w:rsidRPr="000B1087">
              <w:rPr>
                <w:rFonts w:hint="eastAsia"/>
                <w:szCs w:val="24"/>
              </w:rPr>
              <w:t>张兴军</w:t>
            </w:r>
            <w:r w:rsidRPr="000B1087">
              <w:rPr>
                <w:szCs w:val="24"/>
              </w:rPr>
              <w:t>，</w:t>
            </w:r>
            <w:r w:rsidRPr="000B1087">
              <w:rPr>
                <w:rFonts w:hint="eastAsia"/>
                <w:szCs w:val="24"/>
              </w:rPr>
              <w:t>安伟华</w:t>
            </w:r>
            <w:r w:rsidRPr="000B1087">
              <w:rPr>
                <w:szCs w:val="24"/>
              </w:rPr>
              <w:t>，</w:t>
            </w:r>
            <w:r w:rsidRPr="000B1087">
              <w:rPr>
                <w:rFonts w:hint="eastAsia"/>
                <w:szCs w:val="24"/>
              </w:rPr>
              <w:t>魏恒义</w:t>
            </w:r>
            <w:r w:rsidRPr="000B1087">
              <w:rPr>
                <w:szCs w:val="24"/>
              </w:rPr>
              <w:t>，</w:t>
            </w:r>
            <w:r w:rsidRPr="000B1087">
              <w:rPr>
                <w:rFonts w:hint="eastAsia"/>
                <w:szCs w:val="24"/>
              </w:rPr>
              <w:t>赵俊芳</w:t>
            </w:r>
            <w:r w:rsidRPr="000B1087">
              <w:rPr>
                <w:szCs w:val="24"/>
              </w:rPr>
              <w:t>，</w:t>
            </w:r>
            <w:r w:rsidRPr="000B1087">
              <w:rPr>
                <w:rFonts w:hint="eastAsia"/>
                <w:szCs w:val="24"/>
              </w:rPr>
              <w:t>张强龙</w:t>
            </w:r>
            <w:r w:rsidRPr="000B1087">
              <w:rPr>
                <w:szCs w:val="24"/>
              </w:rPr>
              <w:t>，</w:t>
            </w:r>
            <w:r w:rsidRPr="000B1087">
              <w:rPr>
                <w:rFonts w:hint="eastAsia"/>
                <w:szCs w:val="24"/>
              </w:rPr>
              <w:t>董小社</w:t>
            </w:r>
            <w:r w:rsidRPr="000B1087">
              <w:rPr>
                <w:szCs w:val="24"/>
              </w:rPr>
              <w:t>，</w:t>
            </w:r>
            <w:r w:rsidRPr="000B1087">
              <w:rPr>
                <w:rFonts w:hint="eastAsia"/>
                <w:szCs w:val="24"/>
              </w:rPr>
              <w:t>李靖波</w:t>
            </w:r>
            <w:r w:rsidRPr="000B1087">
              <w:rPr>
                <w:szCs w:val="24"/>
              </w:rPr>
              <w:t>，</w:t>
            </w:r>
            <w:r w:rsidRPr="000B1087">
              <w:rPr>
                <w:rFonts w:hint="eastAsia"/>
                <w:szCs w:val="24"/>
              </w:rPr>
              <w:t>伍卫国</w:t>
            </w:r>
            <w:r w:rsidRPr="000B1087">
              <w:rPr>
                <w:szCs w:val="24"/>
              </w:rPr>
              <w:t>，</w:t>
            </w:r>
            <w:r w:rsidRPr="000B1087">
              <w:rPr>
                <w:rFonts w:hint="eastAsia"/>
                <w:szCs w:val="24"/>
              </w:rPr>
              <w:t>邹年俊</w:t>
            </w:r>
            <w:r w:rsidRPr="000B1087">
              <w:rPr>
                <w:szCs w:val="24"/>
              </w:rPr>
              <w:t>，</w:t>
            </w:r>
            <w:r w:rsidRPr="000B1087">
              <w:rPr>
                <w:rFonts w:hint="eastAsia"/>
                <w:szCs w:val="24"/>
              </w:rPr>
              <w:t>何峰</w:t>
            </w:r>
          </w:p>
        </w:tc>
      </w:tr>
      <w:tr w:rsidR="002A34A9" w:rsidRPr="00B46246" w14:paraId="27A6096A" w14:textId="77777777" w:rsidTr="00DF6D73">
        <w:trPr>
          <w:jc w:val="center"/>
        </w:trPr>
        <w:tc>
          <w:tcPr>
            <w:tcW w:w="523" w:type="dxa"/>
            <w:vAlign w:val="center"/>
          </w:tcPr>
          <w:p w14:paraId="69AA0B98" w14:textId="3D554E53" w:rsidR="002A34A9" w:rsidRPr="00B46246" w:rsidRDefault="006D6DB0" w:rsidP="00DF6D73">
            <w:pPr>
              <w:snapToGrid w:val="0"/>
              <w:jc w:val="center"/>
              <w:rPr>
                <w:szCs w:val="24"/>
              </w:rPr>
            </w:pPr>
            <w:r>
              <w:rPr>
                <w:szCs w:val="24"/>
              </w:rPr>
              <w:t>10</w:t>
            </w:r>
          </w:p>
        </w:tc>
        <w:tc>
          <w:tcPr>
            <w:tcW w:w="1551" w:type="dxa"/>
            <w:vAlign w:val="center"/>
          </w:tcPr>
          <w:p w14:paraId="3B8BBAF5" w14:textId="77777777" w:rsidR="002A34A9" w:rsidRPr="00B46246" w:rsidRDefault="002A34A9" w:rsidP="00DF6D73">
            <w:pPr>
              <w:snapToGrid w:val="0"/>
              <w:jc w:val="center"/>
              <w:rPr>
                <w:szCs w:val="24"/>
              </w:rPr>
            </w:pPr>
            <w:r w:rsidRPr="00B46246">
              <w:rPr>
                <w:rFonts w:hint="eastAsia"/>
                <w:szCs w:val="24"/>
              </w:rPr>
              <w:t>2</w:t>
            </w:r>
            <w:r w:rsidRPr="00B46246">
              <w:rPr>
                <w:szCs w:val="24"/>
              </w:rPr>
              <w:t>018/09/07</w:t>
            </w:r>
          </w:p>
        </w:tc>
        <w:tc>
          <w:tcPr>
            <w:tcW w:w="2698" w:type="dxa"/>
            <w:vAlign w:val="center"/>
          </w:tcPr>
          <w:p w14:paraId="7A9022B1" w14:textId="77777777" w:rsidR="002A34A9" w:rsidRPr="00205E30" w:rsidRDefault="002A34A9" w:rsidP="00DF6D73">
            <w:pPr>
              <w:snapToGrid w:val="0"/>
              <w:jc w:val="center"/>
              <w:rPr>
                <w:color w:val="FF0000"/>
                <w:szCs w:val="24"/>
              </w:rPr>
            </w:pPr>
            <w:r w:rsidRPr="00205E30">
              <w:rPr>
                <w:rFonts w:hint="eastAsia"/>
                <w:color w:val="FF0000"/>
                <w:szCs w:val="24"/>
              </w:rPr>
              <w:t>一种基于超级计算机的流体机械仿真程序优化方法</w:t>
            </w:r>
          </w:p>
        </w:tc>
        <w:tc>
          <w:tcPr>
            <w:tcW w:w="1551" w:type="dxa"/>
            <w:vAlign w:val="center"/>
          </w:tcPr>
          <w:p w14:paraId="068FCA67" w14:textId="77777777" w:rsidR="002A34A9" w:rsidRPr="00B46246" w:rsidRDefault="002A34A9" w:rsidP="00DF6D73">
            <w:pPr>
              <w:snapToGrid w:val="0"/>
              <w:jc w:val="center"/>
              <w:rPr>
                <w:szCs w:val="24"/>
              </w:rPr>
            </w:pPr>
            <w:r w:rsidRPr="003D7764">
              <w:rPr>
                <w:rFonts w:hint="eastAsia"/>
                <w:szCs w:val="24"/>
              </w:rPr>
              <w:t>西安交通大</w:t>
            </w:r>
            <w:r w:rsidRPr="00B46246">
              <w:rPr>
                <w:rFonts w:hint="eastAsia"/>
                <w:szCs w:val="24"/>
              </w:rPr>
              <w:t>学</w:t>
            </w:r>
          </w:p>
        </w:tc>
        <w:tc>
          <w:tcPr>
            <w:tcW w:w="1973" w:type="dxa"/>
            <w:vAlign w:val="center"/>
          </w:tcPr>
          <w:p w14:paraId="55548CAF" w14:textId="77777777" w:rsidR="002A34A9" w:rsidRPr="00B46246" w:rsidRDefault="002A34A9" w:rsidP="00DF6D73">
            <w:pPr>
              <w:snapToGrid w:val="0"/>
              <w:jc w:val="center"/>
              <w:rPr>
                <w:szCs w:val="24"/>
              </w:rPr>
            </w:pPr>
            <w:r w:rsidRPr="00B46246">
              <w:rPr>
                <w:rFonts w:hint="eastAsia"/>
                <w:szCs w:val="24"/>
              </w:rPr>
              <w:t>张兴军，李靖波，董小社，周剑锋，鲁晨欣，</w:t>
            </w:r>
            <w:r w:rsidRPr="00B46246">
              <w:rPr>
                <w:rFonts w:hint="eastAsia"/>
                <w:szCs w:val="24"/>
              </w:rPr>
              <w:lastRenderedPageBreak/>
              <w:t>邹年俊，肖兮</w:t>
            </w:r>
          </w:p>
        </w:tc>
      </w:tr>
      <w:tr w:rsidR="002A34A9" w:rsidRPr="00B46246" w14:paraId="0CBFFF32" w14:textId="77777777" w:rsidTr="00DF6D73">
        <w:trPr>
          <w:jc w:val="center"/>
        </w:trPr>
        <w:tc>
          <w:tcPr>
            <w:tcW w:w="523" w:type="dxa"/>
            <w:vAlign w:val="center"/>
          </w:tcPr>
          <w:p w14:paraId="27C3FA4E" w14:textId="08920768" w:rsidR="002A34A9" w:rsidRDefault="002A34A9" w:rsidP="00DF6D73">
            <w:pPr>
              <w:snapToGrid w:val="0"/>
              <w:jc w:val="center"/>
              <w:rPr>
                <w:szCs w:val="24"/>
              </w:rPr>
            </w:pPr>
            <w:r>
              <w:rPr>
                <w:rFonts w:hint="eastAsia"/>
                <w:szCs w:val="24"/>
              </w:rPr>
              <w:lastRenderedPageBreak/>
              <w:t>1</w:t>
            </w:r>
            <w:r w:rsidR="006D6DB0">
              <w:rPr>
                <w:szCs w:val="24"/>
              </w:rPr>
              <w:t>1</w:t>
            </w:r>
          </w:p>
        </w:tc>
        <w:tc>
          <w:tcPr>
            <w:tcW w:w="1551" w:type="dxa"/>
            <w:vAlign w:val="center"/>
          </w:tcPr>
          <w:p w14:paraId="2466512A" w14:textId="77777777" w:rsidR="002A34A9" w:rsidRPr="00B46246" w:rsidRDefault="002A34A9" w:rsidP="00DF6D73">
            <w:pPr>
              <w:snapToGrid w:val="0"/>
              <w:jc w:val="center"/>
              <w:rPr>
                <w:szCs w:val="24"/>
              </w:rPr>
            </w:pPr>
            <w:r w:rsidRPr="00B46246">
              <w:rPr>
                <w:szCs w:val="24"/>
              </w:rPr>
              <w:t>2018/06/27</w:t>
            </w:r>
          </w:p>
        </w:tc>
        <w:tc>
          <w:tcPr>
            <w:tcW w:w="2698" w:type="dxa"/>
            <w:vAlign w:val="center"/>
          </w:tcPr>
          <w:p w14:paraId="04446F09" w14:textId="77777777" w:rsidR="002A34A9" w:rsidRPr="007545D7" w:rsidRDefault="002A34A9" w:rsidP="00DF6D73">
            <w:pPr>
              <w:snapToGrid w:val="0"/>
              <w:jc w:val="center"/>
              <w:rPr>
                <w:color w:val="FF0000"/>
                <w:szCs w:val="24"/>
              </w:rPr>
            </w:pPr>
            <w:r w:rsidRPr="007545D7">
              <w:rPr>
                <w:rFonts w:hint="eastAsia"/>
                <w:color w:val="FF0000"/>
                <w:szCs w:val="24"/>
              </w:rPr>
              <w:t>一种基于</w:t>
            </w:r>
            <w:r w:rsidRPr="007545D7">
              <w:rPr>
                <w:rFonts w:hint="eastAsia"/>
                <w:color w:val="FF0000"/>
                <w:szCs w:val="24"/>
              </w:rPr>
              <w:t>OpenMP/MPI</w:t>
            </w:r>
            <w:r w:rsidRPr="007545D7">
              <w:rPr>
                <w:rFonts w:hint="eastAsia"/>
                <w:color w:val="FF0000"/>
                <w:szCs w:val="24"/>
              </w:rPr>
              <w:t>混合并行</w:t>
            </w:r>
            <w:r w:rsidRPr="007545D7">
              <w:rPr>
                <w:rFonts w:hint="eastAsia"/>
                <w:color w:val="FF0000"/>
                <w:szCs w:val="24"/>
              </w:rPr>
              <w:t>CFD</w:t>
            </w:r>
            <w:r w:rsidRPr="007545D7">
              <w:rPr>
                <w:rFonts w:hint="eastAsia"/>
                <w:color w:val="FF0000"/>
                <w:szCs w:val="24"/>
              </w:rPr>
              <w:t>计算的细粒度共享内存通信同步方法</w:t>
            </w:r>
          </w:p>
        </w:tc>
        <w:tc>
          <w:tcPr>
            <w:tcW w:w="1551" w:type="dxa"/>
            <w:vAlign w:val="center"/>
          </w:tcPr>
          <w:p w14:paraId="50645747" w14:textId="77777777" w:rsidR="002A34A9" w:rsidRPr="003D7764" w:rsidRDefault="002A34A9" w:rsidP="00DF6D73">
            <w:pPr>
              <w:snapToGrid w:val="0"/>
              <w:jc w:val="center"/>
              <w:rPr>
                <w:szCs w:val="24"/>
              </w:rPr>
            </w:pPr>
            <w:r w:rsidRPr="003D7764">
              <w:rPr>
                <w:rFonts w:hint="eastAsia"/>
                <w:szCs w:val="24"/>
              </w:rPr>
              <w:t>西安交通大</w:t>
            </w:r>
            <w:r w:rsidRPr="00B46246">
              <w:rPr>
                <w:rFonts w:hint="eastAsia"/>
                <w:szCs w:val="24"/>
              </w:rPr>
              <w:t>学</w:t>
            </w:r>
          </w:p>
        </w:tc>
        <w:tc>
          <w:tcPr>
            <w:tcW w:w="1973" w:type="dxa"/>
            <w:vAlign w:val="center"/>
          </w:tcPr>
          <w:p w14:paraId="347522AC" w14:textId="77777777" w:rsidR="002A34A9" w:rsidRPr="00B46246" w:rsidRDefault="002A34A9" w:rsidP="00DF6D73">
            <w:pPr>
              <w:snapToGrid w:val="0"/>
              <w:jc w:val="center"/>
              <w:rPr>
                <w:szCs w:val="24"/>
              </w:rPr>
            </w:pPr>
            <w:bookmarkStart w:id="321" w:name="OLE_LINK3"/>
            <w:bookmarkStart w:id="322" w:name="OLE_LINK4"/>
            <w:r w:rsidRPr="00B46246">
              <w:rPr>
                <w:rFonts w:hint="eastAsia"/>
                <w:szCs w:val="24"/>
              </w:rPr>
              <w:t>董小社，何锋，张兴军，邹年俊，肖兮，李胜利，肖强，王靖桦</w:t>
            </w:r>
            <w:bookmarkEnd w:id="321"/>
            <w:bookmarkEnd w:id="322"/>
          </w:p>
        </w:tc>
      </w:tr>
      <w:tr w:rsidR="002A34A9" w:rsidRPr="00B46246" w14:paraId="45A01E48" w14:textId="77777777" w:rsidTr="00DF6D73">
        <w:trPr>
          <w:jc w:val="center"/>
        </w:trPr>
        <w:tc>
          <w:tcPr>
            <w:tcW w:w="523" w:type="dxa"/>
            <w:vAlign w:val="center"/>
          </w:tcPr>
          <w:p w14:paraId="3CADEB6B" w14:textId="6A30D7B5" w:rsidR="002A34A9" w:rsidRDefault="002A34A9" w:rsidP="00DF6D73">
            <w:pPr>
              <w:snapToGrid w:val="0"/>
              <w:jc w:val="center"/>
              <w:rPr>
                <w:szCs w:val="24"/>
              </w:rPr>
            </w:pPr>
            <w:r>
              <w:rPr>
                <w:rFonts w:hint="eastAsia"/>
                <w:szCs w:val="24"/>
              </w:rPr>
              <w:t>1</w:t>
            </w:r>
            <w:r w:rsidR="006D6DB0">
              <w:rPr>
                <w:szCs w:val="24"/>
              </w:rPr>
              <w:t>2</w:t>
            </w:r>
          </w:p>
        </w:tc>
        <w:tc>
          <w:tcPr>
            <w:tcW w:w="1551" w:type="dxa"/>
            <w:vAlign w:val="center"/>
          </w:tcPr>
          <w:p w14:paraId="772D41EF" w14:textId="77777777" w:rsidR="002A34A9" w:rsidRPr="00B46246" w:rsidRDefault="002A34A9" w:rsidP="00DF6D73">
            <w:pPr>
              <w:snapToGrid w:val="0"/>
              <w:jc w:val="center"/>
              <w:rPr>
                <w:szCs w:val="24"/>
              </w:rPr>
            </w:pPr>
            <w:r w:rsidRPr="00B46246">
              <w:rPr>
                <w:rFonts w:hint="eastAsia"/>
                <w:szCs w:val="24"/>
              </w:rPr>
              <w:t>2</w:t>
            </w:r>
            <w:r w:rsidRPr="00B46246">
              <w:rPr>
                <w:szCs w:val="24"/>
              </w:rPr>
              <w:t>018/04/08</w:t>
            </w:r>
          </w:p>
        </w:tc>
        <w:tc>
          <w:tcPr>
            <w:tcW w:w="2698" w:type="dxa"/>
            <w:vAlign w:val="center"/>
          </w:tcPr>
          <w:p w14:paraId="1E475467" w14:textId="77777777" w:rsidR="002A34A9" w:rsidRPr="007545D7" w:rsidRDefault="002A34A9" w:rsidP="00DF6D73">
            <w:pPr>
              <w:snapToGrid w:val="0"/>
              <w:jc w:val="center"/>
              <w:rPr>
                <w:color w:val="FF0000"/>
                <w:szCs w:val="24"/>
              </w:rPr>
            </w:pPr>
            <w:r w:rsidRPr="007545D7">
              <w:rPr>
                <w:rFonts w:hint="eastAsia"/>
                <w:color w:val="FF0000"/>
                <w:szCs w:val="24"/>
              </w:rPr>
              <w:t>一种基于</w:t>
            </w:r>
            <w:r w:rsidRPr="007545D7">
              <w:rPr>
                <w:rFonts w:hint="eastAsia"/>
                <w:color w:val="FF0000"/>
                <w:szCs w:val="24"/>
              </w:rPr>
              <w:t>OpenMP/MPI</w:t>
            </w:r>
            <w:r w:rsidRPr="007545D7">
              <w:rPr>
                <w:rFonts w:hint="eastAsia"/>
                <w:color w:val="FF0000"/>
                <w:szCs w:val="24"/>
              </w:rPr>
              <w:t>混合编程的</w:t>
            </w:r>
            <w:r w:rsidRPr="007545D7">
              <w:rPr>
                <w:rFonts w:hint="eastAsia"/>
                <w:color w:val="FF0000"/>
                <w:szCs w:val="24"/>
              </w:rPr>
              <w:t>CFD</w:t>
            </w:r>
            <w:r w:rsidRPr="007545D7">
              <w:rPr>
                <w:rFonts w:hint="eastAsia"/>
                <w:color w:val="FF0000"/>
                <w:szCs w:val="24"/>
              </w:rPr>
              <w:t>仿真程序的通信优化方法</w:t>
            </w:r>
          </w:p>
        </w:tc>
        <w:tc>
          <w:tcPr>
            <w:tcW w:w="1551" w:type="dxa"/>
            <w:vAlign w:val="center"/>
          </w:tcPr>
          <w:p w14:paraId="317DC085" w14:textId="77777777" w:rsidR="002A34A9" w:rsidRPr="003D7764" w:rsidRDefault="002A34A9" w:rsidP="00DF6D73">
            <w:pPr>
              <w:snapToGrid w:val="0"/>
              <w:jc w:val="center"/>
              <w:rPr>
                <w:szCs w:val="24"/>
              </w:rPr>
            </w:pPr>
            <w:r w:rsidRPr="003D7764">
              <w:rPr>
                <w:rFonts w:hint="eastAsia"/>
                <w:szCs w:val="24"/>
              </w:rPr>
              <w:t>西安交通大</w:t>
            </w:r>
            <w:r w:rsidRPr="00B46246">
              <w:rPr>
                <w:rFonts w:hint="eastAsia"/>
                <w:szCs w:val="24"/>
              </w:rPr>
              <w:t>学</w:t>
            </w:r>
          </w:p>
        </w:tc>
        <w:tc>
          <w:tcPr>
            <w:tcW w:w="1973" w:type="dxa"/>
            <w:vAlign w:val="center"/>
          </w:tcPr>
          <w:p w14:paraId="404F84A2" w14:textId="77777777" w:rsidR="002A34A9" w:rsidRPr="00B46246" w:rsidRDefault="002A34A9" w:rsidP="00DF6D73">
            <w:pPr>
              <w:snapToGrid w:val="0"/>
              <w:jc w:val="center"/>
              <w:rPr>
                <w:szCs w:val="24"/>
              </w:rPr>
            </w:pPr>
            <w:r w:rsidRPr="00B46246">
              <w:rPr>
                <w:rFonts w:hint="eastAsia"/>
                <w:szCs w:val="24"/>
              </w:rPr>
              <w:t>董小社，何峰，张兴军，张琼，刘闯，邹年俊，肖兮</w:t>
            </w:r>
          </w:p>
        </w:tc>
      </w:tr>
      <w:tr w:rsidR="002A34A9" w:rsidRPr="00B46246" w14:paraId="5F99F14D" w14:textId="77777777" w:rsidTr="00DF6D73">
        <w:trPr>
          <w:jc w:val="center"/>
        </w:trPr>
        <w:tc>
          <w:tcPr>
            <w:tcW w:w="523" w:type="dxa"/>
            <w:vAlign w:val="center"/>
          </w:tcPr>
          <w:p w14:paraId="2AB68B6C" w14:textId="41DDA3EE" w:rsidR="002A34A9" w:rsidRDefault="002A34A9" w:rsidP="00DF6D73">
            <w:pPr>
              <w:snapToGrid w:val="0"/>
              <w:jc w:val="center"/>
              <w:rPr>
                <w:szCs w:val="24"/>
              </w:rPr>
            </w:pPr>
            <w:r>
              <w:rPr>
                <w:rFonts w:hint="eastAsia"/>
                <w:szCs w:val="24"/>
              </w:rPr>
              <w:t>1</w:t>
            </w:r>
            <w:r w:rsidR="006D6DB0">
              <w:rPr>
                <w:szCs w:val="24"/>
              </w:rPr>
              <w:t>3</w:t>
            </w:r>
          </w:p>
        </w:tc>
        <w:tc>
          <w:tcPr>
            <w:tcW w:w="1551" w:type="dxa"/>
            <w:vAlign w:val="center"/>
          </w:tcPr>
          <w:p w14:paraId="380F6ADA" w14:textId="77777777" w:rsidR="002A34A9" w:rsidRPr="00B46246" w:rsidRDefault="002A34A9" w:rsidP="00DF6D73">
            <w:pPr>
              <w:snapToGrid w:val="0"/>
              <w:jc w:val="center"/>
              <w:rPr>
                <w:szCs w:val="24"/>
              </w:rPr>
            </w:pPr>
            <w:r w:rsidRPr="00B46246">
              <w:rPr>
                <w:rFonts w:hint="eastAsia"/>
                <w:szCs w:val="24"/>
              </w:rPr>
              <w:t>2</w:t>
            </w:r>
            <w:r w:rsidRPr="00B46246">
              <w:rPr>
                <w:szCs w:val="24"/>
              </w:rPr>
              <w:t>018/03/09</w:t>
            </w:r>
          </w:p>
        </w:tc>
        <w:tc>
          <w:tcPr>
            <w:tcW w:w="2698" w:type="dxa"/>
            <w:vAlign w:val="center"/>
          </w:tcPr>
          <w:p w14:paraId="42830503" w14:textId="77777777" w:rsidR="002A34A9" w:rsidRPr="00B46246" w:rsidRDefault="002A34A9" w:rsidP="00DF6D73">
            <w:pPr>
              <w:snapToGrid w:val="0"/>
              <w:jc w:val="center"/>
              <w:rPr>
                <w:szCs w:val="24"/>
              </w:rPr>
            </w:pPr>
            <w:r w:rsidRPr="00B46246">
              <w:rPr>
                <w:rFonts w:hint="eastAsia"/>
                <w:szCs w:val="24"/>
              </w:rPr>
              <w:t>一种流体机械仿真程序的多层次串行优化方法</w:t>
            </w:r>
          </w:p>
        </w:tc>
        <w:tc>
          <w:tcPr>
            <w:tcW w:w="1551" w:type="dxa"/>
            <w:vAlign w:val="center"/>
          </w:tcPr>
          <w:p w14:paraId="3764196F" w14:textId="77777777" w:rsidR="002A34A9" w:rsidRPr="003D7764" w:rsidRDefault="002A34A9" w:rsidP="00DF6D73">
            <w:pPr>
              <w:snapToGrid w:val="0"/>
              <w:jc w:val="center"/>
              <w:rPr>
                <w:szCs w:val="24"/>
              </w:rPr>
            </w:pPr>
            <w:r w:rsidRPr="003D7764">
              <w:rPr>
                <w:rFonts w:hint="eastAsia"/>
                <w:szCs w:val="24"/>
              </w:rPr>
              <w:t>西安交通大</w:t>
            </w:r>
            <w:r w:rsidRPr="00B46246">
              <w:rPr>
                <w:rFonts w:hint="eastAsia"/>
                <w:szCs w:val="24"/>
              </w:rPr>
              <w:t>学</w:t>
            </w:r>
          </w:p>
        </w:tc>
        <w:tc>
          <w:tcPr>
            <w:tcW w:w="1973" w:type="dxa"/>
            <w:vAlign w:val="center"/>
          </w:tcPr>
          <w:p w14:paraId="16308CE5" w14:textId="77777777" w:rsidR="002A34A9" w:rsidRPr="00B46246" w:rsidRDefault="002A34A9" w:rsidP="00DF6D73">
            <w:pPr>
              <w:snapToGrid w:val="0"/>
              <w:jc w:val="center"/>
              <w:rPr>
                <w:szCs w:val="24"/>
              </w:rPr>
            </w:pPr>
            <w:r w:rsidRPr="00B46246">
              <w:rPr>
                <w:rFonts w:hint="eastAsia"/>
                <w:szCs w:val="24"/>
              </w:rPr>
              <w:t>董小社，刘闯，张兴军，何峰，邹年俊，张琼</w:t>
            </w:r>
          </w:p>
        </w:tc>
      </w:tr>
      <w:tr w:rsidR="002A34A9" w:rsidRPr="00B46246" w14:paraId="413D6B1B" w14:textId="77777777" w:rsidTr="00DF6D73">
        <w:trPr>
          <w:jc w:val="center"/>
        </w:trPr>
        <w:tc>
          <w:tcPr>
            <w:tcW w:w="523" w:type="dxa"/>
            <w:vAlign w:val="center"/>
          </w:tcPr>
          <w:p w14:paraId="2FCAF515" w14:textId="2627B993" w:rsidR="002A34A9" w:rsidRDefault="002A34A9" w:rsidP="00DF6D73">
            <w:pPr>
              <w:snapToGrid w:val="0"/>
              <w:jc w:val="center"/>
              <w:rPr>
                <w:szCs w:val="24"/>
              </w:rPr>
            </w:pPr>
            <w:r>
              <w:rPr>
                <w:rFonts w:hint="eastAsia"/>
                <w:szCs w:val="24"/>
              </w:rPr>
              <w:t>1</w:t>
            </w:r>
            <w:r w:rsidR="006D6DB0">
              <w:rPr>
                <w:szCs w:val="24"/>
              </w:rPr>
              <w:t>4</w:t>
            </w:r>
          </w:p>
        </w:tc>
        <w:tc>
          <w:tcPr>
            <w:tcW w:w="1551" w:type="dxa"/>
            <w:vAlign w:val="center"/>
          </w:tcPr>
          <w:p w14:paraId="182905DE" w14:textId="77777777" w:rsidR="002A34A9" w:rsidRPr="00B46246" w:rsidRDefault="002A34A9" w:rsidP="00DF6D73">
            <w:pPr>
              <w:snapToGrid w:val="0"/>
              <w:jc w:val="center"/>
              <w:rPr>
                <w:szCs w:val="24"/>
              </w:rPr>
            </w:pPr>
            <w:r w:rsidRPr="00B46246">
              <w:rPr>
                <w:rFonts w:hint="eastAsia"/>
                <w:szCs w:val="24"/>
              </w:rPr>
              <w:t>2</w:t>
            </w:r>
            <w:r w:rsidRPr="00B46246">
              <w:rPr>
                <w:szCs w:val="24"/>
              </w:rPr>
              <w:t>017/09/29</w:t>
            </w:r>
          </w:p>
        </w:tc>
        <w:tc>
          <w:tcPr>
            <w:tcW w:w="2698" w:type="dxa"/>
            <w:vAlign w:val="center"/>
          </w:tcPr>
          <w:p w14:paraId="78D2C3F3" w14:textId="77777777" w:rsidR="002A34A9" w:rsidRPr="0017445A" w:rsidRDefault="002A34A9" w:rsidP="00DF6D73">
            <w:pPr>
              <w:snapToGrid w:val="0"/>
              <w:jc w:val="center"/>
              <w:rPr>
                <w:color w:val="FF0000"/>
                <w:szCs w:val="24"/>
              </w:rPr>
            </w:pPr>
            <w:r w:rsidRPr="0017445A">
              <w:rPr>
                <w:rFonts w:hint="eastAsia"/>
                <w:color w:val="FF0000"/>
                <w:szCs w:val="24"/>
              </w:rPr>
              <w:t>一种</w:t>
            </w:r>
            <w:proofErr w:type="gramStart"/>
            <w:r w:rsidRPr="0017445A">
              <w:rPr>
                <w:rFonts w:hint="eastAsia"/>
                <w:color w:val="FF0000"/>
                <w:szCs w:val="24"/>
              </w:rPr>
              <w:t>云计算</w:t>
            </w:r>
            <w:proofErr w:type="gramEnd"/>
            <w:r w:rsidRPr="0017445A">
              <w:rPr>
                <w:rFonts w:hint="eastAsia"/>
                <w:color w:val="FF0000"/>
                <w:szCs w:val="24"/>
              </w:rPr>
              <w:t>平台中细粒度资源匹配方法</w:t>
            </w:r>
          </w:p>
        </w:tc>
        <w:tc>
          <w:tcPr>
            <w:tcW w:w="1551" w:type="dxa"/>
            <w:vAlign w:val="center"/>
          </w:tcPr>
          <w:p w14:paraId="48B44B38" w14:textId="77777777" w:rsidR="002A34A9" w:rsidRPr="003D7764" w:rsidRDefault="002A34A9" w:rsidP="00DF6D73">
            <w:pPr>
              <w:snapToGrid w:val="0"/>
              <w:jc w:val="center"/>
              <w:rPr>
                <w:szCs w:val="24"/>
              </w:rPr>
            </w:pPr>
            <w:r w:rsidRPr="003D7764">
              <w:rPr>
                <w:rFonts w:hint="eastAsia"/>
                <w:szCs w:val="24"/>
              </w:rPr>
              <w:t>西安交通大</w:t>
            </w:r>
            <w:r w:rsidRPr="00B46246">
              <w:rPr>
                <w:rFonts w:hint="eastAsia"/>
                <w:szCs w:val="24"/>
              </w:rPr>
              <w:t>学</w:t>
            </w:r>
          </w:p>
        </w:tc>
        <w:tc>
          <w:tcPr>
            <w:tcW w:w="1973" w:type="dxa"/>
            <w:vAlign w:val="center"/>
          </w:tcPr>
          <w:p w14:paraId="47B68C9E" w14:textId="77777777" w:rsidR="002A34A9" w:rsidRPr="00B46246" w:rsidRDefault="002A34A9" w:rsidP="00DF6D73">
            <w:pPr>
              <w:snapToGrid w:val="0"/>
              <w:jc w:val="center"/>
              <w:rPr>
                <w:szCs w:val="24"/>
              </w:rPr>
            </w:pPr>
            <w:r w:rsidRPr="00B46246">
              <w:rPr>
                <w:rFonts w:hint="eastAsia"/>
                <w:szCs w:val="24"/>
              </w:rPr>
              <w:t>董小社，周墨颂，张兴军，陈衡，</w:t>
            </w:r>
            <w:r w:rsidRPr="00B46246">
              <w:rPr>
                <w:rFonts w:hint="eastAsia"/>
                <w:szCs w:val="24"/>
              </w:rPr>
              <w:t xml:space="preserve"> </w:t>
            </w:r>
            <w:r w:rsidRPr="00B46246">
              <w:rPr>
                <w:rFonts w:hint="eastAsia"/>
                <w:szCs w:val="24"/>
              </w:rPr>
              <w:t>陈跃辉</w:t>
            </w:r>
          </w:p>
        </w:tc>
      </w:tr>
      <w:tr w:rsidR="002A34A9" w:rsidRPr="00B46246" w14:paraId="183FB9D4" w14:textId="77777777" w:rsidTr="00DF6D73">
        <w:trPr>
          <w:jc w:val="center"/>
        </w:trPr>
        <w:tc>
          <w:tcPr>
            <w:tcW w:w="523" w:type="dxa"/>
            <w:vAlign w:val="center"/>
          </w:tcPr>
          <w:p w14:paraId="6C42BF40" w14:textId="72D9269C" w:rsidR="002A34A9" w:rsidRDefault="002A34A9" w:rsidP="00DF6D73">
            <w:pPr>
              <w:snapToGrid w:val="0"/>
              <w:jc w:val="center"/>
              <w:rPr>
                <w:szCs w:val="24"/>
              </w:rPr>
            </w:pPr>
            <w:r>
              <w:rPr>
                <w:rFonts w:hint="eastAsia"/>
                <w:szCs w:val="24"/>
              </w:rPr>
              <w:t>1</w:t>
            </w:r>
            <w:r w:rsidR="006D6DB0">
              <w:rPr>
                <w:szCs w:val="24"/>
              </w:rPr>
              <w:t>5</w:t>
            </w:r>
          </w:p>
        </w:tc>
        <w:tc>
          <w:tcPr>
            <w:tcW w:w="1551" w:type="dxa"/>
            <w:vAlign w:val="center"/>
          </w:tcPr>
          <w:p w14:paraId="57AFEF49" w14:textId="77777777" w:rsidR="002A34A9" w:rsidRPr="00B46246" w:rsidRDefault="002A34A9" w:rsidP="00DF6D73">
            <w:pPr>
              <w:snapToGrid w:val="0"/>
              <w:jc w:val="center"/>
              <w:rPr>
                <w:szCs w:val="24"/>
              </w:rPr>
            </w:pPr>
            <w:r w:rsidRPr="00B46246">
              <w:rPr>
                <w:szCs w:val="24"/>
              </w:rPr>
              <w:t>2017/03/22</w:t>
            </w:r>
          </w:p>
        </w:tc>
        <w:tc>
          <w:tcPr>
            <w:tcW w:w="2698" w:type="dxa"/>
            <w:vAlign w:val="center"/>
          </w:tcPr>
          <w:p w14:paraId="137BB93C" w14:textId="77777777" w:rsidR="002A34A9" w:rsidRPr="00B46246" w:rsidRDefault="002A34A9" w:rsidP="00DF6D73">
            <w:pPr>
              <w:snapToGrid w:val="0"/>
              <w:jc w:val="center"/>
              <w:rPr>
                <w:szCs w:val="24"/>
              </w:rPr>
            </w:pPr>
            <w:r w:rsidRPr="00436DAD">
              <w:rPr>
                <w:rFonts w:hint="eastAsia"/>
                <w:color w:val="FF0000"/>
                <w:szCs w:val="24"/>
              </w:rPr>
              <w:t>一种基于机器学习的循环分块大小选择方法</w:t>
            </w:r>
          </w:p>
        </w:tc>
        <w:tc>
          <w:tcPr>
            <w:tcW w:w="1551" w:type="dxa"/>
            <w:vAlign w:val="center"/>
          </w:tcPr>
          <w:p w14:paraId="0C7DF3FD" w14:textId="77777777" w:rsidR="002A34A9" w:rsidRPr="003D7764" w:rsidRDefault="002A34A9" w:rsidP="00DF6D73">
            <w:pPr>
              <w:snapToGrid w:val="0"/>
              <w:jc w:val="center"/>
              <w:rPr>
                <w:szCs w:val="24"/>
              </w:rPr>
            </w:pPr>
            <w:r w:rsidRPr="003D7764">
              <w:rPr>
                <w:rFonts w:hint="eastAsia"/>
                <w:szCs w:val="24"/>
              </w:rPr>
              <w:t>西安交通大</w:t>
            </w:r>
            <w:r w:rsidRPr="00B46246">
              <w:rPr>
                <w:rFonts w:hint="eastAsia"/>
                <w:szCs w:val="24"/>
              </w:rPr>
              <w:t>学</w:t>
            </w:r>
          </w:p>
        </w:tc>
        <w:tc>
          <w:tcPr>
            <w:tcW w:w="1973" w:type="dxa"/>
            <w:vAlign w:val="center"/>
          </w:tcPr>
          <w:p w14:paraId="5705E56F" w14:textId="77777777" w:rsidR="002A34A9" w:rsidRPr="00B46246" w:rsidRDefault="002A34A9" w:rsidP="00DF6D73">
            <w:pPr>
              <w:snapToGrid w:val="0"/>
              <w:jc w:val="center"/>
              <w:rPr>
                <w:szCs w:val="24"/>
              </w:rPr>
            </w:pPr>
            <w:r w:rsidRPr="00B46246">
              <w:rPr>
                <w:rFonts w:hint="eastAsia"/>
                <w:szCs w:val="24"/>
              </w:rPr>
              <w:t>伍卫国，刘松，崔元桢，蒋庆，谢骁，邹年俊</w:t>
            </w:r>
          </w:p>
        </w:tc>
      </w:tr>
    </w:tbl>
    <w:bookmarkEnd w:id="312"/>
    <w:bookmarkEnd w:id="313"/>
    <w:bookmarkEnd w:id="314"/>
    <w:bookmarkEnd w:id="315"/>
    <w:bookmarkEnd w:id="316"/>
    <w:bookmarkEnd w:id="317"/>
    <w:bookmarkEnd w:id="318"/>
    <w:p w14:paraId="54767777" w14:textId="77777777" w:rsidR="0095642F" w:rsidRDefault="0095642F" w:rsidP="0095642F">
      <w:pPr>
        <w:snapToGrid w:val="0"/>
        <w:spacing w:beforeLines="100" w:before="435" w:line="360" w:lineRule="auto"/>
        <w:rPr>
          <w:kern w:val="0"/>
          <w:sz w:val="28"/>
          <w:szCs w:val="28"/>
        </w:rPr>
      </w:pPr>
      <w:r w:rsidRPr="001440D4">
        <w:rPr>
          <w:kern w:val="0"/>
          <w:sz w:val="28"/>
          <w:szCs w:val="28"/>
        </w:rPr>
        <w:t>（</w:t>
      </w:r>
      <w:r w:rsidRPr="001440D4">
        <w:rPr>
          <w:kern w:val="0"/>
          <w:sz w:val="28"/>
          <w:szCs w:val="28"/>
        </w:rPr>
        <w:t>3</w:t>
      </w:r>
      <w:r w:rsidRPr="001440D4">
        <w:rPr>
          <w:kern w:val="0"/>
          <w:sz w:val="28"/>
          <w:szCs w:val="28"/>
        </w:rPr>
        <w:t>）软件著作权</w:t>
      </w:r>
    </w:p>
    <w:tbl>
      <w:tblPr>
        <w:tblStyle w:val="1f4"/>
        <w:tblW w:w="0" w:type="auto"/>
        <w:jc w:val="center"/>
        <w:tblLook w:val="04A0" w:firstRow="1" w:lastRow="0" w:firstColumn="1" w:lastColumn="0" w:noHBand="0" w:noVBand="1"/>
      </w:tblPr>
      <w:tblGrid>
        <w:gridCol w:w="457"/>
        <w:gridCol w:w="1446"/>
        <w:gridCol w:w="2661"/>
        <w:gridCol w:w="1558"/>
        <w:gridCol w:w="2486"/>
      </w:tblGrid>
      <w:tr w:rsidR="0095642F" w:rsidRPr="00B46246" w14:paraId="71151249" w14:textId="77777777" w:rsidTr="002B0ADE">
        <w:trPr>
          <w:jc w:val="center"/>
        </w:trPr>
        <w:tc>
          <w:tcPr>
            <w:tcW w:w="456" w:type="dxa"/>
            <w:vAlign w:val="center"/>
          </w:tcPr>
          <w:p w14:paraId="5FD1E63F" w14:textId="77777777" w:rsidR="0095642F" w:rsidRPr="00B46246" w:rsidRDefault="0095642F" w:rsidP="001B06D5">
            <w:pPr>
              <w:jc w:val="center"/>
              <w:rPr>
                <w:szCs w:val="24"/>
              </w:rPr>
            </w:pPr>
            <w:r w:rsidRPr="00B46246">
              <w:rPr>
                <w:szCs w:val="24"/>
              </w:rPr>
              <w:t>序号</w:t>
            </w:r>
          </w:p>
        </w:tc>
        <w:tc>
          <w:tcPr>
            <w:tcW w:w="1446" w:type="dxa"/>
            <w:vAlign w:val="center"/>
          </w:tcPr>
          <w:p w14:paraId="127AFB32" w14:textId="77777777" w:rsidR="0095642F" w:rsidRPr="00B46246" w:rsidRDefault="0095642F" w:rsidP="001B06D5">
            <w:pPr>
              <w:jc w:val="center"/>
              <w:rPr>
                <w:szCs w:val="24"/>
              </w:rPr>
            </w:pPr>
            <w:r w:rsidRPr="00B46246">
              <w:rPr>
                <w:szCs w:val="24"/>
              </w:rPr>
              <w:t>软件著作权授权时间</w:t>
            </w:r>
          </w:p>
        </w:tc>
        <w:tc>
          <w:tcPr>
            <w:tcW w:w="2664" w:type="dxa"/>
            <w:vAlign w:val="center"/>
          </w:tcPr>
          <w:p w14:paraId="13036DC1" w14:textId="77777777" w:rsidR="0095642F" w:rsidRPr="00B46246" w:rsidRDefault="0095642F" w:rsidP="001B06D5">
            <w:pPr>
              <w:jc w:val="center"/>
              <w:rPr>
                <w:szCs w:val="24"/>
              </w:rPr>
            </w:pPr>
            <w:r w:rsidRPr="00B46246">
              <w:rPr>
                <w:szCs w:val="24"/>
              </w:rPr>
              <w:t>软件著作权名称</w:t>
            </w:r>
          </w:p>
        </w:tc>
        <w:tc>
          <w:tcPr>
            <w:tcW w:w="1560" w:type="dxa"/>
            <w:vAlign w:val="center"/>
          </w:tcPr>
          <w:p w14:paraId="05964E9F" w14:textId="77777777" w:rsidR="0095642F" w:rsidRPr="00B46246" w:rsidRDefault="0095642F" w:rsidP="001B06D5">
            <w:pPr>
              <w:jc w:val="center"/>
              <w:rPr>
                <w:szCs w:val="24"/>
              </w:rPr>
            </w:pPr>
            <w:r w:rsidRPr="00B46246">
              <w:rPr>
                <w:szCs w:val="24"/>
              </w:rPr>
              <w:t>权利人</w:t>
            </w:r>
          </w:p>
        </w:tc>
        <w:tc>
          <w:tcPr>
            <w:tcW w:w="2489" w:type="dxa"/>
            <w:vAlign w:val="center"/>
          </w:tcPr>
          <w:p w14:paraId="7252E481" w14:textId="77777777" w:rsidR="0095642F" w:rsidRPr="00B46246" w:rsidRDefault="0095642F" w:rsidP="001B06D5">
            <w:pPr>
              <w:jc w:val="center"/>
              <w:rPr>
                <w:szCs w:val="24"/>
              </w:rPr>
            </w:pPr>
            <w:r w:rsidRPr="00B46246">
              <w:rPr>
                <w:szCs w:val="24"/>
              </w:rPr>
              <w:t>软件著作权作者</w:t>
            </w:r>
          </w:p>
        </w:tc>
      </w:tr>
      <w:tr w:rsidR="0095642F" w:rsidRPr="00B46246" w14:paraId="7079C639" w14:textId="77777777" w:rsidTr="002B0ADE">
        <w:trPr>
          <w:jc w:val="center"/>
        </w:trPr>
        <w:tc>
          <w:tcPr>
            <w:tcW w:w="456" w:type="dxa"/>
            <w:vAlign w:val="center"/>
          </w:tcPr>
          <w:p w14:paraId="506B6A3D" w14:textId="77777777" w:rsidR="0095642F" w:rsidRPr="00B46246" w:rsidRDefault="0095642F" w:rsidP="00141A02">
            <w:pPr>
              <w:adjustRightInd w:val="0"/>
              <w:snapToGrid w:val="0"/>
              <w:jc w:val="center"/>
              <w:rPr>
                <w:szCs w:val="24"/>
              </w:rPr>
            </w:pPr>
            <w:r w:rsidRPr="00B46246">
              <w:rPr>
                <w:rFonts w:hint="eastAsia"/>
                <w:szCs w:val="24"/>
              </w:rPr>
              <w:t>1</w:t>
            </w:r>
          </w:p>
        </w:tc>
        <w:tc>
          <w:tcPr>
            <w:tcW w:w="1446" w:type="dxa"/>
            <w:vAlign w:val="center"/>
          </w:tcPr>
          <w:p w14:paraId="43D77968" w14:textId="77777777" w:rsidR="0095642F" w:rsidRPr="00B46246" w:rsidRDefault="0095642F" w:rsidP="00141A02">
            <w:pPr>
              <w:adjustRightInd w:val="0"/>
              <w:snapToGrid w:val="0"/>
              <w:jc w:val="center"/>
              <w:rPr>
                <w:szCs w:val="24"/>
              </w:rPr>
            </w:pPr>
            <w:r w:rsidRPr="00B46246">
              <w:rPr>
                <w:rFonts w:hint="eastAsia"/>
                <w:szCs w:val="24"/>
              </w:rPr>
              <w:t>2</w:t>
            </w:r>
            <w:r w:rsidRPr="00B46246">
              <w:rPr>
                <w:szCs w:val="24"/>
              </w:rPr>
              <w:t>018/06/01</w:t>
            </w:r>
          </w:p>
        </w:tc>
        <w:tc>
          <w:tcPr>
            <w:tcW w:w="2664" w:type="dxa"/>
            <w:vAlign w:val="center"/>
          </w:tcPr>
          <w:p w14:paraId="3C595D0E" w14:textId="77777777" w:rsidR="0095642F" w:rsidRPr="00B46246" w:rsidRDefault="0095642F" w:rsidP="00141A02">
            <w:pPr>
              <w:adjustRightInd w:val="0"/>
              <w:snapToGrid w:val="0"/>
              <w:jc w:val="center"/>
              <w:rPr>
                <w:szCs w:val="24"/>
              </w:rPr>
            </w:pPr>
            <w:r w:rsidRPr="00B46246">
              <w:rPr>
                <w:rFonts w:hint="eastAsia"/>
                <w:szCs w:val="24"/>
              </w:rPr>
              <w:t>基于神威·太湖之光的单级压缩机仿真软件</w:t>
            </w:r>
          </w:p>
        </w:tc>
        <w:tc>
          <w:tcPr>
            <w:tcW w:w="1560" w:type="dxa"/>
            <w:vAlign w:val="center"/>
          </w:tcPr>
          <w:p w14:paraId="4B53A67F" w14:textId="77777777" w:rsidR="0095642F" w:rsidRPr="00B46246" w:rsidRDefault="0095642F" w:rsidP="00141A02">
            <w:pPr>
              <w:adjustRightInd w:val="0"/>
              <w:snapToGrid w:val="0"/>
              <w:jc w:val="center"/>
              <w:rPr>
                <w:szCs w:val="24"/>
              </w:rPr>
            </w:pPr>
            <w:r w:rsidRPr="00B46246">
              <w:rPr>
                <w:szCs w:val="24"/>
              </w:rPr>
              <w:t>西安交通大学</w:t>
            </w:r>
          </w:p>
        </w:tc>
        <w:tc>
          <w:tcPr>
            <w:tcW w:w="2489" w:type="dxa"/>
            <w:vAlign w:val="center"/>
          </w:tcPr>
          <w:p w14:paraId="632729C1" w14:textId="77777777" w:rsidR="0095642F" w:rsidRPr="00B46246" w:rsidRDefault="0095642F" w:rsidP="00141A02">
            <w:pPr>
              <w:adjustRightInd w:val="0"/>
              <w:snapToGrid w:val="0"/>
              <w:jc w:val="center"/>
              <w:rPr>
                <w:szCs w:val="24"/>
              </w:rPr>
            </w:pPr>
            <w:r w:rsidRPr="00B46246">
              <w:rPr>
                <w:rFonts w:hint="eastAsia"/>
                <w:szCs w:val="24"/>
              </w:rPr>
              <w:t>张兴军，李靖波，董小社，张楚华，伍卫国，刘安，邹年俊，</w:t>
            </w:r>
            <w:proofErr w:type="gramStart"/>
            <w:r w:rsidRPr="00B46246">
              <w:rPr>
                <w:rFonts w:hint="eastAsia"/>
                <w:szCs w:val="24"/>
              </w:rPr>
              <w:t>琚</w:t>
            </w:r>
            <w:proofErr w:type="gramEnd"/>
            <w:r w:rsidRPr="00B46246">
              <w:rPr>
                <w:rFonts w:hint="eastAsia"/>
                <w:szCs w:val="24"/>
              </w:rPr>
              <w:t>亚平，肖兮，周剑锋</w:t>
            </w:r>
          </w:p>
        </w:tc>
      </w:tr>
      <w:tr w:rsidR="0095642F" w:rsidRPr="00B46246" w14:paraId="5221E109" w14:textId="77777777" w:rsidTr="002B0ADE">
        <w:trPr>
          <w:jc w:val="center"/>
        </w:trPr>
        <w:tc>
          <w:tcPr>
            <w:tcW w:w="456" w:type="dxa"/>
            <w:vAlign w:val="center"/>
          </w:tcPr>
          <w:p w14:paraId="0AB6753E" w14:textId="77777777" w:rsidR="0095642F" w:rsidRPr="00B46246" w:rsidRDefault="0095642F" w:rsidP="00141A02">
            <w:pPr>
              <w:adjustRightInd w:val="0"/>
              <w:snapToGrid w:val="0"/>
              <w:jc w:val="center"/>
              <w:rPr>
                <w:szCs w:val="24"/>
              </w:rPr>
            </w:pPr>
            <w:r w:rsidRPr="00B46246">
              <w:rPr>
                <w:rFonts w:hint="eastAsia"/>
                <w:szCs w:val="24"/>
              </w:rPr>
              <w:t>2</w:t>
            </w:r>
          </w:p>
        </w:tc>
        <w:tc>
          <w:tcPr>
            <w:tcW w:w="1446" w:type="dxa"/>
            <w:vAlign w:val="center"/>
          </w:tcPr>
          <w:p w14:paraId="14BC7ACE" w14:textId="77777777" w:rsidR="0095642F" w:rsidRPr="00B46246" w:rsidRDefault="0095642F" w:rsidP="00141A02">
            <w:pPr>
              <w:adjustRightInd w:val="0"/>
              <w:snapToGrid w:val="0"/>
              <w:jc w:val="center"/>
              <w:rPr>
                <w:szCs w:val="24"/>
              </w:rPr>
            </w:pPr>
            <w:r w:rsidRPr="00B46246">
              <w:rPr>
                <w:rFonts w:hint="eastAsia"/>
                <w:szCs w:val="24"/>
              </w:rPr>
              <w:t>2</w:t>
            </w:r>
            <w:r w:rsidRPr="00B46246">
              <w:rPr>
                <w:szCs w:val="24"/>
              </w:rPr>
              <w:t>018/06/01</w:t>
            </w:r>
          </w:p>
        </w:tc>
        <w:tc>
          <w:tcPr>
            <w:tcW w:w="2664" w:type="dxa"/>
            <w:vAlign w:val="center"/>
          </w:tcPr>
          <w:p w14:paraId="1DBFFBEB" w14:textId="77777777" w:rsidR="0095642F" w:rsidRPr="00B46246" w:rsidRDefault="0095642F" w:rsidP="00141A02">
            <w:pPr>
              <w:adjustRightInd w:val="0"/>
              <w:snapToGrid w:val="0"/>
              <w:jc w:val="center"/>
              <w:rPr>
                <w:szCs w:val="24"/>
              </w:rPr>
            </w:pPr>
            <w:r w:rsidRPr="00B46246">
              <w:rPr>
                <w:rFonts w:hint="eastAsia"/>
                <w:szCs w:val="24"/>
              </w:rPr>
              <w:t>混合并行单级轴流压气机转子仿真软件</w:t>
            </w:r>
          </w:p>
        </w:tc>
        <w:tc>
          <w:tcPr>
            <w:tcW w:w="1560" w:type="dxa"/>
            <w:vAlign w:val="center"/>
          </w:tcPr>
          <w:p w14:paraId="693019FF" w14:textId="77777777" w:rsidR="0095642F" w:rsidRPr="00B46246" w:rsidRDefault="0095642F" w:rsidP="00141A02">
            <w:pPr>
              <w:adjustRightInd w:val="0"/>
              <w:snapToGrid w:val="0"/>
              <w:jc w:val="center"/>
              <w:rPr>
                <w:szCs w:val="24"/>
              </w:rPr>
            </w:pPr>
            <w:r w:rsidRPr="00B46246">
              <w:rPr>
                <w:rFonts w:hint="eastAsia"/>
                <w:szCs w:val="24"/>
              </w:rPr>
              <w:t>西安交通大学</w:t>
            </w:r>
          </w:p>
        </w:tc>
        <w:tc>
          <w:tcPr>
            <w:tcW w:w="2489" w:type="dxa"/>
            <w:vAlign w:val="center"/>
          </w:tcPr>
          <w:p w14:paraId="75622B3E" w14:textId="77777777" w:rsidR="0095642F" w:rsidRPr="00B46246" w:rsidRDefault="0095642F" w:rsidP="00141A02">
            <w:pPr>
              <w:adjustRightInd w:val="0"/>
              <w:snapToGrid w:val="0"/>
              <w:jc w:val="center"/>
              <w:rPr>
                <w:szCs w:val="24"/>
              </w:rPr>
            </w:pPr>
            <w:r w:rsidRPr="00B46246">
              <w:rPr>
                <w:rFonts w:hint="eastAsia"/>
                <w:szCs w:val="24"/>
              </w:rPr>
              <w:t>张兴军，邹年俊，董小社，何锋，张楚华，伍卫国，刘安，李靖波，</w:t>
            </w:r>
            <w:proofErr w:type="gramStart"/>
            <w:r w:rsidRPr="00B46246">
              <w:rPr>
                <w:rFonts w:hint="eastAsia"/>
                <w:szCs w:val="24"/>
              </w:rPr>
              <w:t>琚</w:t>
            </w:r>
            <w:proofErr w:type="gramEnd"/>
            <w:r w:rsidRPr="00B46246">
              <w:rPr>
                <w:rFonts w:hint="eastAsia"/>
                <w:szCs w:val="24"/>
              </w:rPr>
              <w:t>亚平，刘闯，肖兮，周剑锋</w:t>
            </w:r>
          </w:p>
        </w:tc>
      </w:tr>
    </w:tbl>
    <w:p w14:paraId="78C2E551" w14:textId="77777777" w:rsidR="0095642F" w:rsidRDefault="0095642F" w:rsidP="0095642F">
      <w:pPr>
        <w:snapToGrid w:val="0"/>
        <w:spacing w:beforeLines="25" w:before="108" w:line="360" w:lineRule="auto"/>
        <w:ind w:firstLine="420"/>
        <w:rPr>
          <w:szCs w:val="24"/>
        </w:rPr>
      </w:pPr>
    </w:p>
    <w:p w14:paraId="67E44677" w14:textId="77777777" w:rsidR="0095642F" w:rsidRPr="001440D4" w:rsidRDefault="0095642F" w:rsidP="0095642F">
      <w:pPr>
        <w:snapToGrid w:val="0"/>
        <w:spacing w:line="360" w:lineRule="auto"/>
        <w:rPr>
          <w:color w:val="000000"/>
          <w:sz w:val="28"/>
          <w:szCs w:val="28"/>
        </w:rPr>
      </w:pPr>
      <w:r w:rsidRPr="001440D4">
        <w:rPr>
          <w:color w:val="000000"/>
          <w:sz w:val="28"/>
          <w:szCs w:val="28"/>
        </w:rPr>
        <w:t>（</w:t>
      </w:r>
      <w:r w:rsidRPr="001440D4">
        <w:rPr>
          <w:color w:val="000000"/>
          <w:sz w:val="28"/>
          <w:szCs w:val="28"/>
        </w:rPr>
        <w:t>5</w:t>
      </w:r>
      <w:r w:rsidRPr="001440D4">
        <w:rPr>
          <w:color w:val="000000"/>
          <w:sz w:val="28"/>
          <w:szCs w:val="28"/>
        </w:rPr>
        <w:t>）</w:t>
      </w:r>
      <w:r>
        <w:rPr>
          <w:rFonts w:hint="eastAsia"/>
          <w:color w:val="000000"/>
          <w:sz w:val="28"/>
          <w:szCs w:val="28"/>
        </w:rPr>
        <w:t>毕业研究生</w:t>
      </w:r>
    </w:p>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2"/>
        <w:gridCol w:w="993"/>
        <w:gridCol w:w="1842"/>
        <w:gridCol w:w="851"/>
        <w:gridCol w:w="3441"/>
        <w:gridCol w:w="1422"/>
      </w:tblGrid>
      <w:tr w:rsidR="0081341D" w:rsidRPr="00B46246" w14:paraId="2985E193" w14:textId="77777777" w:rsidTr="00DF6D73">
        <w:trPr>
          <w:jc w:val="center"/>
        </w:trPr>
        <w:tc>
          <w:tcPr>
            <w:tcW w:w="802" w:type="dxa"/>
            <w:vAlign w:val="center"/>
          </w:tcPr>
          <w:p w14:paraId="2BB4068B" w14:textId="77777777" w:rsidR="0081341D" w:rsidRPr="00B46246" w:rsidRDefault="0081341D" w:rsidP="00DF6D73">
            <w:pPr>
              <w:spacing w:line="300" w:lineRule="auto"/>
              <w:jc w:val="center"/>
              <w:rPr>
                <w:color w:val="000000"/>
                <w:szCs w:val="24"/>
              </w:rPr>
            </w:pPr>
            <w:r w:rsidRPr="00B46246">
              <w:rPr>
                <w:color w:val="000000"/>
                <w:szCs w:val="24"/>
              </w:rPr>
              <w:lastRenderedPageBreak/>
              <w:t>序号</w:t>
            </w:r>
          </w:p>
        </w:tc>
        <w:tc>
          <w:tcPr>
            <w:tcW w:w="993" w:type="dxa"/>
            <w:vAlign w:val="center"/>
          </w:tcPr>
          <w:p w14:paraId="346BD5F8" w14:textId="77777777" w:rsidR="0081341D" w:rsidRPr="00B46246" w:rsidRDefault="0081341D" w:rsidP="00DF6D73">
            <w:pPr>
              <w:spacing w:line="300" w:lineRule="auto"/>
              <w:jc w:val="center"/>
              <w:rPr>
                <w:color w:val="000000"/>
                <w:szCs w:val="24"/>
              </w:rPr>
            </w:pPr>
            <w:r w:rsidRPr="00B46246">
              <w:rPr>
                <w:color w:val="000000"/>
                <w:szCs w:val="24"/>
              </w:rPr>
              <w:t>姓</w:t>
            </w:r>
            <w:r w:rsidRPr="00B46246">
              <w:rPr>
                <w:color w:val="000000"/>
                <w:szCs w:val="24"/>
              </w:rPr>
              <w:t xml:space="preserve"> </w:t>
            </w:r>
            <w:r w:rsidRPr="00B46246">
              <w:rPr>
                <w:color w:val="000000"/>
                <w:szCs w:val="24"/>
              </w:rPr>
              <w:t>名</w:t>
            </w:r>
          </w:p>
        </w:tc>
        <w:tc>
          <w:tcPr>
            <w:tcW w:w="1842" w:type="dxa"/>
            <w:vAlign w:val="center"/>
          </w:tcPr>
          <w:p w14:paraId="27FC4BE9" w14:textId="77777777" w:rsidR="0081341D" w:rsidRPr="00B46246" w:rsidRDefault="0081341D" w:rsidP="00DF6D73">
            <w:pPr>
              <w:spacing w:line="300" w:lineRule="auto"/>
              <w:jc w:val="center"/>
              <w:rPr>
                <w:color w:val="000000"/>
                <w:szCs w:val="24"/>
              </w:rPr>
            </w:pPr>
            <w:r w:rsidRPr="00B46246">
              <w:rPr>
                <w:color w:val="000000"/>
                <w:szCs w:val="24"/>
              </w:rPr>
              <w:t>单</w:t>
            </w:r>
            <w:r w:rsidRPr="00B46246">
              <w:rPr>
                <w:color w:val="000000"/>
                <w:szCs w:val="24"/>
              </w:rPr>
              <w:t xml:space="preserve"> </w:t>
            </w:r>
            <w:r w:rsidRPr="00B46246">
              <w:rPr>
                <w:color w:val="000000"/>
                <w:szCs w:val="24"/>
              </w:rPr>
              <w:t>位</w:t>
            </w:r>
          </w:p>
        </w:tc>
        <w:tc>
          <w:tcPr>
            <w:tcW w:w="851" w:type="dxa"/>
            <w:vAlign w:val="center"/>
          </w:tcPr>
          <w:p w14:paraId="14F8E1B2" w14:textId="77777777" w:rsidR="0081341D" w:rsidRPr="00B46246" w:rsidRDefault="0081341D" w:rsidP="00DF6D73">
            <w:pPr>
              <w:spacing w:line="300" w:lineRule="auto"/>
              <w:jc w:val="center"/>
              <w:rPr>
                <w:color w:val="000000"/>
                <w:szCs w:val="24"/>
              </w:rPr>
            </w:pPr>
            <w:r w:rsidRPr="00B46246">
              <w:rPr>
                <w:color w:val="000000"/>
                <w:szCs w:val="24"/>
              </w:rPr>
              <w:t>学位</w:t>
            </w:r>
          </w:p>
        </w:tc>
        <w:tc>
          <w:tcPr>
            <w:tcW w:w="3441" w:type="dxa"/>
            <w:vAlign w:val="center"/>
          </w:tcPr>
          <w:p w14:paraId="2AF7180C" w14:textId="77777777" w:rsidR="0081341D" w:rsidRPr="00B46246" w:rsidRDefault="0081341D" w:rsidP="00DF6D73">
            <w:pPr>
              <w:spacing w:line="300" w:lineRule="auto"/>
              <w:jc w:val="center"/>
              <w:rPr>
                <w:color w:val="000000"/>
                <w:szCs w:val="24"/>
              </w:rPr>
            </w:pPr>
            <w:r w:rsidRPr="00B46246">
              <w:rPr>
                <w:color w:val="000000"/>
                <w:szCs w:val="24"/>
              </w:rPr>
              <w:t>毕业论文名称</w:t>
            </w:r>
          </w:p>
        </w:tc>
        <w:tc>
          <w:tcPr>
            <w:tcW w:w="1422" w:type="dxa"/>
            <w:vAlign w:val="center"/>
          </w:tcPr>
          <w:p w14:paraId="6462488B" w14:textId="77777777" w:rsidR="0081341D" w:rsidRPr="00B46246" w:rsidRDefault="0081341D" w:rsidP="00DF6D73">
            <w:pPr>
              <w:spacing w:line="300" w:lineRule="auto"/>
              <w:jc w:val="center"/>
              <w:rPr>
                <w:color w:val="000000"/>
                <w:szCs w:val="24"/>
              </w:rPr>
            </w:pPr>
            <w:r w:rsidRPr="00B46246">
              <w:rPr>
                <w:color w:val="000000"/>
                <w:szCs w:val="24"/>
              </w:rPr>
              <w:t>毕业时间</w:t>
            </w:r>
          </w:p>
        </w:tc>
      </w:tr>
      <w:tr w:rsidR="00324CFE" w:rsidRPr="00B46246" w14:paraId="2B80CAAF" w14:textId="77777777" w:rsidTr="00DF6D73">
        <w:trPr>
          <w:jc w:val="center"/>
        </w:trPr>
        <w:tc>
          <w:tcPr>
            <w:tcW w:w="802" w:type="dxa"/>
            <w:vAlign w:val="center"/>
          </w:tcPr>
          <w:p w14:paraId="3D4E4183" w14:textId="5B5D40AC" w:rsidR="00324CFE" w:rsidRDefault="00324CFE" w:rsidP="00324CFE">
            <w:pPr>
              <w:adjustRightInd w:val="0"/>
              <w:snapToGrid w:val="0"/>
              <w:jc w:val="center"/>
              <w:rPr>
                <w:szCs w:val="24"/>
              </w:rPr>
            </w:pPr>
            <w:r>
              <w:rPr>
                <w:rFonts w:hint="eastAsia"/>
                <w:szCs w:val="24"/>
              </w:rPr>
              <w:t>1</w:t>
            </w:r>
            <w:r>
              <w:rPr>
                <w:szCs w:val="24"/>
              </w:rPr>
              <w:t>4</w:t>
            </w:r>
          </w:p>
        </w:tc>
        <w:tc>
          <w:tcPr>
            <w:tcW w:w="993" w:type="dxa"/>
            <w:vAlign w:val="center"/>
          </w:tcPr>
          <w:p w14:paraId="7E3424CA" w14:textId="2386DB3B" w:rsidR="00324CFE" w:rsidRDefault="00324CFE" w:rsidP="00324CFE">
            <w:pPr>
              <w:adjustRightInd w:val="0"/>
              <w:snapToGrid w:val="0"/>
              <w:jc w:val="center"/>
              <w:rPr>
                <w:szCs w:val="24"/>
              </w:rPr>
            </w:pPr>
            <w:proofErr w:type="gramStart"/>
            <w:r>
              <w:rPr>
                <w:rFonts w:hint="eastAsia"/>
                <w:szCs w:val="24"/>
              </w:rPr>
              <w:t>鲁晨欣</w:t>
            </w:r>
            <w:proofErr w:type="gramEnd"/>
          </w:p>
        </w:tc>
        <w:tc>
          <w:tcPr>
            <w:tcW w:w="1842" w:type="dxa"/>
            <w:vAlign w:val="center"/>
          </w:tcPr>
          <w:p w14:paraId="3174504C" w14:textId="4C393C8E" w:rsidR="00324CFE" w:rsidRPr="00B46246" w:rsidRDefault="00324CFE" w:rsidP="00324CFE">
            <w:pPr>
              <w:adjustRightInd w:val="0"/>
              <w:snapToGrid w:val="0"/>
              <w:jc w:val="center"/>
              <w:rPr>
                <w:color w:val="000000"/>
                <w:szCs w:val="24"/>
              </w:rPr>
            </w:pPr>
            <w:r w:rsidRPr="00B46246">
              <w:rPr>
                <w:color w:val="000000"/>
                <w:szCs w:val="24"/>
              </w:rPr>
              <w:t>西安交通大学</w:t>
            </w:r>
          </w:p>
        </w:tc>
        <w:tc>
          <w:tcPr>
            <w:tcW w:w="851" w:type="dxa"/>
            <w:vAlign w:val="center"/>
          </w:tcPr>
          <w:p w14:paraId="56393146" w14:textId="4AD4E449" w:rsidR="00324CFE" w:rsidRPr="00B46246" w:rsidRDefault="00324CFE" w:rsidP="00324CFE">
            <w:pPr>
              <w:adjustRightInd w:val="0"/>
              <w:snapToGrid w:val="0"/>
              <w:jc w:val="center"/>
              <w:rPr>
                <w:color w:val="000000"/>
                <w:szCs w:val="24"/>
              </w:rPr>
            </w:pPr>
            <w:r w:rsidRPr="00B46246">
              <w:rPr>
                <w:color w:val="000000"/>
                <w:szCs w:val="24"/>
              </w:rPr>
              <w:t>硕士</w:t>
            </w:r>
          </w:p>
        </w:tc>
        <w:tc>
          <w:tcPr>
            <w:tcW w:w="3441" w:type="dxa"/>
            <w:vAlign w:val="center"/>
          </w:tcPr>
          <w:p w14:paraId="6B243713" w14:textId="1A1EEE36" w:rsidR="00324CFE" w:rsidRPr="009A0A49" w:rsidRDefault="006964B5" w:rsidP="00324CFE">
            <w:pPr>
              <w:adjustRightInd w:val="0"/>
              <w:snapToGrid w:val="0"/>
              <w:jc w:val="center"/>
              <w:rPr>
                <w:szCs w:val="24"/>
              </w:rPr>
            </w:pPr>
            <w:r w:rsidRPr="006964B5">
              <w:rPr>
                <w:rFonts w:hint="eastAsia"/>
                <w:szCs w:val="24"/>
              </w:rPr>
              <w:t>多线程并行程序动态映射机制研究与实现</w:t>
            </w:r>
          </w:p>
        </w:tc>
        <w:tc>
          <w:tcPr>
            <w:tcW w:w="1422" w:type="dxa"/>
            <w:vAlign w:val="center"/>
          </w:tcPr>
          <w:p w14:paraId="6761BC46" w14:textId="41ABA009" w:rsidR="00324CFE" w:rsidRDefault="00324CFE" w:rsidP="00324CFE">
            <w:pPr>
              <w:adjustRightInd w:val="0"/>
              <w:snapToGrid w:val="0"/>
              <w:jc w:val="center"/>
              <w:rPr>
                <w:rStyle w:val="aff7"/>
                <w:szCs w:val="24"/>
              </w:rPr>
            </w:pPr>
            <w:r>
              <w:rPr>
                <w:rStyle w:val="aff7"/>
                <w:rFonts w:hint="eastAsia"/>
                <w:szCs w:val="24"/>
              </w:rPr>
              <w:t>2</w:t>
            </w:r>
            <w:r>
              <w:rPr>
                <w:rStyle w:val="aff7"/>
              </w:rPr>
              <w:t>020-07-01</w:t>
            </w:r>
          </w:p>
        </w:tc>
      </w:tr>
      <w:tr w:rsidR="00324CFE" w:rsidRPr="00B46246" w14:paraId="5670B7B2" w14:textId="77777777" w:rsidTr="00DF6D73">
        <w:trPr>
          <w:jc w:val="center"/>
        </w:trPr>
        <w:tc>
          <w:tcPr>
            <w:tcW w:w="802" w:type="dxa"/>
            <w:vAlign w:val="center"/>
          </w:tcPr>
          <w:p w14:paraId="788C1EA4" w14:textId="07952A9F" w:rsidR="00324CFE" w:rsidRDefault="00324CFE" w:rsidP="00324CFE">
            <w:pPr>
              <w:adjustRightInd w:val="0"/>
              <w:snapToGrid w:val="0"/>
              <w:jc w:val="center"/>
              <w:rPr>
                <w:szCs w:val="24"/>
              </w:rPr>
            </w:pPr>
            <w:r>
              <w:rPr>
                <w:rFonts w:hint="eastAsia"/>
                <w:szCs w:val="24"/>
              </w:rPr>
              <w:t>1</w:t>
            </w:r>
            <w:r>
              <w:rPr>
                <w:szCs w:val="24"/>
              </w:rPr>
              <w:t>5</w:t>
            </w:r>
          </w:p>
        </w:tc>
        <w:tc>
          <w:tcPr>
            <w:tcW w:w="993" w:type="dxa"/>
            <w:vAlign w:val="center"/>
          </w:tcPr>
          <w:p w14:paraId="328068C6" w14:textId="0090D47B" w:rsidR="00324CFE" w:rsidRDefault="00324CFE" w:rsidP="00324CFE">
            <w:pPr>
              <w:adjustRightInd w:val="0"/>
              <w:snapToGrid w:val="0"/>
              <w:jc w:val="center"/>
              <w:rPr>
                <w:szCs w:val="24"/>
              </w:rPr>
            </w:pPr>
            <w:r>
              <w:rPr>
                <w:rFonts w:hint="eastAsia"/>
                <w:szCs w:val="24"/>
              </w:rPr>
              <w:t>肖兮</w:t>
            </w:r>
          </w:p>
        </w:tc>
        <w:tc>
          <w:tcPr>
            <w:tcW w:w="1842" w:type="dxa"/>
            <w:vAlign w:val="center"/>
          </w:tcPr>
          <w:p w14:paraId="03403CB0" w14:textId="0F320356" w:rsidR="00324CFE" w:rsidRPr="00B46246" w:rsidRDefault="00324CFE" w:rsidP="00324CFE">
            <w:pPr>
              <w:adjustRightInd w:val="0"/>
              <w:snapToGrid w:val="0"/>
              <w:jc w:val="center"/>
              <w:rPr>
                <w:color w:val="000000"/>
                <w:szCs w:val="24"/>
              </w:rPr>
            </w:pPr>
            <w:r w:rsidRPr="00B46246">
              <w:rPr>
                <w:color w:val="000000"/>
                <w:szCs w:val="24"/>
              </w:rPr>
              <w:t>西安交通大学</w:t>
            </w:r>
          </w:p>
        </w:tc>
        <w:tc>
          <w:tcPr>
            <w:tcW w:w="851" w:type="dxa"/>
            <w:vAlign w:val="center"/>
          </w:tcPr>
          <w:p w14:paraId="5264EDB9" w14:textId="0CB6AD59" w:rsidR="00324CFE" w:rsidRPr="00B46246" w:rsidRDefault="00324CFE" w:rsidP="00324CFE">
            <w:pPr>
              <w:adjustRightInd w:val="0"/>
              <w:snapToGrid w:val="0"/>
              <w:jc w:val="center"/>
              <w:rPr>
                <w:color w:val="000000"/>
                <w:szCs w:val="24"/>
              </w:rPr>
            </w:pPr>
            <w:r w:rsidRPr="00B46246">
              <w:rPr>
                <w:color w:val="000000"/>
                <w:szCs w:val="24"/>
              </w:rPr>
              <w:t>硕士</w:t>
            </w:r>
          </w:p>
        </w:tc>
        <w:tc>
          <w:tcPr>
            <w:tcW w:w="3441" w:type="dxa"/>
            <w:vAlign w:val="center"/>
          </w:tcPr>
          <w:p w14:paraId="75129F6A" w14:textId="77777777" w:rsidR="00FF5581" w:rsidRPr="00FF5581" w:rsidRDefault="00FF5581" w:rsidP="00FF5581">
            <w:pPr>
              <w:adjustRightInd w:val="0"/>
              <w:snapToGrid w:val="0"/>
              <w:jc w:val="center"/>
              <w:rPr>
                <w:szCs w:val="24"/>
              </w:rPr>
            </w:pPr>
            <w:r w:rsidRPr="00FF5581">
              <w:rPr>
                <w:rFonts w:hint="eastAsia"/>
                <w:szCs w:val="24"/>
              </w:rPr>
              <w:t>基于神威太湖之光的大型流体机械并行</w:t>
            </w:r>
            <w:r w:rsidRPr="00FF5581">
              <w:rPr>
                <w:rFonts w:hint="eastAsia"/>
                <w:szCs w:val="24"/>
              </w:rPr>
              <w:t xml:space="preserve"> URANS </w:t>
            </w:r>
            <w:r w:rsidRPr="00FF5581">
              <w:rPr>
                <w:rFonts w:hint="eastAsia"/>
                <w:szCs w:val="24"/>
              </w:rPr>
              <w:t>求解器</w:t>
            </w:r>
          </w:p>
          <w:p w14:paraId="0500BE7C" w14:textId="667AAE1A" w:rsidR="00324CFE" w:rsidRPr="009A0A49" w:rsidRDefault="00FF5581" w:rsidP="00FF5581">
            <w:pPr>
              <w:adjustRightInd w:val="0"/>
              <w:snapToGrid w:val="0"/>
              <w:jc w:val="center"/>
              <w:rPr>
                <w:szCs w:val="24"/>
              </w:rPr>
            </w:pPr>
            <w:r w:rsidRPr="00FF5581">
              <w:rPr>
                <w:rFonts w:hint="eastAsia"/>
                <w:szCs w:val="24"/>
              </w:rPr>
              <w:t>设计与优化</w:t>
            </w:r>
          </w:p>
        </w:tc>
        <w:tc>
          <w:tcPr>
            <w:tcW w:w="1422" w:type="dxa"/>
            <w:vAlign w:val="center"/>
          </w:tcPr>
          <w:p w14:paraId="08985139" w14:textId="53441CF6" w:rsidR="00324CFE" w:rsidRDefault="00324CFE" w:rsidP="00324CFE">
            <w:pPr>
              <w:adjustRightInd w:val="0"/>
              <w:snapToGrid w:val="0"/>
              <w:jc w:val="center"/>
              <w:rPr>
                <w:rStyle w:val="aff7"/>
                <w:szCs w:val="24"/>
              </w:rPr>
            </w:pPr>
            <w:r>
              <w:rPr>
                <w:rStyle w:val="aff7"/>
                <w:rFonts w:hint="eastAsia"/>
                <w:szCs w:val="24"/>
              </w:rPr>
              <w:t>2</w:t>
            </w:r>
            <w:r>
              <w:rPr>
                <w:rStyle w:val="aff7"/>
              </w:rPr>
              <w:t>020-07-01</w:t>
            </w:r>
          </w:p>
        </w:tc>
      </w:tr>
      <w:tr w:rsidR="00324CFE" w:rsidRPr="00B46246" w14:paraId="1F49FB08" w14:textId="77777777" w:rsidTr="00DF6D73">
        <w:trPr>
          <w:jc w:val="center"/>
        </w:trPr>
        <w:tc>
          <w:tcPr>
            <w:tcW w:w="802" w:type="dxa"/>
            <w:vAlign w:val="center"/>
          </w:tcPr>
          <w:p w14:paraId="777A4438" w14:textId="4F34276F" w:rsidR="00324CFE" w:rsidRDefault="00324CFE" w:rsidP="00324CFE">
            <w:pPr>
              <w:adjustRightInd w:val="0"/>
              <w:snapToGrid w:val="0"/>
              <w:jc w:val="center"/>
              <w:rPr>
                <w:szCs w:val="24"/>
              </w:rPr>
            </w:pPr>
            <w:r>
              <w:rPr>
                <w:rFonts w:hint="eastAsia"/>
                <w:szCs w:val="24"/>
              </w:rPr>
              <w:t>1</w:t>
            </w:r>
            <w:r>
              <w:rPr>
                <w:szCs w:val="24"/>
              </w:rPr>
              <w:t>6</w:t>
            </w:r>
          </w:p>
        </w:tc>
        <w:tc>
          <w:tcPr>
            <w:tcW w:w="993" w:type="dxa"/>
            <w:vAlign w:val="center"/>
          </w:tcPr>
          <w:p w14:paraId="28981DF1" w14:textId="1ED9A25F" w:rsidR="00324CFE" w:rsidRDefault="00324CFE" w:rsidP="00324CFE">
            <w:pPr>
              <w:adjustRightInd w:val="0"/>
              <w:snapToGrid w:val="0"/>
              <w:jc w:val="center"/>
              <w:rPr>
                <w:szCs w:val="24"/>
              </w:rPr>
            </w:pPr>
            <w:r>
              <w:rPr>
                <w:rFonts w:hint="eastAsia"/>
                <w:szCs w:val="24"/>
              </w:rPr>
              <w:t>周剑锋</w:t>
            </w:r>
          </w:p>
        </w:tc>
        <w:tc>
          <w:tcPr>
            <w:tcW w:w="1842" w:type="dxa"/>
            <w:vAlign w:val="center"/>
          </w:tcPr>
          <w:p w14:paraId="6EC17B4B" w14:textId="2B1E99D1" w:rsidR="00324CFE" w:rsidRPr="00B46246" w:rsidRDefault="00324CFE" w:rsidP="00324CFE">
            <w:pPr>
              <w:adjustRightInd w:val="0"/>
              <w:snapToGrid w:val="0"/>
              <w:jc w:val="center"/>
              <w:rPr>
                <w:color w:val="000000"/>
                <w:szCs w:val="24"/>
              </w:rPr>
            </w:pPr>
            <w:r w:rsidRPr="00B46246">
              <w:rPr>
                <w:color w:val="000000"/>
                <w:szCs w:val="24"/>
              </w:rPr>
              <w:t>西安交通大学</w:t>
            </w:r>
          </w:p>
        </w:tc>
        <w:tc>
          <w:tcPr>
            <w:tcW w:w="851" w:type="dxa"/>
            <w:vAlign w:val="center"/>
          </w:tcPr>
          <w:p w14:paraId="0FA3D6CC" w14:textId="4FFFBE71" w:rsidR="00324CFE" w:rsidRPr="00B46246" w:rsidRDefault="00324CFE" w:rsidP="00324CFE">
            <w:pPr>
              <w:adjustRightInd w:val="0"/>
              <w:snapToGrid w:val="0"/>
              <w:jc w:val="center"/>
              <w:rPr>
                <w:color w:val="000000"/>
                <w:szCs w:val="24"/>
              </w:rPr>
            </w:pPr>
            <w:r w:rsidRPr="00B46246">
              <w:rPr>
                <w:color w:val="000000"/>
                <w:szCs w:val="24"/>
              </w:rPr>
              <w:t>硕士</w:t>
            </w:r>
          </w:p>
        </w:tc>
        <w:tc>
          <w:tcPr>
            <w:tcW w:w="3441" w:type="dxa"/>
            <w:vAlign w:val="center"/>
          </w:tcPr>
          <w:p w14:paraId="1B740EFA" w14:textId="7BE87C3B" w:rsidR="00324CFE" w:rsidRPr="009A0A49" w:rsidRDefault="00A623F0" w:rsidP="00324CFE">
            <w:pPr>
              <w:adjustRightInd w:val="0"/>
              <w:snapToGrid w:val="0"/>
              <w:jc w:val="center"/>
              <w:rPr>
                <w:szCs w:val="24"/>
              </w:rPr>
            </w:pPr>
            <w:r w:rsidRPr="00A623F0">
              <w:rPr>
                <w:rFonts w:hint="eastAsia"/>
                <w:szCs w:val="24"/>
              </w:rPr>
              <w:t>面向大型流体机械并行计算软件的多层检查点技术研究与实现</w:t>
            </w:r>
          </w:p>
        </w:tc>
        <w:tc>
          <w:tcPr>
            <w:tcW w:w="1422" w:type="dxa"/>
            <w:vAlign w:val="center"/>
          </w:tcPr>
          <w:p w14:paraId="4E6F4F82" w14:textId="61FCE70A" w:rsidR="00324CFE" w:rsidRDefault="00324CFE" w:rsidP="00324CFE">
            <w:pPr>
              <w:adjustRightInd w:val="0"/>
              <w:snapToGrid w:val="0"/>
              <w:jc w:val="center"/>
              <w:rPr>
                <w:rStyle w:val="aff7"/>
                <w:szCs w:val="24"/>
              </w:rPr>
            </w:pPr>
            <w:r>
              <w:rPr>
                <w:rStyle w:val="aff7"/>
                <w:rFonts w:hint="eastAsia"/>
                <w:szCs w:val="24"/>
              </w:rPr>
              <w:t>2</w:t>
            </w:r>
            <w:r>
              <w:rPr>
                <w:rStyle w:val="aff7"/>
              </w:rPr>
              <w:t>020-07-01</w:t>
            </w:r>
          </w:p>
        </w:tc>
      </w:tr>
      <w:tr w:rsidR="00324CFE" w:rsidRPr="00B46246" w14:paraId="01D73F56" w14:textId="77777777" w:rsidTr="00DF6D73">
        <w:trPr>
          <w:jc w:val="center"/>
        </w:trPr>
        <w:tc>
          <w:tcPr>
            <w:tcW w:w="802" w:type="dxa"/>
            <w:vAlign w:val="center"/>
          </w:tcPr>
          <w:p w14:paraId="102B9F85" w14:textId="77777777" w:rsidR="00324CFE" w:rsidRPr="00B46246" w:rsidRDefault="00324CFE" w:rsidP="00324CFE">
            <w:pPr>
              <w:adjustRightInd w:val="0"/>
              <w:snapToGrid w:val="0"/>
              <w:jc w:val="center"/>
              <w:rPr>
                <w:szCs w:val="24"/>
              </w:rPr>
            </w:pPr>
            <w:r>
              <w:rPr>
                <w:rFonts w:hint="eastAsia"/>
                <w:szCs w:val="24"/>
              </w:rPr>
              <w:t>1</w:t>
            </w:r>
          </w:p>
        </w:tc>
        <w:tc>
          <w:tcPr>
            <w:tcW w:w="993" w:type="dxa"/>
            <w:vAlign w:val="center"/>
          </w:tcPr>
          <w:p w14:paraId="74935FFE" w14:textId="77777777" w:rsidR="00324CFE" w:rsidRPr="00B46246" w:rsidRDefault="00324CFE" w:rsidP="00324CFE">
            <w:pPr>
              <w:adjustRightInd w:val="0"/>
              <w:snapToGrid w:val="0"/>
              <w:jc w:val="center"/>
              <w:rPr>
                <w:iCs/>
                <w:szCs w:val="24"/>
              </w:rPr>
            </w:pPr>
            <w:r>
              <w:rPr>
                <w:rFonts w:hint="eastAsia"/>
                <w:szCs w:val="24"/>
              </w:rPr>
              <w:t>何锋</w:t>
            </w:r>
          </w:p>
        </w:tc>
        <w:tc>
          <w:tcPr>
            <w:tcW w:w="1842" w:type="dxa"/>
            <w:vAlign w:val="center"/>
          </w:tcPr>
          <w:p w14:paraId="54D699B2" w14:textId="77777777" w:rsidR="00324CFE" w:rsidRPr="00B46246" w:rsidRDefault="00324CFE" w:rsidP="00324CFE">
            <w:pPr>
              <w:adjustRightInd w:val="0"/>
              <w:snapToGrid w:val="0"/>
              <w:jc w:val="center"/>
              <w:rPr>
                <w:color w:val="000000"/>
                <w:szCs w:val="24"/>
              </w:rPr>
            </w:pPr>
            <w:r w:rsidRPr="00B46246">
              <w:rPr>
                <w:color w:val="000000"/>
                <w:szCs w:val="24"/>
              </w:rPr>
              <w:t>西安交通大学</w:t>
            </w:r>
          </w:p>
        </w:tc>
        <w:tc>
          <w:tcPr>
            <w:tcW w:w="851" w:type="dxa"/>
            <w:vAlign w:val="center"/>
          </w:tcPr>
          <w:p w14:paraId="47D31668" w14:textId="77777777" w:rsidR="00324CFE" w:rsidRPr="00B46246" w:rsidRDefault="00324CFE" w:rsidP="00324CFE">
            <w:pPr>
              <w:adjustRightInd w:val="0"/>
              <w:snapToGrid w:val="0"/>
              <w:jc w:val="center"/>
              <w:rPr>
                <w:color w:val="000000"/>
                <w:szCs w:val="24"/>
              </w:rPr>
            </w:pPr>
            <w:r w:rsidRPr="00B46246">
              <w:rPr>
                <w:color w:val="000000"/>
                <w:szCs w:val="24"/>
              </w:rPr>
              <w:t>硕士</w:t>
            </w:r>
          </w:p>
        </w:tc>
        <w:tc>
          <w:tcPr>
            <w:tcW w:w="3441" w:type="dxa"/>
            <w:vAlign w:val="center"/>
          </w:tcPr>
          <w:p w14:paraId="080F7E55" w14:textId="77777777" w:rsidR="00324CFE" w:rsidRPr="00B46246" w:rsidRDefault="00324CFE" w:rsidP="00324CFE">
            <w:pPr>
              <w:adjustRightInd w:val="0"/>
              <w:snapToGrid w:val="0"/>
              <w:jc w:val="center"/>
              <w:rPr>
                <w:rStyle w:val="aff7"/>
                <w:szCs w:val="24"/>
              </w:rPr>
            </w:pPr>
            <w:r w:rsidRPr="009A0A49">
              <w:rPr>
                <w:rFonts w:hint="eastAsia"/>
                <w:szCs w:val="24"/>
              </w:rPr>
              <w:t>MPI/OpenMP</w:t>
            </w:r>
            <w:r w:rsidRPr="009A0A49">
              <w:rPr>
                <w:rFonts w:hint="eastAsia"/>
                <w:szCs w:val="24"/>
              </w:rPr>
              <w:t>粗粒度混合并行</w:t>
            </w:r>
            <w:r w:rsidRPr="009A0A49">
              <w:rPr>
                <w:rFonts w:hint="eastAsia"/>
                <w:szCs w:val="24"/>
              </w:rPr>
              <w:t xml:space="preserve"> CFD</w:t>
            </w:r>
            <w:r w:rsidRPr="009A0A49">
              <w:rPr>
                <w:rFonts w:hint="eastAsia"/>
                <w:szCs w:val="24"/>
              </w:rPr>
              <w:t>求解器设计及优化</w:t>
            </w:r>
          </w:p>
        </w:tc>
        <w:tc>
          <w:tcPr>
            <w:tcW w:w="1422" w:type="dxa"/>
            <w:vAlign w:val="center"/>
          </w:tcPr>
          <w:p w14:paraId="556E4198" w14:textId="77777777" w:rsidR="00324CFE" w:rsidRPr="00B46246" w:rsidRDefault="00324CFE" w:rsidP="00324CFE">
            <w:pPr>
              <w:adjustRightInd w:val="0"/>
              <w:snapToGrid w:val="0"/>
              <w:jc w:val="center"/>
              <w:rPr>
                <w:rStyle w:val="aff7"/>
                <w:szCs w:val="24"/>
              </w:rPr>
            </w:pPr>
            <w:r>
              <w:rPr>
                <w:rStyle w:val="aff7"/>
                <w:rFonts w:hint="eastAsia"/>
                <w:szCs w:val="24"/>
              </w:rPr>
              <w:t>2</w:t>
            </w:r>
            <w:r>
              <w:rPr>
                <w:rStyle w:val="aff7"/>
              </w:rPr>
              <w:t>019-07-01</w:t>
            </w:r>
          </w:p>
        </w:tc>
      </w:tr>
      <w:tr w:rsidR="00324CFE" w:rsidRPr="00B46246" w14:paraId="4A2BA79C" w14:textId="77777777" w:rsidTr="00DF6D73">
        <w:trPr>
          <w:jc w:val="center"/>
        </w:trPr>
        <w:tc>
          <w:tcPr>
            <w:tcW w:w="802" w:type="dxa"/>
            <w:vAlign w:val="center"/>
          </w:tcPr>
          <w:p w14:paraId="39A574EC" w14:textId="77777777" w:rsidR="00324CFE" w:rsidRPr="00B46246" w:rsidRDefault="00324CFE" w:rsidP="00324CFE">
            <w:pPr>
              <w:adjustRightInd w:val="0"/>
              <w:snapToGrid w:val="0"/>
              <w:jc w:val="center"/>
              <w:rPr>
                <w:szCs w:val="24"/>
              </w:rPr>
            </w:pPr>
            <w:r>
              <w:rPr>
                <w:rFonts w:hint="eastAsia"/>
                <w:szCs w:val="24"/>
              </w:rPr>
              <w:t>2</w:t>
            </w:r>
          </w:p>
        </w:tc>
        <w:tc>
          <w:tcPr>
            <w:tcW w:w="993" w:type="dxa"/>
            <w:vAlign w:val="center"/>
          </w:tcPr>
          <w:p w14:paraId="1B8361CC" w14:textId="77777777" w:rsidR="00324CFE" w:rsidRPr="00B46246" w:rsidRDefault="00324CFE" w:rsidP="00324CFE">
            <w:pPr>
              <w:adjustRightInd w:val="0"/>
              <w:snapToGrid w:val="0"/>
              <w:jc w:val="center"/>
              <w:rPr>
                <w:iCs/>
                <w:szCs w:val="24"/>
              </w:rPr>
            </w:pPr>
            <w:r>
              <w:rPr>
                <w:rFonts w:hint="eastAsia"/>
                <w:szCs w:val="24"/>
              </w:rPr>
              <w:t>刘闯</w:t>
            </w:r>
          </w:p>
        </w:tc>
        <w:tc>
          <w:tcPr>
            <w:tcW w:w="1842" w:type="dxa"/>
            <w:vAlign w:val="center"/>
          </w:tcPr>
          <w:p w14:paraId="1A4B9459" w14:textId="77777777" w:rsidR="00324CFE" w:rsidRPr="00B46246" w:rsidRDefault="00324CFE" w:rsidP="00324CFE">
            <w:pPr>
              <w:adjustRightInd w:val="0"/>
              <w:snapToGrid w:val="0"/>
              <w:jc w:val="center"/>
              <w:rPr>
                <w:color w:val="000000"/>
                <w:szCs w:val="24"/>
              </w:rPr>
            </w:pPr>
            <w:r w:rsidRPr="00B46246">
              <w:rPr>
                <w:color w:val="000000"/>
                <w:szCs w:val="24"/>
              </w:rPr>
              <w:t>西安交通大学</w:t>
            </w:r>
          </w:p>
        </w:tc>
        <w:tc>
          <w:tcPr>
            <w:tcW w:w="851" w:type="dxa"/>
            <w:vAlign w:val="center"/>
          </w:tcPr>
          <w:p w14:paraId="6086C783" w14:textId="77777777" w:rsidR="00324CFE" w:rsidRPr="00B46246" w:rsidRDefault="00324CFE" w:rsidP="00324CFE">
            <w:pPr>
              <w:adjustRightInd w:val="0"/>
              <w:snapToGrid w:val="0"/>
              <w:jc w:val="center"/>
              <w:rPr>
                <w:color w:val="000000"/>
                <w:szCs w:val="24"/>
              </w:rPr>
            </w:pPr>
            <w:r w:rsidRPr="00B46246">
              <w:rPr>
                <w:color w:val="000000"/>
                <w:szCs w:val="24"/>
              </w:rPr>
              <w:t>硕士</w:t>
            </w:r>
          </w:p>
        </w:tc>
        <w:tc>
          <w:tcPr>
            <w:tcW w:w="3441" w:type="dxa"/>
            <w:vAlign w:val="center"/>
          </w:tcPr>
          <w:p w14:paraId="2DA0DABC" w14:textId="77777777" w:rsidR="00324CFE" w:rsidRPr="00B46246" w:rsidRDefault="00324CFE" w:rsidP="00324CFE">
            <w:pPr>
              <w:adjustRightInd w:val="0"/>
              <w:snapToGrid w:val="0"/>
              <w:jc w:val="center"/>
              <w:rPr>
                <w:rStyle w:val="aff7"/>
                <w:szCs w:val="24"/>
              </w:rPr>
            </w:pPr>
            <w:r w:rsidRPr="009A0A49">
              <w:rPr>
                <w:rFonts w:hint="eastAsia"/>
                <w:szCs w:val="24"/>
              </w:rPr>
              <w:t>面向大型异构计算机系统的</w:t>
            </w:r>
            <w:r w:rsidRPr="009A0A49">
              <w:rPr>
                <w:rFonts w:hint="eastAsia"/>
                <w:szCs w:val="24"/>
              </w:rPr>
              <w:t>URANS</w:t>
            </w:r>
            <w:r w:rsidRPr="009A0A49">
              <w:rPr>
                <w:rFonts w:hint="eastAsia"/>
                <w:szCs w:val="24"/>
              </w:rPr>
              <w:t>求解器设计与优化</w:t>
            </w:r>
          </w:p>
        </w:tc>
        <w:tc>
          <w:tcPr>
            <w:tcW w:w="1422" w:type="dxa"/>
            <w:vAlign w:val="center"/>
          </w:tcPr>
          <w:p w14:paraId="0EF43897" w14:textId="77777777" w:rsidR="00324CFE" w:rsidRPr="00B46246" w:rsidRDefault="00324CFE" w:rsidP="00324CFE">
            <w:pPr>
              <w:adjustRightInd w:val="0"/>
              <w:snapToGrid w:val="0"/>
              <w:jc w:val="center"/>
              <w:rPr>
                <w:rStyle w:val="aff7"/>
                <w:szCs w:val="24"/>
              </w:rPr>
            </w:pPr>
            <w:r>
              <w:rPr>
                <w:rStyle w:val="aff7"/>
                <w:rFonts w:hint="eastAsia"/>
                <w:szCs w:val="24"/>
              </w:rPr>
              <w:t>2</w:t>
            </w:r>
            <w:r>
              <w:rPr>
                <w:rStyle w:val="aff7"/>
              </w:rPr>
              <w:t>019-07-01</w:t>
            </w:r>
          </w:p>
        </w:tc>
      </w:tr>
      <w:tr w:rsidR="00324CFE" w:rsidRPr="00B46246" w14:paraId="22A0105D" w14:textId="77777777" w:rsidTr="00DF6D73">
        <w:trPr>
          <w:jc w:val="center"/>
        </w:trPr>
        <w:tc>
          <w:tcPr>
            <w:tcW w:w="802" w:type="dxa"/>
            <w:vAlign w:val="center"/>
          </w:tcPr>
          <w:p w14:paraId="07C9F2B4" w14:textId="77777777" w:rsidR="00324CFE" w:rsidRPr="00B46246" w:rsidRDefault="00324CFE" w:rsidP="00324CFE">
            <w:pPr>
              <w:adjustRightInd w:val="0"/>
              <w:snapToGrid w:val="0"/>
              <w:jc w:val="center"/>
              <w:rPr>
                <w:szCs w:val="24"/>
              </w:rPr>
            </w:pPr>
            <w:r>
              <w:rPr>
                <w:szCs w:val="24"/>
              </w:rPr>
              <w:t>3</w:t>
            </w:r>
          </w:p>
        </w:tc>
        <w:tc>
          <w:tcPr>
            <w:tcW w:w="993" w:type="dxa"/>
            <w:vAlign w:val="center"/>
          </w:tcPr>
          <w:p w14:paraId="69708D80" w14:textId="77777777" w:rsidR="00324CFE" w:rsidRPr="00B46246" w:rsidRDefault="00324CFE" w:rsidP="00324CFE">
            <w:pPr>
              <w:adjustRightInd w:val="0"/>
              <w:snapToGrid w:val="0"/>
              <w:jc w:val="center"/>
              <w:rPr>
                <w:iCs/>
                <w:szCs w:val="24"/>
              </w:rPr>
            </w:pPr>
            <w:r>
              <w:rPr>
                <w:rFonts w:hint="eastAsia"/>
                <w:szCs w:val="24"/>
              </w:rPr>
              <w:t>雷雨</w:t>
            </w:r>
          </w:p>
        </w:tc>
        <w:tc>
          <w:tcPr>
            <w:tcW w:w="1842" w:type="dxa"/>
            <w:vAlign w:val="center"/>
          </w:tcPr>
          <w:p w14:paraId="1DF1447D" w14:textId="77777777" w:rsidR="00324CFE" w:rsidRPr="00B46246" w:rsidRDefault="00324CFE" w:rsidP="00324CFE">
            <w:pPr>
              <w:adjustRightInd w:val="0"/>
              <w:snapToGrid w:val="0"/>
              <w:jc w:val="center"/>
              <w:rPr>
                <w:color w:val="000000"/>
                <w:szCs w:val="24"/>
              </w:rPr>
            </w:pPr>
            <w:r w:rsidRPr="00B46246">
              <w:rPr>
                <w:color w:val="000000"/>
                <w:szCs w:val="24"/>
              </w:rPr>
              <w:t>西安交通大学</w:t>
            </w:r>
          </w:p>
        </w:tc>
        <w:tc>
          <w:tcPr>
            <w:tcW w:w="851" w:type="dxa"/>
            <w:vAlign w:val="center"/>
          </w:tcPr>
          <w:p w14:paraId="4BDD32D8" w14:textId="77777777" w:rsidR="00324CFE" w:rsidRPr="00B46246" w:rsidRDefault="00324CFE" w:rsidP="00324CFE">
            <w:pPr>
              <w:adjustRightInd w:val="0"/>
              <w:snapToGrid w:val="0"/>
              <w:jc w:val="center"/>
              <w:rPr>
                <w:color w:val="000000"/>
                <w:szCs w:val="24"/>
              </w:rPr>
            </w:pPr>
            <w:r w:rsidRPr="00B46246">
              <w:rPr>
                <w:color w:val="000000"/>
                <w:szCs w:val="24"/>
              </w:rPr>
              <w:t>硕士</w:t>
            </w:r>
          </w:p>
        </w:tc>
        <w:tc>
          <w:tcPr>
            <w:tcW w:w="3441" w:type="dxa"/>
            <w:vAlign w:val="center"/>
          </w:tcPr>
          <w:p w14:paraId="7FF47496" w14:textId="77777777" w:rsidR="00324CFE" w:rsidRPr="009A0A49" w:rsidRDefault="00324CFE" w:rsidP="00324CFE">
            <w:pPr>
              <w:adjustRightInd w:val="0"/>
              <w:snapToGrid w:val="0"/>
              <w:jc w:val="center"/>
              <w:rPr>
                <w:szCs w:val="24"/>
              </w:rPr>
            </w:pPr>
            <w:r w:rsidRPr="009A0A49">
              <w:rPr>
                <w:rFonts w:hint="eastAsia"/>
                <w:szCs w:val="24"/>
              </w:rPr>
              <w:t>面向</w:t>
            </w:r>
            <w:r w:rsidRPr="009A0A49">
              <w:rPr>
                <w:rFonts w:hint="eastAsia"/>
                <w:szCs w:val="24"/>
              </w:rPr>
              <w:t>Intel MIC</w:t>
            </w:r>
            <w:r w:rsidRPr="009A0A49">
              <w:rPr>
                <w:rFonts w:hint="eastAsia"/>
                <w:szCs w:val="24"/>
              </w:rPr>
              <w:t>架构的轴流压气机转子并行数值模拟</w:t>
            </w:r>
          </w:p>
          <w:p w14:paraId="6029A2D0" w14:textId="77777777" w:rsidR="00324CFE" w:rsidRPr="00B46246" w:rsidRDefault="00324CFE" w:rsidP="00324CFE">
            <w:pPr>
              <w:adjustRightInd w:val="0"/>
              <w:snapToGrid w:val="0"/>
              <w:jc w:val="center"/>
              <w:rPr>
                <w:rStyle w:val="aff7"/>
                <w:szCs w:val="24"/>
              </w:rPr>
            </w:pPr>
            <w:r w:rsidRPr="009A0A49">
              <w:rPr>
                <w:rFonts w:hint="eastAsia"/>
                <w:szCs w:val="24"/>
              </w:rPr>
              <w:t>设计与优化</w:t>
            </w:r>
          </w:p>
        </w:tc>
        <w:tc>
          <w:tcPr>
            <w:tcW w:w="1422" w:type="dxa"/>
            <w:vAlign w:val="center"/>
          </w:tcPr>
          <w:p w14:paraId="3857FD60" w14:textId="77777777" w:rsidR="00324CFE" w:rsidRPr="00B46246" w:rsidRDefault="00324CFE" w:rsidP="00324CFE">
            <w:pPr>
              <w:adjustRightInd w:val="0"/>
              <w:snapToGrid w:val="0"/>
              <w:jc w:val="center"/>
              <w:rPr>
                <w:rStyle w:val="aff7"/>
                <w:szCs w:val="24"/>
              </w:rPr>
            </w:pPr>
            <w:r>
              <w:rPr>
                <w:rStyle w:val="aff7"/>
                <w:rFonts w:hint="eastAsia"/>
                <w:szCs w:val="24"/>
              </w:rPr>
              <w:t>2</w:t>
            </w:r>
            <w:r>
              <w:rPr>
                <w:rStyle w:val="aff7"/>
              </w:rPr>
              <w:t>019-07-01</w:t>
            </w:r>
          </w:p>
        </w:tc>
      </w:tr>
      <w:tr w:rsidR="00324CFE" w:rsidRPr="00B46246" w14:paraId="36C33B56" w14:textId="77777777" w:rsidTr="00DF6D73">
        <w:trPr>
          <w:jc w:val="center"/>
        </w:trPr>
        <w:tc>
          <w:tcPr>
            <w:tcW w:w="802" w:type="dxa"/>
            <w:vAlign w:val="center"/>
          </w:tcPr>
          <w:p w14:paraId="71A07402" w14:textId="77777777" w:rsidR="00324CFE" w:rsidRPr="00B46246" w:rsidRDefault="00324CFE" w:rsidP="00324CFE">
            <w:pPr>
              <w:adjustRightInd w:val="0"/>
              <w:snapToGrid w:val="0"/>
              <w:jc w:val="center"/>
              <w:rPr>
                <w:szCs w:val="24"/>
              </w:rPr>
            </w:pPr>
            <w:r>
              <w:rPr>
                <w:szCs w:val="24"/>
              </w:rPr>
              <w:t>4</w:t>
            </w:r>
          </w:p>
        </w:tc>
        <w:tc>
          <w:tcPr>
            <w:tcW w:w="993" w:type="dxa"/>
            <w:vAlign w:val="center"/>
          </w:tcPr>
          <w:p w14:paraId="338F61B8" w14:textId="77777777" w:rsidR="00324CFE" w:rsidRPr="00B46246" w:rsidRDefault="00324CFE" w:rsidP="00324CFE">
            <w:pPr>
              <w:adjustRightInd w:val="0"/>
              <w:snapToGrid w:val="0"/>
              <w:jc w:val="center"/>
              <w:rPr>
                <w:szCs w:val="24"/>
              </w:rPr>
            </w:pPr>
            <w:r>
              <w:rPr>
                <w:rFonts w:hint="eastAsia"/>
                <w:szCs w:val="24"/>
              </w:rPr>
              <w:t>赵文强</w:t>
            </w:r>
          </w:p>
        </w:tc>
        <w:tc>
          <w:tcPr>
            <w:tcW w:w="1842" w:type="dxa"/>
            <w:vAlign w:val="center"/>
          </w:tcPr>
          <w:p w14:paraId="1EA4A663" w14:textId="77777777" w:rsidR="00324CFE" w:rsidRPr="00B46246" w:rsidRDefault="00324CFE" w:rsidP="00324CFE">
            <w:pPr>
              <w:adjustRightInd w:val="0"/>
              <w:snapToGrid w:val="0"/>
              <w:jc w:val="center"/>
              <w:rPr>
                <w:szCs w:val="24"/>
              </w:rPr>
            </w:pPr>
            <w:r w:rsidRPr="00B46246">
              <w:rPr>
                <w:color w:val="000000"/>
                <w:szCs w:val="24"/>
              </w:rPr>
              <w:t>西安交通大学</w:t>
            </w:r>
          </w:p>
        </w:tc>
        <w:tc>
          <w:tcPr>
            <w:tcW w:w="851" w:type="dxa"/>
            <w:vAlign w:val="center"/>
          </w:tcPr>
          <w:p w14:paraId="2D8FF5F0" w14:textId="77777777" w:rsidR="00324CFE" w:rsidRPr="00B46246" w:rsidRDefault="00324CFE" w:rsidP="00324CFE">
            <w:pPr>
              <w:adjustRightInd w:val="0"/>
              <w:snapToGrid w:val="0"/>
              <w:jc w:val="center"/>
              <w:rPr>
                <w:szCs w:val="24"/>
              </w:rPr>
            </w:pPr>
            <w:r w:rsidRPr="00B46246">
              <w:rPr>
                <w:color w:val="000000"/>
                <w:szCs w:val="24"/>
              </w:rPr>
              <w:t>硕士</w:t>
            </w:r>
          </w:p>
        </w:tc>
        <w:tc>
          <w:tcPr>
            <w:tcW w:w="3441" w:type="dxa"/>
            <w:vAlign w:val="center"/>
          </w:tcPr>
          <w:p w14:paraId="06DAC717" w14:textId="77777777" w:rsidR="00324CFE" w:rsidRPr="00B46246" w:rsidRDefault="00324CFE" w:rsidP="00324CFE">
            <w:pPr>
              <w:adjustRightInd w:val="0"/>
              <w:snapToGrid w:val="0"/>
              <w:jc w:val="center"/>
              <w:rPr>
                <w:szCs w:val="24"/>
              </w:rPr>
            </w:pPr>
            <w:r w:rsidRPr="002A07D8">
              <w:rPr>
                <w:rFonts w:hint="eastAsia"/>
                <w:szCs w:val="24"/>
              </w:rPr>
              <w:t>面向流体力学数值模拟的</w:t>
            </w:r>
            <w:r w:rsidRPr="002A07D8">
              <w:rPr>
                <w:rFonts w:hint="eastAsia"/>
                <w:szCs w:val="24"/>
              </w:rPr>
              <w:t>GPU</w:t>
            </w:r>
            <w:r w:rsidRPr="002A07D8">
              <w:rPr>
                <w:rFonts w:hint="eastAsia"/>
                <w:szCs w:val="24"/>
              </w:rPr>
              <w:t>加速方法研究</w:t>
            </w:r>
          </w:p>
        </w:tc>
        <w:tc>
          <w:tcPr>
            <w:tcW w:w="1422" w:type="dxa"/>
            <w:vAlign w:val="center"/>
          </w:tcPr>
          <w:p w14:paraId="12147B19" w14:textId="77777777" w:rsidR="00324CFE" w:rsidRPr="00B46246" w:rsidRDefault="00324CFE" w:rsidP="00324CFE">
            <w:pPr>
              <w:adjustRightInd w:val="0"/>
              <w:snapToGrid w:val="0"/>
              <w:jc w:val="center"/>
              <w:rPr>
                <w:szCs w:val="24"/>
              </w:rPr>
            </w:pPr>
            <w:r>
              <w:rPr>
                <w:rStyle w:val="aff7"/>
                <w:rFonts w:hint="eastAsia"/>
                <w:szCs w:val="24"/>
              </w:rPr>
              <w:t>2</w:t>
            </w:r>
            <w:r>
              <w:rPr>
                <w:rStyle w:val="aff7"/>
              </w:rPr>
              <w:t>019-07-01</w:t>
            </w:r>
          </w:p>
        </w:tc>
      </w:tr>
      <w:tr w:rsidR="00324CFE" w:rsidRPr="00B46246" w14:paraId="217E440E" w14:textId="77777777" w:rsidTr="00DF6D73">
        <w:trPr>
          <w:jc w:val="center"/>
        </w:trPr>
        <w:tc>
          <w:tcPr>
            <w:tcW w:w="802" w:type="dxa"/>
            <w:vAlign w:val="center"/>
          </w:tcPr>
          <w:p w14:paraId="7AC81021" w14:textId="77777777" w:rsidR="00324CFE" w:rsidRPr="00B46246" w:rsidRDefault="00324CFE" w:rsidP="00324CFE">
            <w:pPr>
              <w:adjustRightInd w:val="0"/>
              <w:snapToGrid w:val="0"/>
              <w:jc w:val="center"/>
              <w:rPr>
                <w:szCs w:val="24"/>
              </w:rPr>
            </w:pPr>
            <w:r>
              <w:rPr>
                <w:szCs w:val="24"/>
              </w:rPr>
              <w:t>5</w:t>
            </w:r>
          </w:p>
        </w:tc>
        <w:tc>
          <w:tcPr>
            <w:tcW w:w="993" w:type="dxa"/>
            <w:vAlign w:val="center"/>
          </w:tcPr>
          <w:p w14:paraId="681FC38A" w14:textId="77777777" w:rsidR="00324CFE" w:rsidRPr="00B46246" w:rsidRDefault="00324CFE" w:rsidP="00324CFE">
            <w:pPr>
              <w:adjustRightInd w:val="0"/>
              <w:snapToGrid w:val="0"/>
              <w:jc w:val="center"/>
              <w:rPr>
                <w:szCs w:val="24"/>
              </w:rPr>
            </w:pPr>
            <w:r>
              <w:rPr>
                <w:rFonts w:hint="eastAsia"/>
                <w:szCs w:val="24"/>
              </w:rPr>
              <w:t>邹年俊</w:t>
            </w:r>
          </w:p>
        </w:tc>
        <w:tc>
          <w:tcPr>
            <w:tcW w:w="1842" w:type="dxa"/>
            <w:vAlign w:val="center"/>
          </w:tcPr>
          <w:p w14:paraId="259D6139" w14:textId="77777777" w:rsidR="00324CFE" w:rsidRPr="00B46246" w:rsidRDefault="00324CFE" w:rsidP="00324CFE">
            <w:pPr>
              <w:adjustRightInd w:val="0"/>
              <w:snapToGrid w:val="0"/>
              <w:jc w:val="center"/>
              <w:rPr>
                <w:szCs w:val="24"/>
              </w:rPr>
            </w:pPr>
            <w:r w:rsidRPr="00B46246">
              <w:rPr>
                <w:color w:val="000000"/>
                <w:szCs w:val="24"/>
              </w:rPr>
              <w:t>西安交通大学</w:t>
            </w:r>
          </w:p>
        </w:tc>
        <w:tc>
          <w:tcPr>
            <w:tcW w:w="851" w:type="dxa"/>
            <w:vAlign w:val="center"/>
          </w:tcPr>
          <w:p w14:paraId="21A78440" w14:textId="77777777" w:rsidR="00324CFE" w:rsidRPr="00B46246" w:rsidRDefault="00324CFE" w:rsidP="00324CFE">
            <w:pPr>
              <w:adjustRightInd w:val="0"/>
              <w:snapToGrid w:val="0"/>
              <w:jc w:val="center"/>
              <w:rPr>
                <w:szCs w:val="24"/>
              </w:rPr>
            </w:pPr>
            <w:r w:rsidRPr="00B46246">
              <w:rPr>
                <w:color w:val="000000"/>
                <w:szCs w:val="24"/>
              </w:rPr>
              <w:t>硕士</w:t>
            </w:r>
          </w:p>
        </w:tc>
        <w:tc>
          <w:tcPr>
            <w:tcW w:w="3441" w:type="dxa"/>
            <w:vAlign w:val="center"/>
          </w:tcPr>
          <w:p w14:paraId="32895C19" w14:textId="77777777" w:rsidR="00324CFE" w:rsidRPr="00B46246" w:rsidRDefault="00324CFE" w:rsidP="00324CFE">
            <w:pPr>
              <w:adjustRightInd w:val="0"/>
              <w:snapToGrid w:val="0"/>
              <w:jc w:val="center"/>
              <w:rPr>
                <w:szCs w:val="24"/>
              </w:rPr>
            </w:pPr>
            <w:r w:rsidRPr="009A0A49">
              <w:rPr>
                <w:rFonts w:hint="eastAsia"/>
                <w:szCs w:val="24"/>
              </w:rPr>
              <w:t>面向</w:t>
            </w:r>
            <w:r w:rsidRPr="009A0A49">
              <w:rPr>
                <w:rFonts w:hint="eastAsia"/>
                <w:szCs w:val="24"/>
              </w:rPr>
              <w:t>MPI+OpenMP</w:t>
            </w:r>
            <w:r w:rsidRPr="009A0A49">
              <w:rPr>
                <w:rFonts w:hint="eastAsia"/>
                <w:szCs w:val="24"/>
              </w:rPr>
              <w:t>混合并行数值模拟的区域并行化及划分策略研究</w:t>
            </w:r>
          </w:p>
        </w:tc>
        <w:tc>
          <w:tcPr>
            <w:tcW w:w="1422" w:type="dxa"/>
            <w:vAlign w:val="center"/>
          </w:tcPr>
          <w:p w14:paraId="5A9F048C" w14:textId="77777777" w:rsidR="00324CFE" w:rsidRPr="00B46246" w:rsidRDefault="00324CFE" w:rsidP="00324CFE">
            <w:pPr>
              <w:adjustRightInd w:val="0"/>
              <w:snapToGrid w:val="0"/>
              <w:jc w:val="center"/>
              <w:rPr>
                <w:szCs w:val="24"/>
              </w:rPr>
            </w:pPr>
            <w:r>
              <w:rPr>
                <w:rStyle w:val="aff7"/>
                <w:rFonts w:hint="eastAsia"/>
                <w:szCs w:val="24"/>
              </w:rPr>
              <w:t>2</w:t>
            </w:r>
            <w:r>
              <w:rPr>
                <w:rStyle w:val="aff7"/>
              </w:rPr>
              <w:t>019-07-01</w:t>
            </w:r>
          </w:p>
        </w:tc>
      </w:tr>
      <w:tr w:rsidR="00324CFE" w:rsidRPr="00B46246" w14:paraId="686F7FEE" w14:textId="77777777" w:rsidTr="00DF6D73">
        <w:trPr>
          <w:jc w:val="center"/>
        </w:trPr>
        <w:tc>
          <w:tcPr>
            <w:tcW w:w="802" w:type="dxa"/>
            <w:vAlign w:val="center"/>
          </w:tcPr>
          <w:p w14:paraId="040594B9" w14:textId="77777777" w:rsidR="00324CFE" w:rsidRDefault="00324CFE" w:rsidP="00324CFE">
            <w:pPr>
              <w:adjustRightInd w:val="0"/>
              <w:snapToGrid w:val="0"/>
              <w:jc w:val="center"/>
              <w:rPr>
                <w:szCs w:val="24"/>
              </w:rPr>
            </w:pPr>
            <w:r>
              <w:rPr>
                <w:rFonts w:hint="eastAsia"/>
                <w:szCs w:val="24"/>
              </w:rPr>
              <w:t>6</w:t>
            </w:r>
          </w:p>
        </w:tc>
        <w:tc>
          <w:tcPr>
            <w:tcW w:w="993" w:type="dxa"/>
            <w:vAlign w:val="center"/>
          </w:tcPr>
          <w:p w14:paraId="65272332" w14:textId="77777777" w:rsidR="00324CFE" w:rsidRPr="00B46246" w:rsidRDefault="00324CFE" w:rsidP="00324CFE">
            <w:pPr>
              <w:adjustRightInd w:val="0"/>
              <w:snapToGrid w:val="0"/>
              <w:jc w:val="center"/>
              <w:rPr>
                <w:szCs w:val="24"/>
              </w:rPr>
            </w:pPr>
            <w:r>
              <w:rPr>
                <w:rFonts w:hint="eastAsia"/>
                <w:szCs w:val="24"/>
              </w:rPr>
              <w:t>安伟华</w:t>
            </w:r>
          </w:p>
        </w:tc>
        <w:tc>
          <w:tcPr>
            <w:tcW w:w="1842" w:type="dxa"/>
            <w:vAlign w:val="center"/>
          </w:tcPr>
          <w:p w14:paraId="297E1287" w14:textId="77777777" w:rsidR="00324CFE" w:rsidRPr="00B46246" w:rsidRDefault="00324CFE" w:rsidP="00324CFE">
            <w:pPr>
              <w:adjustRightInd w:val="0"/>
              <w:snapToGrid w:val="0"/>
              <w:jc w:val="center"/>
              <w:rPr>
                <w:color w:val="000000"/>
                <w:szCs w:val="24"/>
              </w:rPr>
            </w:pPr>
            <w:r w:rsidRPr="00B46246">
              <w:rPr>
                <w:color w:val="000000"/>
                <w:szCs w:val="24"/>
              </w:rPr>
              <w:t>西安交通大学</w:t>
            </w:r>
          </w:p>
        </w:tc>
        <w:tc>
          <w:tcPr>
            <w:tcW w:w="851" w:type="dxa"/>
            <w:vAlign w:val="center"/>
          </w:tcPr>
          <w:p w14:paraId="649984F4" w14:textId="77777777" w:rsidR="00324CFE" w:rsidRPr="00B46246" w:rsidRDefault="00324CFE" w:rsidP="00324CFE">
            <w:pPr>
              <w:adjustRightInd w:val="0"/>
              <w:snapToGrid w:val="0"/>
              <w:jc w:val="center"/>
              <w:rPr>
                <w:color w:val="000000"/>
                <w:szCs w:val="24"/>
              </w:rPr>
            </w:pPr>
            <w:r w:rsidRPr="00B46246">
              <w:rPr>
                <w:color w:val="000000"/>
                <w:szCs w:val="24"/>
              </w:rPr>
              <w:t>硕士</w:t>
            </w:r>
          </w:p>
        </w:tc>
        <w:tc>
          <w:tcPr>
            <w:tcW w:w="3441" w:type="dxa"/>
            <w:vAlign w:val="center"/>
          </w:tcPr>
          <w:p w14:paraId="708E8284" w14:textId="77777777" w:rsidR="00324CFE" w:rsidRPr="00B46246" w:rsidRDefault="00324CFE" w:rsidP="00324CFE">
            <w:pPr>
              <w:adjustRightInd w:val="0"/>
              <w:snapToGrid w:val="0"/>
              <w:jc w:val="center"/>
              <w:rPr>
                <w:szCs w:val="24"/>
              </w:rPr>
            </w:pPr>
            <w:r w:rsidRPr="009A0A49">
              <w:rPr>
                <w:rFonts w:hint="eastAsia"/>
                <w:szCs w:val="24"/>
              </w:rPr>
              <w:t>面向</w:t>
            </w:r>
            <w:r w:rsidRPr="009A0A49">
              <w:rPr>
                <w:rFonts w:hint="eastAsia"/>
                <w:szCs w:val="24"/>
              </w:rPr>
              <w:t>CFD</w:t>
            </w:r>
            <w:r w:rsidRPr="009A0A49">
              <w:rPr>
                <w:rFonts w:hint="eastAsia"/>
                <w:szCs w:val="24"/>
              </w:rPr>
              <w:t>并行计算软件的进程映射方法研究与实现</w:t>
            </w:r>
          </w:p>
        </w:tc>
        <w:tc>
          <w:tcPr>
            <w:tcW w:w="1422" w:type="dxa"/>
            <w:vAlign w:val="center"/>
          </w:tcPr>
          <w:p w14:paraId="26320827" w14:textId="77777777" w:rsidR="00324CFE" w:rsidRPr="00B46246" w:rsidRDefault="00324CFE" w:rsidP="00324CFE">
            <w:pPr>
              <w:adjustRightInd w:val="0"/>
              <w:snapToGrid w:val="0"/>
              <w:jc w:val="center"/>
              <w:rPr>
                <w:rStyle w:val="aff7"/>
                <w:szCs w:val="24"/>
              </w:rPr>
            </w:pPr>
            <w:r>
              <w:rPr>
                <w:rStyle w:val="aff7"/>
                <w:rFonts w:hint="eastAsia"/>
                <w:szCs w:val="24"/>
              </w:rPr>
              <w:t>2</w:t>
            </w:r>
            <w:r>
              <w:rPr>
                <w:rStyle w:val="aff7"/>
              </w:rPr>
              <w:t>019-07-01</w:t>
            </w:r>
          </w:p>
        </w:tc>
      </w:tr>
      <w:tr w:rsidR="00324CFE" w:rsidRPr="00B46246" w14:paraId="7095EE09" w14:textId="77777777" w:rsidTr="00DF6D73">
        <w:trPr>
          <w:jc w:val="center"/>
        </w:trPr>
        <w:tc>
          <w:tcPr>
            <w:tcW w:w="802" w:type="dxa"/>
            <w:vAlign w:val="center"/>
          </w:tcPr>
          <w:p w14:paraId="188BBD68" w14:textId="77777777" w:rsidR="00324CFE" w:rsidRDefault="00324CFE" w:rsidP="00324CFE">
            <w:pPr>
              <w:adjustRightInd w:val="0"/>
              <w:snapToGrid w:val="0"/>
              <w:jc w:val="center"/>
              <w:rPr>
                <w:szCs w:val="24"/>
              </w:rPr>
            </w:pPr>
            <w:r>
              <w:rPr>
                <w:rFonts w:hint="eastAsia"/>
                <w:szCs w:val="24"/>
              </w:rPr>
              <w:t>7</w:t>
            </w:r>
          </w:p>
        </w:tc>
        <w:tc>
          <w:tcPr>
            <w:tcW w:w="993" w:type="dxa"/>
            <w:vAlign w:val="center"/>
          </w:tcPr>
          <w:p w14:paraId="43EE007E" w14:textId="77777777" w:rsidR="00324CFE" w:rsidRPr="00B46246" w:rsidRDefault="00324CFE" w:rsidP="00324CFE">
            <w:pPr>
              <w:adjustRightInd w:val="0"/>
              <w:snapToGrid w:val="0"/>
              <w:jc w:val="center"/>
              <w:rPr>
                <w:szCs w:val="24"/>
              </w:rPr>
            </w:pPr>
            <w:r>
              <w:rPr>
                <w:rFonts w:hint="eastAsia"/>
                <w:szCs w:val="24"/>
              </w:rPr>
              <w:t>赵俊芳</w:t>
            </w:r>
          </w:p>
        </w:tc>
        <w:tc>
          <w:tcPr>
            <w:tcW w:w="1842" w:type="dxa"/>
            <w:vAlign w:val="center"/>
          </w:tcPr>
          <w:p w14:paraId="1C95C714" w14:textId="77777777" w:rsidR="00324CFE" w:rsidRPr="00B46246" w:rsidRDefault="00324CFE" w:rsidP="00324CFE">
            <w:pPr>
              <w:adjustRightInd w:val="0"/>
              <w:snapToGrid w:val="0"/>
              <w:jc w:val="center"/>
              <w:rPr>
                <w:color w:val="000000"/>
                <w:szCs w:val="24"/>
              </w:rPr>
            </w:pPr>
            <w:r w:rsidRPr="00B46246">
              <w:rPr>
                <w:color w:val="000000"/>
                <w:szCs w:val="24"/>
              </w:rPr>
              <w:t>西安交通大学</w:t>
            </w:r>
          </w:p>
        </w:tc>
        <w:tc>
          <w:tcPr>
            <w:tcW w:w="851" w:type="dxa"/>
            <w:vAlign w:val="center"/>
          </w:tcPr>
          <w:p w14:paraId="390313EC" w14:textId="77777777" w:rsidR="00324CFE" w:rsidRPr="00B46246" w:rsidRDefault="00324CFE" w:rsidP="00324CFE">
            <w:pPr>
              <w:adjustRightInd w:val="0"/>
              <w:snapToGrid w:val="0"/>
              <w:jc w:val="center"/>
              <w:rPr>
                <w:color w:val="000000"/>
                <w:szCs w:val="24"/>
              </w:rPr>
            </w:pPr>
            <w:r w:rsidRPr="00B46246">
              <w:rPr>
                <w:color w:val="000000"/>
                <w:szCs w:val="24"/>
              </w:rPr>
              <w:t>硕士</w:t>
            </w:r>
          </w:p>
        </w:tc>
        <w:tc>
          <w:tcPr>
            <w:tcW w:w="3441" w:type="dxa"/>
            <w:vAlign w:val="center"/>
          </w:tcPr>
          <w:p w14:paraId="46200D6A" w14:textId="77777777" w:rsidR="00324CFE" w:rsidRPr="009A0A49" w:rsidRDefault="00324CFE" w:rsidP="00324CFE">
            <w:pPr>
              <w:adjustRightInd w:val="0"/>
              <w:snapToGrid w:val="0"/>
              <w:jc w:val="center"/>
              <w:rPr>
                <w:szCs w:val="24"/>
              </w:rPr>
            </w:pPr>
            <w:r w:rsidRPr="009A0A49">
              <w:rPr>
                <w:rFonts w:hint="eastAsia"/>
                <w:szCs w:val="24"/>
              </w:rPr>
              <w:t>面向</w:t>
            </w:r>
            <w:r w:rsidRPr="009A0A49">
              <w:rPr>
                <w:rFonts w:hint="eastAsia"/>
                <w:szCs w:val="24"/>
              </w:rPr>
              <w:t>CFD</w:t>
            </w:r>
            <w:r w:rsidRPr="009A0A49">
              <w:rPr>
                <w:rFonts w:hint="eastAsia"/>
                <w:szCs w:val="24"/>
              </w:rPr>
              <w:t>并行软件的通信与计算重叠性能优化方案的</w:t>
            </w:r>
          </w:p>
          <w:p w14:paraId="56AF7CB0" w14:textId="77777777" w:rsidR="00324CFE" w:rsidRPr="00B46246" w:rsidRDefault="00324CFE" w:rsidP="00324CFE">
            <w:pPr>
              <w:adjustRightInd w:val="0"/>
              <w:snapToGrid w:val="0"/>
              <w:jc w:val="center"/>
              <w:rPr>
                <w:szCs w:val="24"/>
              </w:rPr>
            </w:pPr>
            <w:r w:rsidRPr="009A0A49">
              <w:rPr>
                <w:rFonts w:hint="eastAsia"/>
                <w:szCs w:val="24"/>
              </w:rPr>
              <w:t>研究与实现</w:t>
            </w:r>
          </w:p>
        </w:tc>
        <w:tc>
          <w:tcPr>
            <w:tcW w:w="1422" w:type="dxa"/>
            <w:vAlign w:val="center"/>
          </w:tcPr>
          <w:p w14:paraId="254F5C55" w14:textId="77777777" w:rsidR="00324CFE" w:rsidRPr="00B46246" w:rsidRDefault="00324CFE" w:rsidP="00324CFE">
            <w:pPr>
              <w:adjustRightInd w:val="0"/>
              <w:snapToGrid w:val="0"/>
              <w:jc w:val="center"/>
              <w:rPr>
                <w:rStyle w:val="aff7"/>
                <w:szCs w:val="24"/>
              </w:rPr>
            </w:pPr>
            <w:r>
              <w:rPr>
                <w:rStyle w:val="aff7"/>
                <w:rFonts w:hint="eastAsia"/>
                <w:szCs w:val="24"/>
              </w:rPr>
              <w:t>2</w:t>
            </w:r>
            <w:r>
              <w:rPr>
                <w:rStyle w:val="aff7"/>
              </w:rPr>
              <w:t>019-07-01</w:t>
            </w:r>
          </w:p>
        </w:tc>
      </w:tr>
      <w:tr w:rsidR="00324CFE" w:rsidRPr="00B46246" w14:paraId="58FB4589" w14:textId="77777777" w:rsidTr="00DF6D73">
        <w:trPr>
          <w:jc w:val="center"/>
        </w:trPr>
        <w:tc>
          <w:tcPr>
            <w:tcW w:w="802" w:type="dxa"/>
            <w:vAlign w:val="center"/>
          </w:tcPr>
          <w:p w14:paraId="42D9C236" w14:textId="77777777" w:rsidR="00324CFE" w:rsidRDefault="00324CFE" w:rsidP="00324CFE">
            <w:pPr>
              <w:adjustRightInd w:val="0"/>
              <w:snapToGrid w:val="0"/>
              <w:jc w:val="center"/>
              <w:rPr>
                <w:szCs w:val="24"/>
              </w:rPr>
            </w:pPr>
            <w:r>
              <w:rPr>
                <w:rFonts w:hint="eastAsia"/>
                <w:szCs w:val="24"/>
              </w:rPr>
              <w:t>8</w:t>
            </w:r>
          </w:p>
        </w:tc>
        <w:tc>
          <w:tcPr>
            <w:tcW w:w="993" w:type="dxa"/>
            <w:vAlign w:val="center"/>
          </w:tcPr>
          <w:p w14:paraId="36FC5DAC" w14:textId="77777777" w:rsidR="00324CFE" w:rsidRDefault="00324CFE" w:rsidP="00324CFE">
            <w:pPr>
              <w:adjustRightInd w:val="0"/>
              <w:snapToGrid w:val="0"/>
              <w:jc w:val="center"/>
              <w:rPr>
                <w:szCs w:val="24"/>
              </w:rPr>
            </w:pPr>
            <w:r w:rsidRPr="00B46246">
              <w:rPr>
                <w:szCs w:val="24"/>
              </w:rPr>
              <w:t>周墨颂</w:t>
            </w:r>
          </w:p>
        </w:tc>
        <w:tc>
          <w:tcPr>
            <w:tcW w:w="1842" w:type="dxa"/>
            <w:vAlign w:val="center"/>
          </w:tcPr>
          <w:p w14:paraId="0AA250FA" w14:textId="77777777" w:rsidR="00324CFE" w:rsidRPr="00B46246" w:rsidRDefault="00324CFE" w:rsidP="00324CFE">
            <w:pPr>
              <w:adjustRightInd w:val="0"/>
              <w:snapToGrid w:val="0"/>
              <w:jc w:val="center"/>
              <w:rPr>
                <w:color w:val="000000"/>
                <w:szCs w:val="24"/>
              </w:rPr>
            </w:pPr>
            <w:r>
              <w:rPr>
                <w:rFonts w:hint="eastAsia"/>
                <w:color w:val="000000"/>
                <w:szCs w:val="24"/>
              </w:rPr>
              <w:t>西安交通大学</w:t>
            </w:r>
          </w:p>
        </w:tc>
        <w:tc>
          <w:tcPr>
            <w:tcW w:w="851" w:type="dxa"/>
            <w:vAlign w:val="center"/>
          </w:tcPr>
          <w:p w14:paraId="100930DC" w14:textId="77777777" w:rsidR="00324CFE" w:rsidRPr="00B46246" w:rsidRDefault="00324CFE" w:rsidP="00324CFE">
            <w:pPr>
              <w:adjustRightInd w:val="0"/>
              <w:snapToGrid w:val="0"/>
              <w:jc w:val="center"/>
              <w:rPr>
                <w:color w:val="000000"/>
                <w:szCs w:val="24"/>
              </w:rPr>
            </w:pPr>
            <w:r>
              <w:rPr>
                <w:rFonts w:hint="eastAsia"/>
                <w:color w:val="000000"/>
                <w:szCs w:val="24"/>
              </w:rPr>
              <w:t>博士</w:t>
            </w:r>
          </w:p>
        </w:tc>
        <w:tc>
          <w:tcPr>
            <w:tcW w:w="3441" w:type="dxa"/>
            <w:vAlign w:val="center"/>
          </w:tcPr>
          <w:p w14:paraId="4BA41793" w14:textId="77777777" w:rsidR="00324CFE" w:rsidRPr="00B46246" w:rsidRDefault="00324CFE" w:rsidP="00324CFE">
            <w:pPr>
              <w:adjustRightInd w:val="0"/>
              <w:snapToGrid w:val="0"/>
              <w:jc w:val="center"/>
              <w:rPr>
                <w:szCs w:val="24"/>
              </w:rPr>
            </w:pPr>
            <w:r>
              <w:rPr>
                <w:rStyle w:val="aff7"/>
                <w:rFonts w:hint="eastAsia"/>
                <w:szCs w:val="24"/>
              </w:rPr>
              <w:t>Paa</w:t>
            </w:r>
            <w:r>
              <w:rPr>
                <w:rStyle w:val="aff7"/>
                <w:szCs w:val="24"/>
              </w:rPr>
              <w:t>S</w:t>
            </w:r>
            <w:proofErr w:type="gramStart"/>
            <w:r>
              <w:rPr>
                <w:rStyle w:val="aff7"/>
                <w:rFonts w:hint="eastAsia"/>
                <w:szCs w:val="24"/>
              </w:rPr>
              <w:t>云计算</w:t>
            </w:r>
            <w:proofErr w:type="gramEnd"/>
            <w:r>
              <w:rPr>
                <w:rStyle w:val="aff7"/>
                <w:rFonts w:hint="eastAsia"/>
                <w:szCs w:val="24"/>
              </w:rPr>
              <w:t>平台资源调度相关技术研究</w:t>
            </w:r>
          </w:p>
        </w:tc>
        <w:tc>
          <w:tcPr>
            <w:tcW w:w="1422" w:type="dxa"/>
            <w:vAlign w:val="center"/>
          </w:tcPr>
          <w:p w14:paraId="71295052" w14:textId="78A0AD59" w:rsidR="00324CFE" w:rsidRPr="00B46246" w:rsidRDefault="00324CFE" w:rsidP="00324CFE">
            <w:pPr>
              <w:adjustRightInd w:val="0"/>
              <w:snapToGrid w:val="0"/>
              <w:jc w:val="center"/>
              <w:rPr>
                <w:rStyle w:val="aff7"/>
                <w:szCs w:val="24"/>
              </w:rPr>
            </w:pPr>
            <w:r>
              <w:rPr>
                <w:rStyle w:val="aff7"/>
                <w:rFonts w:hint="eastAsia"/>
                <w:szCs w:val="24"/>
              </w:rPr>
              <w:t>2</w:t>
            </w:r>
            <w:r>
              <w:rPr>
                <w:rStyle w:val="aff7"/>
                <w:szCs w:val="24"/>
              </w:rPr>
              <w:t>018-07-01</w:t>
            </w:r>
          </w:p>
        </w:tc>
      </w:tr>
      <w:tr w:rsidR="00324CFE" w:rsidRPr="00B46246" w14:paraId="4EC6098B" w14:textId="77777777" w:rsidTr="00DF6D73">
        <w:trPr>
          <w:jc w:val="center"/>
        </w:trPr>
        <w:tc>
          <w:tcPr>
            <w:tcW w:w="802" w:type="dxa"/>
            <w:vAlign w:val="center"/>
          </w:tcPr>
          <w:p w14:paraId="3AA77A67" w14:textId="77777777" w:rsidR="00324CFE" w:rsidRDefault="00324CFE" w:rsidP="00324CFE">
            <w:pPr>
              <w:adjustRightInd w:val="0"/>
              <w:snapToGrid w:val="0"/>
              <w:jc w:val="center"/>
              <w:rPr>
                <w:szCs w:val="24"/>
              </w:rPr>
            </w:pPr>
            <w:r>
              <w:rPr>
                <w:rFonts w:hint="eastAsia"/>
                <w:szCs w:val="24"/>
              </w:rPr>
              <w:t>9</w:t>
            </w:r>
          </w:p>
        </w:tc>
        <w:tc>
          <w:tcPr>
            <w:tcW w:w="993" w:type="dxa"/>
            <w:vAlign w:val="center"/>
          </w:tcPr>
          <w:p w14:paraId="460F8EE5" w14:textId="77777777" w:rsidR="00324CFE" w:rsidRDefault="00324CFE" w:rsidP="00324CFE">
            <w:pPr>
              <w:adjustRightInd w:val="0"/>
              <w:snapToGrid w:val="0"/>
              <w:jc w:val="center"/>
              <w:rPr>
                <w:szCs w:val="24"/>
              </w:rPr>
            </w:pPr>
            <w:r>
              <w:rPr>
                <w:rFonts w:hint="eastAsia"/>
                <w:iCs/>
                <w:szCs w:val="24"/>
              </w:rPr>
              <w:t>刘松</w:t>
            </w:r>
          </w:p>
        </w:tc>
        <w:tc>
          <w:tcPr>
            <w:tcW w:w="1842" w:type="dxa"/>
            <w:vAlign w:val="center"/>
          </w:tcPr>
          <w:p w14:paraId="5DE9B9FC" w14:textId="77777777" w:rsidR="00324CFE" w:rsidRPr="00B46246" w:rsidRDefault="00324CFE" w:rsidP="00324CFE">
            <w:pPr>
              <w:adjustRightInd w:val="0"/>
              <w:snapToGrid w:val="0"/>
              <w:jc w:val="center"/>
              <w:rPr>
                <w:color w:val="000000"/>
                <w:szCs w:val="24"/>
              </w:rPr>
            </w:pPr>
            <w:r>
              <w:rPr>
                <w:rFonts w:hint="eastAsia"/>
                <w:color w:val="000000"/>
                <w:szCs w:val="24"/>
              </w:rPr>
              <w:t>西安交通大学</w:t>
            </w:r>
          </w:p>
        </w:tc>
        <w:tc>
          <w:tcPr>
            <w:tcW w:w="851" w:type="dxa"/>
            <w:vAlign w:val="center"/>
          </w:tcPr>
          <w:p w14:paraId="6A90EDBC" w14:textId="77777777" w:rsidR="00324CFE" w:rsidRPr="00B46246" w:rsidRDefault="00324CFE" w:rsidP="00324CFE">
            <w:pPr>
              <w:adjustRightInd w:val="0"/>
              <w:snapToGrid w:val="0"/>
              <w:jc w:val="center"/>
              <w:rPr>
                <w:color w:val="000000"/>
                <w:szCs w:val="24"/>
              </w:rPr>
            </w:pPr>
            <w:r>
              <w:rPr>
                <w:rFonts w:hint="eastAsia"/>
                <w:color w:val="000000"/>
                <w:szCs w:val="24"/>
              </w:rPr>
              <w:t>博士</w:t>
            </w:r>
          </w:p>
        </w:tc>
        <w:tc>
          <w:tcPr>
            <w:tcW w:w="3441" w:type="dxa"/>
            <w:vAlign w:val="center"/>
          </w:tcPr>
          <w:p w14:paraId="54FD226F" w14:textId="77777777" w:rsidR="00324CFE" w:rsidRPr="002A07D8" w:rsidRDefault="00324CFE" w:rsidP="00324CFE">
            <w:pPr>
              <w:adjustRightInd w:val="0"/>
              <w:snapToGrid w:val="0"/>
              <w:jc w:val="center"/>
              <w:rPr>
                <w:szCs w:val="24"/>
              </w:rPr>
            </w:pPr>
            <w:r>
              <w:rPr>
                <w:rStyle w:val="aff7"/>
                <w:rFonts w:hint="eastAsia"/>
                <w:szCs w:val="24"/>
              </w:rPr>
              <w:t>面向多</w:t>
            </w:r>
            <w:proofErr w:type="gramStart"/>
            <w:r>
              <w:rPr>
                <w:rStyle w:val="aff7"/>
                <w:rFonts w:hint="eastAsia"/>
                <w:szCs w:val="24"/>
              </w:rPr>
              <w:t>核系统</w:t>
            </w:r>
            <w:proofErr w:type="gramEnd"/>
            <w:r>
              <w:rPr>
                <w:rStyle w:val="aff7"/>
                <w:rFonts w:hint="eastAsia"/>
                <w:szCs w:val="24"/>
              </w:rPr>
              <w:t>的循环优化关键技术研究</w:t>
            </w:r>
          </w:p>
        </w:tc>
        <w:tc>
          <w:tcPr>
            <w:tcW w:w="1422" w:type="dxa"/>
            <w:vAlign w:val="center"/>
          </w:tcPr>
          <w:p w14:paraId="0E1ECDB3" w14:textId="29EC741B" w:rsidR="00324CFE" w:rsidRPr="00B46246" w:rsidRDefault="00324CFE" w:rsidP="00324CFE">
            <w:pPr>
              <w:adjustRightInd w:val="0"/>
              <w:snapToGrid w:val="0"/>
              <w:jc w:val="center"/>
              <w:rPr>
                <w:rStyle w:val="aff7"/>
                <w:szCs w:val="24"/>
              </w:rPr>
            </w:pPr>
            <w:r>
              <w:rPr>
                <w:rStyle w:val="aff7"/>
                <w:rFonts w:hint="eastAsia"/>
                <w:szCs w:val="24"/>
              </w:rPr>
              <w:t>2</w:t>
            </w:r>
            <w:r>
              <w:rPr>
                <w:rStyle w:val="aff7"/>
                <w:szCs w:val="24"/>
              </w:rPr>
              <w:t>018-07-01</w:t>
            </w:r>
          </w:p>
        </w:tc>
      </w:tr>
      <w:tr w:rsidR="00324CFE" w:rsidRPr="00B46246" w14:paraId="0C8EE141" w14:textId="77777777" w:rsidTr="00DF6D73">
        <w:trPr>
          <w:jc w:val="center"/>
        </w:trPr>
        <w:tc>
          <w:tcPr>
            <w:tcW w:w="802" w:type="dxa"/>
            <w:vAlign w:val="center"/>
          </w:tcPr>
          <w:p w14:paraId="51781179" w14:textId="2D9CFD87" w:rsidR="00324CFE" w:rsidRDefault="00324CFE" w:rsidP="00324CFE">
            <w:pPr>
              <w:adjustRightInd w:val="0"/>
              <w:snapToGrid w:val="0"/>
              <w:jc w:val="center"/>
              <w:rPr>
                <w:szCs w:val="24"/>
              </w:rPr>
            </w:pPr>
            <w:r>
              <w:rPr>
                <w:rFonts w:hint="eastAsia"/>
                <w:szCs w:val="24"/>
              </w:rPr>
              <w:t>1</w:t>
            </w:r>
            <w:r>
              <w:rPr>
                <w:szCs w:val="24"/>
              </w:rPr>
              <w:t>0</w:t>
            </w:r>
          </w:p>
        </w:tc>
        <w:tc>
          <w:tcPr>
            <w:tcW w:w="993" w:type="dxa"/>
            <w:vAlign w:val="center"/>
          </w:tcPr>
          <w:p w14:paraId="064327C0" w14:textId="606421E0" w:rsidR="00324CFE" w:rsidRDefault="00324CFE" w:rsidP="00324CFE">
            <w:pPr>
              <w:adjustRightInd w:val="0"/>
              <w:snapToGrid w:val="0"/>
              <w:jc w:val="center"/>
              <w:rPr>
                <w:iCs/>
                <w:szCs w:val="24"/>
              </w:rPr>
            </w:pPr>
            <w:r>
              <w:rPr>
                <w:rFonts w:hint="eastAsia"/>
                <w:iCs/>
                <w:szCs w:val="24"/>
              </w:rPr>
              <w:t>刘强</w:t>
            </w:r>
          </w:p>
        </w:tc>
        <w:tc>
          <w:tcPr>
            <w:tcW w:w="1842" w:type="dxa"/>
            <w:vAlign w:val="center"/>
          </w:tcPr>
          <w:p w14:paraId="5958AD97" w14:textId="5EA5CF12" w:rsidR="00324CFE" w:rsidRDefault="00324CFE" w:rsidP="00324CFE">
            <w:pPr>
              <w:adjustRightInd w:val="0"/>
              <w:snapToGrid w:val="0"/>
              <w:jc w:val="center"/>
              <w:rPr>
                <w:color w:val="000000"/>
                <w:szCs w:val="24"/>
              </w:rPr>
            </w:pPr>
            <w:r>
              <w:rPr>
                <w:rFonts w:hint="eastAsia"/>
                <w:color w:val="000000"/>
                <w:szCs w:val="24"/>
              </w:rPr>
              <w:t>西安交通大学</w:t>
            </w:r>
          </w:p>
        </w:tc>
        <w:tc>
          <w:tcPr>
            <w:tcW w:w="851" w:type="dxa"/>
            <w:vAlign w:val="center"/>
          </w:tcPr>
          <w:p w14:paraId="3A086694" w14:textId="1A05BE7B" w:rsidR="00324CFE" w:rsidRDefault="00324CFE" w:rsidP="00324CFE">
            <w:pPr>
              <w:adjustRightInd w:val="0"/>
              <w:snapToGrid w:val="0"/>
              <w:jc w:val="center"/>
              <w:rPr>
                <w:color w:val="000000"/>
                <w:szCs w:val="24"/>
              </w:rPr>
            </w:pPr>
            <w:r>
              <w:rPr>
                <w:rFonts w:hint="eastAsia"/>
                <w:color w:val="000000"/>
                <w:szCs w:val="24"/>
              </w:rPr>
              <w:t>博士</w:t>
            </w:r>
          </w:p>
        </w:tc>
        <w:tc>
          <w:tcPr>
            <w:tcW w:w="3441" w:type="dxa"/>
            <w:vAlign w:val="center"/>
          </w:tcPr>
          <w:p w14:paraId="6F5404BE" w14:textId="1E6DFD61" w:rsidR="00324CFE" w:rsidRDefault="00324CFE" w:rsidP="00324CFE">
            <w:pPr>
              <w:adjustRightInd w:val="0"/>
              <w:snapToGrid w:val="0"/>
              <w:jc w:val="center"/>
              <w:rPr>
                <w:rStyle w:val="aff7"/>
                <w:szCs w:val="24"/>
              </w:rPr>
            </w:pPr>
            <w:proofErr w:type="gramStart"/>
            <w:r w:rsidRPr="00575345">
              <w:rPr>
                <w:rStyle w:val="aff7"/>
                <w:rFonts w:hint="eastAsia"/>
                <w:szCs w:val="24"/>
              </w:rPr>
              <w:t>图计算</w:t>
            </w:r>
            <w:proofErr w:type="gramEnd"/>
            <w:r w:rsidRPr="00575345">
              <w:rPr>
                <w:rStyle w:val="aff7"/>
                <w:rFonts w:hint="eastAsia"/>
                <w:szCs w:val="24"/>
              </w:rPr>
              <w:t>性能优化关键技术研究</w:t>
            </w:r>
          </w:p>
        </w:tc>
        <w:tc>
          <w:tcPr>
            <w:tcW w:w="1422" w:type="dxa"/>
            <w:vAlign w:val="center"/>
          </w:tcPr>
          <w:p w14:paraId="0546EA15" w14:textId="6A74BC92" w:rsidR="00324CFE" w:rsidRDefault="00324CFE" w:rsidP="00324CFE">
            <w:pPr>
              <w:adjustRightInd w:val="0"/>
              <w:snapToGrid w:val="0"/>
              <w:jc w:val="center"/>
              <w:rPr>
                <w:rStyle w:val="aff7"/>
                <w:szCs w:val="24"/>
              </w:rPr>
            </w:pPr>
            <w:r>
              <w:rPr>
                <w:rStyle w:val="aff7"/>
                <w:rFonts w:hint="eastAsia"/>
                <w:szCs w:val="24"/>
              </w:rPr>
              <w:t>2</w:t>
            </w:r>
            <w:r>
              <w:rPr>
                <w:rStyle w:val="aff7"/>
                <w:szCs w:val="24"/>
              </w:rPr>
              <w:t>018-07-01</w:t>
            </w:r>
          </w:p>
        </w:tc>
      </w:tr>
      <w:tr w:rsidR="00324CFE" w:rsidRPr="00B46246" w14:paraId="0C01DF95" w14:textId="77777777" w:rsidTr="00DF6D73">
        <w:trPr>
          <w:jc w:val="center"/>
        </w:trPr>
        <w:tc>
          <w:tcPr>
            <w:tcW w:w="802" w:type="dxa"/>
            <w:vAlign w:val="center"/>
          </w:tcPr>
          <w:p w14:paraId="1E68F835" w14:textId="595BF717" w:rsidR="00324CFE" w:rsidRDefault="00324CFE" w:rsidP="00324CFE">
            <w:pPr>
              <w:adjustRightInd w:val="0"/>
              <w:snapToGrid w:val="0"/>
              <w:jc w:val="center"/>
              <w:rPr>
                <w:szCs w:val="24"/>
              </w:rPr>
            </w:pPr>
            <w:r>
              <w:rPr>
                <w:rFonts w:hint="eastAsia"/>
                <w:szCs w:val="24"/>
              </w:rPr>
              <w:t>1</w:t>
            </w:r>
            <w:r>
              <w:rPr>
                <w:szCs w:val="24"/>
              </w:rPr>
              <w:t>1</w:t>
            </w:r>
          </w:p>
        </w:tc>
        <w:tc>
          <w:tcPr>
            <w:tcW w:w="993" w:type="dxa"/>
            <w:vAlign w:val="center"/>
          </w:tcPr>
          <w:p w14:paraId="3C06D382" w14:textId="77777777" w:rsidR="00324CFE" w:rsidRDefault="00324CFE" w:rsidP="00324CFE">
            <w:pPr>
              <w:adjustRightInd w:val="0"/>
              <w:snapToGrid w:val="0"/>
              <w:jc w:val="center"/>
              <w:rPr>
                <w:szCs w:val="24"/>
              </w:rPr>
            </w:pPr>
            <w:r w:rsidRPr="00B46246">
              <w:rPr>
                <w:iCs/>
                <w:szCs w:val="24"/>
              </w:rPr>
              <w:t>张琼</w:t>
            </w:r>
          </w:p>
        </w:tc>
        <w:tc>
          <w:tcPr>
            <w:tcW w:w="1842" w:type="dxa"/>
            <w:vAlign w:val="center"/>
          </w:tcPr>
          <w:p w14:paraId="6CECFC4A" w14:textId="77777777" w:rsidR="00324CFE" w:rsidRPr="00B46246" w:rsidRDefault="00324CFE" w:rsidP="00324CFE">
            <w:pPr>
              <w:adjustRightInd w:val="0"/>
              <w:snapToGrid w:val="0"/>
              <w:jc w:val="center"/>
              <w:rPr>
                <w:color w:val="000000"/>
                <w:szCs w:val="24"/>
              </w:rPr>
            </w:pPr>
            <w:r w:rsidRPr="00B46246">
              <w:rPr>
                <w:color w:val="000000"/>
                <w:szCs w:val="24"/>
              </w:rPr>
              <w:t>西安交通大学</w:t>
            </w:r>
          </w:p>
        </w:tc>
        <w:tc>
          <w:tcPr>
            <w:tcW w:w="851" w:type="dxa"/>
            <w:vAlign w:val="center"/>
          </w:tcPr>
          <w:p w14:paraId="5A978975" w14:textId="77777777" w:rsidR="00324CFE" w:rsidRPr="00B46246" w:rsidRDefault="00324CFE" w:rsidP="00324CFE">
            <w:pPr>
              <w:adjustRightInd w:val="0"/>
              <w:snapToGrid w:val="0"/>
              <w:jc w:val="center"/>
              <w:rPr>
                <w:color w:val="000000"/>
                <w:szCs w:val="24"/>
              </w:rPr>
            </w:pPr>
            <w:r w:rsidRPr="00B46246">
              <w:rPr>
                <w:color w:val="000000"/>
                <w:szCs w:val="24"/>
              </w:rPr>
              <w:t>硕士</w:t>
            </w:r>
          </w:p>
        </w:tc>
        <w:tc>
          <w:tcPr>
            <w:tcW w:w="3441" w:type="dxa"/>
            <w:vAlign w:val="center"/>
          </w:tcPr>
          <w:p w14:paraId="028140F9" w14:textId="77777777" w:rsidR="00324CFE" w:rsidRPr="00B46246" w:rsidRDefault="00324CFE" w:rsidP="00324CFE">
            <w:pPr>
              <w:adjustRightInd w:val="0"/>
              <w:snapToGrid w:val="0"/>
              <w:jc w:val="center"/>
              <w:rPr>
                <w:szCs w:val="24"/>
              </w:rPr>
            </w:pPr>
            <w:r w:rsidRPr="00B46246">
              <w:rPr>
                <w:rStyle w:val="aff7"/>
                <w:szCs w:val="24"/>
              </w:rPr>
              <w:t>面向流体机械的混合异构并行计算模型设计与实现</w:t>
            </w:r>
          </w:p>
        </w:tc>
        <w:tc>
          <w:tcPr>
            <w:tcW w:w="1422" w:type="dxa"/>
            <w:vAlign w:val="center"/>
          </w:tcPr>
          <w:p w14:paraId="33A6406A" w14:textId="77777777" w:rsidR="00324CFE" w:rsidRPr="00B46246" w:rsidRDefault="00324CFE" w:rsidP="00324CFE">
            <w:pPr>
              <w:adjustRightInd w:val="0"/>
              <w:snapToGrid w:val="0"/>
              <w:jc w:val="center"/>
              <w:rPr>
                <w:rStyle w:val="aff7"/>
                <w:szCs w:val="24"/>
              </w:rPr>
            </w:pPr>
            <w:r w:rsidRPr="00B46246">
              <w:rPr>
                <w:rStyle w:val="aff7"/>
                <w:szCs w:val="24"/>
              </w:rPr>
              <w:t>2018-</w:t>
            </w:r>
            <w:r>
              <w:rPr>
                <w:rStyle w:val="aff7"/>
                <w:szCs w:val="24"/>
              </w:rPr>
              <w:t>0</w:t>
            </w:r>
            <w:r w:rsidRPr="00B46246">
              <w:rPr>
                <w:rStyle w:val="aff7"/>
                <w:szCs w:val="24"/>
              </w:rPr>
              <w:t>7-</w:t>
            </w:r>
            <w:r>
              <w:rPr>
                <w:rStyle w:val="aff7"/>
                <w:szCs w:val="24"/>
              </w:rPr>
              <w:t>0</w:t>
            </w:r>
            <w:r w:rsidRPr="00B46246">
              <w:rPr>
                <w:rStyle w:val="aff7"/>
                <w:szCs w:val="24"/>
              </w:rPr>
              <w:t>1</w:t>
            </w:r>
          </w:p>
        </w:tc>
      </w:tr>
      <w:tr w:rsidR="00324CFE" w:rsidRPr="00B46246" w14:paraId="62D864A7" w14:textId="77777777" w:rsidTr="00DF6D73">
        <w:trPr>
          <w:jc w:val="center"/>
        </w:trPr>
        <w:tc>
          <w:tcPr>
            <w:tcW w:w="802" w:type="dxa"/>
            <w:vAlign w:val="center"/>
          </w:tcPr>
          <w:p w14:paraId="3EEAFCAB" w14:textId="3641B386" w:rsidR="00324CFE" w:rsidRDefault="00324CFE" w:rsidP="00324CFE">
            <w:pPr>
              <w:adjustRightInd w:val="0"/>
              <w:snapToGrid w:val="0"/>
              <w:jc w:val="center"/>
              <w:rPr>
                <w:szCs w:val="24"/>
              </w:rPr>
            </w:pPr>
            <w:r>
              <w:rPr>
                <w:rFonts w:hint="eastAsia"/>
                <w:szCs w:val="24"/>
              </w:rPr>
              <w:t>1</w:t>
            </w:r>
            <w:r>
              <w:rPr>
                <w:szCs w:val="24"/>
              </w:rPr>
              <w:t>2</w:t>
            </w:r>
          </w:p>
        </w:tc>
        <w:tc>
          <w:tcPr>
            <w:tcW w:w="993" w:type="dxa"/>
            <w:vAlign w:val="center"/>
          </w:tcPr>
          <w:p w14:paraId="57EC0609" w14:textId="77777777" w:rsidR="00324CFE" w:rsidRDefault="00324CFE" w:rsidP="00324CFE">
            <w:pPr>
              <w:adjustRightInd w:val="0"/>
              <w:snapToGrid w:val="0"/>
              <w:jc w:val="center"/>
              <w:rPr>
                <w:szCs w:val="24"/>
              </w:rPr>
            </w:pPr>
            <w:r w:rsidRPr="00B46246">
              <w:rPr>
                <w:szCs w:val="24"/>
              </w:rPr>
              <w:t>高聪俐</w:t>
            </w:r>
          </w:p>
        </w:tc>
        <w:tc>
          <w:tcPr>
            <w:tcW w:w="1842" w:type="dxa"/>
            <w:vAlign w:val="center"/>
          </w:tcPr>
          <w:p w14:paraId="14B05FEA" w14:textId="77777777" w:rsidR="00324CFE" w:rsidRPr="00B46246" w:rsidRDefault="00324CFE" w:rsidP="00324CFE">
            <w:pPr>
              <w:adjustRightInd w:val="0"/>
              <w:snapToGrid w:val="0"/>
              <w:jc w:val="center"/>
              <w:rPr>
                <w:color w:val="000000"/>
                <w:szCs w:val="24"/>
              </w:rPr>
            </w:pPr>
            <w:r w:rsidRPr="00B46246">
              <w:rPr>
                <w:color w:val="000000"/>
                <w:szCs w:val="24"/>
              </w:rPr>
              <w:t>西安交通大学</w:t>
            </w:r>
          </w:p>
        </w:tc>
        <w:tc>
          <w:tcPr>
            <w:tcW w:w="851" w:type="dxa"/>
            <w:vAlign w:val="center"/>
          </w:tcPr>
          <w:p w14:paraId="4D5C42EA" w14:textId="77777777" w:rsidR="00324CFE" w:rsidRPr="00B46246" w:rsidRDefault="00324CFE" w:rsidP="00324CFE">
            <w:pPr>
              <w:adjustRightInd w:val="0"/>
              <w:snapToGrid w:val="0"/>
              <w:jc w:val="center"/>
              <w:rPr>
                <w:color w:val="000000"/>
                <w:szCs w:val="24"/>
              </w:rPr>
            </w:pPr>
            <w:r w:rsidRPr="00B46246">
              <w:rPr>
                <w:color w:val="000000"/>
                <w:szCs w:val="24"/>
              </w:rPr>
              <w:t>硕士</w:t>
            </w:r>
          </w:p>
        </w:tc>
        <w:tc>
          <w:tcPr>
            <w:tcW w:w="3441" w:type="dxa"/>
            <w:vAlign w:val="center"/>
          </w:tcPr>
          <w:p w14:paraId="677FD99B" w14:textId="77777777" w:rsidR="00324CFE" w:rsidRPr="00B46246" w:rsidRDefault="00324CFE" w:rsidP="00324CFE">
            <w:pPr>
              <w:adjustRightInd w:val="0"/>
              <w:snapToGrid w:val="0"/>
              <w:jc w:val="center"/>
              <w:rPr>
                <w:szCs w:val="24"/>
              </w:rPr>
            </w:pPr>
            <w:r w:rsidRPr="00B46246">
              <w:rPr>
                <w:color w:val="000000"/>
                <w:szCs w:val="24"/>
              </w:rPr>
              <w:t>三维可视化中等值面提取算法的并行化研究与实现</w:t>
            </w:r>
          </w:p>
        </w:tc>
        <w:tc>
          <w:tcPr>
            <w:tcW w:w="1422" w:type="dxa"/>
            <w:vAlign w:val="center"/>
          </w:tcPr>
          <w:p w14:paraId="2ECBFDE7" w14:textId="77777777" w:rsidR="00324CFE" w:rsidRPr="00B46246" w:rsidRDefault="00324CFE" w:rsidP="00324CFE">
            <w:pPr>
              <w:adjustRightInd w:val="0"/>
              <w:snapToGrid w:val="0"/>
              <w:jc w:val="center"/>
              <w:rPr>
                <w:rStyle w:val="aff7"/>
                <w:szCs w:val="24"/>
              </w:rPr>
            </w:pPr>
            <w:r w:rsidRPr="00B46246">
              <w:rPr>
                <w:rStyle w:val="aff7"/>
                <w:szCs w:val="24"/>
              </w:rPr>
              <w:t>2018-</w:t>
            </w:r>
            <w:r>
              <w:rPr>
                <w:rStyle w:val="aff7"/>
                <w:szCs w:val="24"/>
              </w:rPr>
              <w:t>0</w:t>
            </w:r>
            <w:r w:rsidRPr="00B46246">
              <w:rPr>
                <w:rStyle w:val="aff7"/>
                <w:szCs w:val="24"/>
              </w:rPr>
              <w:t>7-</w:t>
            </w:r>
            <w:r>
              <w:rPr>
                <w:rStyle w:val="aff7"/>
                <w:szCs w:val="24"/>
              </w:rPr>
              <w:t>0</w:t>
            </w:r>
            <w:r w:rsidRPr="00B46246">
              <w:rPr>
                <w:rStyle w:val="aff7"/>
                <w:szCs w:val="24"/>
              </w:rPr>
              <w:t>1</w:t>
            </w:r>
          </w:p>
        </w:tc>
      </w:tr>
      <w:tr w:rsidR="00324CFE" w:rsidRPr="00B46246" w14:paraId="6DBB1B52" w14:textId="77777777" w:rsidTr="00DF6D73">
        <w:trPr>
          <w:jc w:val="center"/>
        </w:trPr>
        <w:tc>
          <w:tcPr>
            <w:tcW w:w="802" w:type="dxa"/>
            <w:vAlign w:val="center"/>
          </w:tcPr>
          <w:p w14:paraId="229A3D6D" w14:textId="7D50AD37" w:rsidR="00324CFE" w:rsidRDefault="00324CFE" w:rsidP="00324CFE">
            <w:pPr>
              <w:adjustRightInd w:val="0"/>
              <w:snapToGrid w:val="0"/>
              <w:jc w:val="center"/>
              <w:rPr>
                <w:szCs w:val="24"/>
              </w:rPr>
            </w:pPr>
            <w:r>
              <w:rPr>
                <w:rFonts w:hint="eastAsia"/>
                <w:szCs w:val="24"/>
              </w:rPr>
              <w:t>1</w:t>
            </w:r>
            <w:r>
              <w:rPr>
                <w:szCs w:val="24"/>
              </w:rPr>
              <w:t>3</w:t>
            </w:r>
          </w:p>
        </w:tc>
        <w:tc>
          <w:tcPr>
            <w:tcW w:w="993" w:type="dxa"/>
            <w:vAlign w:val="center"/>
          </w:tcPr>
          <w:p w14:paraId="12334183" w14:textId="77777777" w:rsidR="00324CFE" w:rsidRDefault="00324CFE" w:rsidP="00324CFE">
            <w:pPr>
              <w:adjustRightInd w:val="0"/>
              <w:snapToGrid w:val="0"/>
              <w:jc w:val="center"/>
              <w:rPr>
                <w:szCs w:val="24"/>
              </w:rPr>
            </w:pPr>
            <w:r w:rsidRPr="00B46246">
              <w:rPr>
                <w:szCs w:val="24"/>
              </w:rPr>
              <w:t>张强龙</w:t>
            </w:r>
          </w:p>
        </w:tc>
        <w:tc>
          <w:tcPr>
            <w:tcW w:w="1842" w:type="dxa"/>
            <w:vAlign w:val="center"/>
          </w:tcPr>
          <w:p w14:paraId="5364F9EF" w14:textId="77777777" w:rsidR="00324CFE" w:rsidRPr="00B46246" w:rsidRDefault="00324CFE" w:rsidP="00324CFE">
            <w:pPr>
              <w:adjustRightInd w:val="0"/>
              <w:snapToGrid w:val="0"/>
              <w:jc w:val="center"/>
              <w:rPr>
                <w:color w:val="000000"/>
                <w:szCs w:val="24"/>
              </w:rPr>
            </w:pPr>
            <w:r w:rsidRPr="00B46246">
              <w:rPr>
                <w:color w:val="000000"/>
                <w:szCs w:val="24"/>
              </w:rPr>
              <w:t>西安交通大学</w:t>
            </w:r>
          </w:p>
        </w:tc>
        <w:tc>
          <w:tcPr>
            <w:tcW w:w="851" w:type="dxa"/>
            <w:vAlign w:val="center"/>
          </w:tcPr>
          <w:p w14:paraId="63D51A44" w14:textId="77777777" w:rsidR="00324CFE" w:rsidRPr="00B46246" w:rsidRDefault="00324CFE" w:rsidP="00324CFE">
            <w:pPr>
              <w:adjustRightInd w:val="0"/>
              <w:snapToGrid w:val="0"/>
              <w:jc w:val="center"/>
              <w:rPr>
                <w:color w:val="000000"/>
                <w:szCs w:val="24"/>
              </w:rPr>
            </w:pPr>
            <w:r w:rsidRPr="00B46246">
              <w:rPr>
                <w:color w:val="000000"/>
                <w:szCs w:val="24"/>
              </w:rPr>
              <w:t>硕士</w:t>
            </w:r>
          </w:p>
        </w:tc>
        <w:tc>
          <w:tcPr>
            <w:tcW w:w="3441" w:type="dxa"/>
            <w:vAlign w:val="center"/>
          </w:tcPr>
          <w:p w14:paraId="015D97BF" w14:textId="77777777" w:rsidR="00324CFE" w:rsidRPr="00B46246" w:rsidRDefault="00324CFE" w:rsidP="00324CFE">
            <w:pPr>
              <w:adjustRightInd w:val="0"/>
              <w:snapToGrid w:val="0"/>
              <w:jc w:val="center"/>
              <w:rPr>
                <w:szCs w:val="24"/>
              </w:rPr>
            </w:pPr>
            <w:r w:rsidRPr="00B46246">
              <w:rPr>
                <w:szCs w:val="24"/>
              </w:rPr>
              <w:t>流体机械软件</w:t>
            </w:r>
            <w:r w:rsidRPr="00B46246">
              <w:rPr>
                <w:szCs w:val="24"/>
              </w:rPr>
              <w:t>Rotor</w:t>
            </w:r>
            <w:r w:rsidRPr="00B46246">
              <w:rPr>
                <w:szCs w:val="24"/>
              </w:rPr>
              <w:t>的并行计算通信模型设计与实现</w:t>
            </w:r>
          </w:p>
        </w:tc>
        <w:tc>
          <w:tcPr>
            <w:tcW w:w="1422" w:type="dxa"/>
            <w:vAlign w:val="center"/>
          </w:tcPr>
          <w:p w14:paraId="7E932338" w14:textId="77777777" w:rsidR="00324CFE" w:rsidRPr="00B46246" w:rsidRDefault="00324CFE" w:rsidP="00324CFE">
            <w:pPr>
              <w:adjustRightInd w:val="0"/>
              <w:snapToGrid w:val="0"/>
              <w:jc w:val="center"/>
              <w:rPr>
                <w:rStyle w:val="aff7"/>
                <w:szCs w:val="24"/>
              </w:rPr>
            </w:pPr>
            <w:r w:rsidRPr="00B46246">
              <w:rPr>
                <w:rStyle w:val="aff7"/>
                <w:szCs w:val="24"/>
              </w:rPr>
              <w:t>2018-</w:t>
            </w:r>
            <w:r>
              <w:rPr>
                <w:rStyle w:val="aff7"/>
                <w:szCs w:val="24"/>
              </w:rPr>
              <w:t>0</w:t>
            </w:r>
            <w:r w:rsidRPr="00B46246">
              <w:rPr>
                <w:rStyle w:val="aff7"/>
                <w:szCs w:val="24"/>
              </w:rPr>
              <w:t>7-</w:t>
            </w:r>
            <w:r>
              <w:rPr>
                <w:rStyle w:val="aff7"/>
                <w:szCs w:val="24"/>
              </w:rPr>
              <w:t>0</w:t>
            </w:r>
            <w:r w:rsidRPr="00B46246">
              <w:rPr>
                <w:rStyle w:val="aff7"/>
                <w:szCs w:val="24"/>
              </w:rPr>
              <w:t>1</w:t>
            </w:r>
          </w:p>
        </w:tc>
      </w:tr>
    </w:tbl>
    <w:p w14:paraId="1C923CC3" w14:textId="1E80A2C0" w:rsidR="001E684F" w:rsidRDefault="009722E1" w:rsidP="00667624">
      <w:pPr>
        <w:pStyle w:val="1"/>
      </w:pPr>
      <w:bookmarkStart w:id="323" w:name="_Toc27406286"/>
      <w:bookmarkStart w:id="324" w:name="_Toc27407347"/>
      <w:r>
        <w:lastRenderedPageBreak/>
        <w:t>10</w:t>
      </w:r>
      <w:bookmarkStart w:id="325" w:name="_GoBack"/>
      <w:bookmarkEnd w:id="325"/>
      <w:r w:rsidR="00562D1A">
        <w:t xml:space="preserve"> </w:t>
      </w:r>
      <w:r w:rsidR="00667624">
        <w:rPr>
          <w:rFonts w:hint="eastAsia"/>
        </w:rPr>
        <w:t>结论</w:t>
      </w:r>
      <w:bookmarkEnd w:id="323"/>
      <w:bookmarkEnd w:id="324"/>
    </w:p>
    <w:p w14:paraId="1E5A8C2E" w14:textId="3F4FA455" w:rsidR="004A39E6" w:rsidRPr="009F10A8" w:rsidRDefault="004A39E6" w:rsidP="004A39E6">
      <w:pPr>
        <w:ind w:firstLine="480"/>
        <w:rPr>
          <w:color w:val="000000"/>
          <w:szCs w:val="24"/>
        </w:rPr>
      </w:pPr>
      <w:r w:rsidRPr="009F10A8">
        <w:rPr>
          <w:color w:val="000000"/>
          <w:szCs w:val="24"/>
        </w:rPr>
        <w:t>本年度课题总体进展顺利，已完成课题任务书预定的各项研究计划目标及考核指标。具体完成情况见</w:t>
      </w:r>
      <w:r w:rsidRPr="009F10A8">
        <w:rPr>
          <w:color w:val="000000"/>
          <w:szCs w:val="24"/>
        </w:rPr>
        <w:fldChar w:fldCharType="begin"/>
      </w:r>
      <w:r w:rsidRPr="009F10A8">
        <w:rPr>
          <w:color w:val="000000"/>
          <w:szCs w:val="24"/>
        </w:rPr>
        <w:instrText xml:space="preserve"> REF _Hlk524446425 \h  \* MERGEFORMAT </w:instrText>
      </w:r>
      <w:r w:rsidRPr="009F10A8">
        <w:rPr>
          <w:color w:val="000000"/>
          <w:szCs w:val="24"/>
        </w:rPr>
      </w:r>
      <w:r w:rsidRPr="009F10A8">
        <w:rPr>
          <w:color w:val="000000"/>
          <w:szCs w:val="24"/>
        </w:rPr>
        <w:fldChar w:fldCharType="separate"/>
      </w:r>
      <w:r w:rsidR="009F10A8" w:rsidRPr="009F10A8">
        <w:rPr>
          <w:color w:val="000000"/>
          <w:szCs w:val="24"/>
        </w:rPr>
        <w:t>表</w:t>
      </w:r>
      <w:r w:rsidR="009F10A8" w:rsidRPr="009F10A8">
        <w:rPr>
          <w:color w:val="000000"/>
          <w:szCs w:val="24"/>
        </w:rPr>
        <w:t xml:space="preserve"> 17</w:t>
      </w:r>
      <w:r w:rsidRPr="009F10A8">
        <w:rPr>
          <w:color w:val="000000"/>
          <w:szCs w:val="24"/>
        </w:rPr>
        <w:fldChar w:fldCharType="end"/>
      </w:r>
      <w:r w:rsidRPr="009F10A8">
        <w:rPr>
          <w:color w:val="000000"/>
          <w:szCs w:val="24"/>
        </w:rPr>
        <w:t>。</w:t>
      </w:r>
    </w:p>
    <w:p w14:paraId="12C08F64" w14:textId="4646D592" w:rsidR="004A39E6" w:rsidRPr="009F10A8" w:rsidRDefault="004A39E6" w:rsidP="004A39E6">
      <w:pPr>
        <w:ind w:firstLine="480"/>
        <w:jc w:val="center"/>
        <w:rPr>
          <w:sz w:val="21"/>
          <w:szCs w:val="21"/>
        </w:rPr>
      </w:pPr>
      <w:bookmarkStart w:id="326" w:name="_Hlk524446425"/>
      <w:r w:rsidRPr="009F10A8">
        <w:rPr>
          <w:sz w:val="21"/>
          <w:szCs w:val="21"/>
        </w:rPr>
        <w:t>表</w:t>
      </w:r>
      <w:r w:rsidRPr="009F10A8">
        <w:rPr>
          <w:sz w:val="21"/>
          <w:szCs w:val="21"/>
        </w:rPr>
        <w:t xml:space="preserve"> </w:t>
      </w:r>
      <w:r w:rsidRPr="009F10A8">
        <w:rPr>
          <w:sz w:val="21"/>
          <w:szCs w:val="21"/>
        </w:rPr>
        <w:fldChar w:fldCharType="begin"/>
      </w:r>
      <w:r w:rsidRPr="009F10A8">
        <w:rPr>
          <w:sz w:val="21"/>
          <w:szCs w:val="21"/>
        </w:rPr>
        <w:instrText xml:space="preserve"> SEQ </w:instrText>
      </w:r>
      <w:r w:rsidRPr="009F10A8">
        <w:rPr>
          <w:sz w:val="21"/>
          <w:szCs w:val="21"/>
        </w:rPr>
        <w:instrText>表</w:instrText>
      </w:r>
      <w:r w:rsidRPr="009F10A8">
        <w:rPr>
          <w:sz w:val="21"/>
          <w:szCs w:val="21"/>
        </w:rPr>
        <w:instrText xml:space="preserve"> \* ARABIC </w:instrText>
      </w:r>
      <w:r w:rsidRPr="009F10A8">
        <w:rPr>
          <w:sz w:val="21"/>
          <w:szCs w:val="21"/>
        </w:rPr>
        <w:fldChar w:fldCharType="separate"/>
      </w:r>
      <w:r w:rsidR="009F10A8" w:rsidRPr="009F10A8">
        <w:rPr>
          <w:noProof/>
          <w:sz w:val="21"/>
          <w:szCs w:val="21"/>
        </w:rPr>
        <w:t>17</w:t>
      </w:r>
      <w:r w:rsidRPr="009F10A8">
        <w:rPr>
          <w:sz w:val="21"/>
          <w:szCs w:val="21"/>
        </w:rPr>
        <w:fldChar w:fldCharType="end"/>
      </w:r>
      <w:bookmarkEnd w:id="326"/>
      <w:r w:rsidRPr="009F10A8">
        <w:rPr>
          <w:spacing w:val="60"/>
          <w:sz w:val="21"/>
          <w:szCs w:val="21"/>
        </w:rPr>
        <w:t xml:space="preserve"> </w:t>
      </w:r>
      <w:r w:rsidRPr="009F10A8">
        <w:rPr>
          <w:sz w:val="21"/>
          <w:szCs w:val="21"/>
        </w:rPr>
        <w:t>课题年度计划目标、考核指标完成情况</w:t>
      </w:r>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77"/>
        <w:gridCol w:w="3011"/>
        <w:gridCol w:w="1945"/>
      </w:tblGrid>
      <w:tr w:rsidR="004A39E6" w:rsidRPr="001440D4" w14:paraId="225F5CE0" w14:textId="77777777" w:rsidTr="00764474">
        <w:trPr>
          <w:trHeight w:val="477"/>
          <w:jc w:val="center"/>
        </w:trPr>
        <w:tc>
          <w:tcPr>
            <w:tcW w:w="7933" w:type="dxa"/>
            <w:gridSpan w:val="3"/>
            <w:vAlign w:val="center"/>
          </w:tcPr>
          <w:p w14:paraId="0049982B" w14:textId="77777777" w:rsidR="004A39E6" w:rsidRPr="001440D4" w:rsidRDefault="004A39E6" w:rsidP="00764474">
            <w:pPr>
              <w:snapToGrid w:val="0"/>
              <w:jc w:val="center"/>
              <w:rPr>
                <w:bCs/>
              </w:rPr>
            </w:pPr>
            <w:r>
              <w:rPr>
                <w:rFonts w:hint="eastAsia"/>
                <w:bCs/>
              </w:rPr>
              <w:t>年度计划目标</w:t>
            </w:r>
          </w:p>
        </w:tc>
      </w:tr>
      <w:tr w:rsidR="004A39E6" w:rsidRPr="001440D4" w14:paraId="37314402" w14:textId="77777777" w:rsidTr="00764474">
        <w:trPr>
          <w:trHeight w:val="477"/>
          <w:jc w:val="center"/>
        </w:trPr>
        <w:tc>
          <w:tcPr>
            <w:tcW w:w="2977" w:type="dxa"/>
            <w:vAlign w:val="center"/>
          </w:tcPr>
          <w:p w14:paraId="3F7ABA25" w14:textId="77777777" w:rsidR="004A39E6" w:rsidRPr="001440D4" w:rsidRDefault="004A39E6" w:rsidP="00764474">
            <w:pPr>
              <w:snapToGrid w:val="0"/>
              <w:jc w:val="center"/>
              <w:rPr>
                <w:bCs/>
              </w:rPr>
            </w:pPr>
            <w:r>
              <w:rPr>
                <w:rFonts w:hint="eastAsia"/>
                <w:bCs/>
              </w:rPr>
              <w:t>研究任务</w:t>
            </w:r>
          </w:p>
        </w:tc>
        <w:tc>
          <w:tcPr>
            <w:tcW w:w="3011" w:type="dxa"/>
            <w:vAlign w:val="center"/>
          </w:tcPr>
          <w:p w14:paraId="6243EB37" w14:textId="77777777" w:rsidR="004A39E6" w:rsidRPr="001440D4" w:rsidRDefault="004A39E6" w:rsidP="00764474">
            <w:pPr>
              <w:snapToGrid w:val="0"/>
              <w:jc w:val="center"/>
              <w:rPr>
                <w:bCs/>
              </w:rPr>
            </w:pPr>
            <w:r>
              <w:rPr>
                <w:rFonts w:hint="eastAsia"/>
                <w:bCs/>
              </w:rPr>
              <w:t>实际完成情况</w:t>
            </w:r>
          </w:p>
        </w:tc>
        <w:tc>
          <w:tcPr>
            <w:tcW w:w="1945" w:type="dxa"/>
            <w:vAlign w:val="center"/>
          </w:tcPr>
          <w:p w14:paraId="62A38BA6" w14:textId="77777777" w:rsidR="004A39E6" w:rsidRPr="001440D4" w:rsidRDefault="004A39E6" w:rsidP="00764474">
            <w:pPr>
              <w:snapToGrid w:val="0"/>
              <w:jc w:val="center"/>
              <w:rPr>
                <w:bCs/>
              </w:rPr>
            </w:pPr>
            <w:r>
              <w:rPr>
                <w:rFonts w:hint="eastAsia"/>
                <w:bCs/>
              </w:rPr>
              <w:t>是否按计划完成</w:t>
            </w:r>
          </w:p>
        </w:tc>
      </w:tr>
      <w:tr w:rsidR="004A39E6" w:rsidRPr="001440D4" w14:paraId="77A223BC" w14:textId="77777777" w:rsidTr="00764474">
        <w:trPr>
          <w:trHeight w:val="1258"/>
          <w:jc w:val="center"/>
        </w:trPr>
        <w:tc>
          <w:tcPr>
            <w:tcW w:w="2977" w:type="dxa"/>
            <w:vAlign w:val="center"/>
          </w:tcPr>
          <w:p w14:paraId="780ADF5C" w14:textId="77777777" w:rsidR="004A39E6" w:rsidRPr="001440D4" w:rsidRDefault="004A39E6" w:rsidP="00764474">
            <w:pPr>
              <w:widowControl/>
              <w:tabs>
                <w:tab w:val="left" w:pos="720"/>
              </w:tabs>
              <w:adjustRightInd w:val="0"/>
              <w:snapToGrid w:val="0"/>
              <w:spacing w:after="60" w:line="288" w:lineRule="auto"/>
              <w:rPr>
                <w:kern w:val="0"/>
              </w:rPr>
            </w:pPr>
            <w:r w:rsidRPr="001440D4">
              <w:rPr>
                <w:kern w:val="0"/>
              </w:rPr>
              <w:t xml:space="preserve">(1) </w:t>
            </w:r>
            <w:r w:rsidRPr="001440D4">
              <w:rPr>
                <w:kern w:val="0"/>
              </w:rPr>
              <w:t>研究大型流体机械真实流动模拟算法的并行性、数据局部性；</w:t>
            </w:r>
          </w:p>
          <w:p w14:paraId="5427B612" w14:textId="6F531D92" w:rsidR="004A39E6" w:rsidRPr="001440D4" w:rsidRDefault="004A39E6" w:rsidP="00764474">
            <w:pPr>
              <w:widowControl/>
              <w:tabs>
                <w:tab w:val="left" w:pos="720"/>
              </w:tabs>
              <w:adjustRightInd w:val="0"/>
              <w:snapToGrid w:val="0"/>
              <w:spacing w:after="60" w:line="288" w:lineRule="auto"/>
              <w:rPr>
                <w:kern w:val="0"/>
              </w:rPr>
            </w:pPr>
            <w:r w:rsidRPr="001440D4">
              <w:rPr>
                <w:kern w:val="0"/>
              </w:rPr>
              <w:t xml:space="preserve">(2) </w:t>
            </w:r>
            <w:r w:rsidRPr="001440D4">
              <w:rPr>
                <w:kern w:val="0"/>
              </w:rPr>
              <w:t>研究</w:t>
            </w:r>
            <w:r w:rsidRPr="001440D4">
              <w:rPr>
                <w:kern w:val="0"/>
              </w:rPr>
              <w:t>E</w:t>
            </w:r>
            <w:r w:rsidRPr="001440D4">
              <w:rPr>
                <w:kern w:val="0"/>
              </w:rPr>
              <w:t>级计算机系统的多</w:t>
            </w:r>
            <w:r w:rsidR="00D51219">
              <w:rPr>
                <w:rFonts w:hint="eastAsia"/>
                <w:kern w:val="0"/>
              </w:rPr>
              <w:t>层</w:t>
            </w:r>
            <w:r w:rsidRPr="001440D4">
              <w:rPr>
                <w:kern w:val="0"/>
              </w:rPr>
              <w:t>次嵌套和异构加速的特性；</w:t>
            </w:r>
          </w:p>
        </w:tc>
        <w:tc>
          <w:tcPr>
            <w:tcW w:w="3011" w:type="dxa"/>
            <w:vAlign w:val="center"/>
          </w:tcPr>
          <w:p w14:paraId="1280AEE0" w14:textId="77777777" w:rsidR="004A39E6" w:rsidRDefault="004A39E6" w:rsidP="00764474">
            <w:pPr>
              <w:adjustRightInd w:val="0"/>
              <w:snapToGrid w:val="0"/>
              <w:spacing w:after="60" w:line="288" w:lineRule="auto"/>
            </w:pPr>
            <w:r>
              <w:t>(1)</w:t>
            </w:r>
            <w:r w:rsidRPr="001440D4">
              <w:t>已研究</w:t>
            </w:r>
            <w:r w:rsidRPr="001440D4">
              <w:t>MPI + OpenMP + CUDA/OpenACC</w:t>
            </w:r>
            <w:r w:rsidRPr="001440D4">
              <w:t>等异构并行策略</w:t>
            </w:r>
            <w:r>
              <w:rPr>
                <w:rFonts w:hint="eastAsia"/>
              </w:rPr>
              <w:t>在流体算法中的应用</w:t>
            </w:r>
            <w:r>
              <w:rPr>
                <w:rFonts w:hint="eastAsia"/>
              </w:rPr>
              <w:t>,</w:t>
            </w:r>
            <w:r>
              <w:rPr>
                <w:rFonts w:hint="eastAsia"/>
              </w:rPr>
              <w:t>设计了利用数据局部性的内存管理策略；</w:t>
            </w:r>
          </w:p>
          <w:p w14:paraId="6DC19526" w14:textId="77777777" w:rsidR="004A39E6" w:rsidRPr="001440D4" w:rsidRDefault="004A39E6" w:rsidP="00764474">
            <w:pPr>
              <w:adjustRightInd w:val="0"/>
              <w:snapToGrid w:val="0"/>
              <w:spacing w:after="60" w:line="288" w:lineRule="auto"/>
              <w:rPr>
                <w:kern w:val="0"/>
              </w:rPr>
            </w:pPr>
            <w:r>
              <w:rPr>
                <w:rFonts w:hint="eastAsia"/>
              </w:rPr>
              <w:t>(</w:t>
            </w:r>
            <w:r>
              <w:t>2)</w:t>
            </w:r>
            <w:r w:rsidRPr="001440D4">
              <w:t>在</w:t>
            </w:r>
            <w:bookmarkStart w:id="327" w:name="_Hlk524619625"/>
            <w:r w:rsidRPr="001440D4">
              <w:t>天河二号</w:t>
            </w:r>
            <w:bookmarkEnd w:id="327"/>
            <w:r w:rsidRPr="001440D4">
              <w:t>、神威太湖之光等目前</w:t>
            </w:r>
            <w:proofErr w:type="gramStart"/>
            <w:r w:rsidRPr="001440D4">
              <w:t>国内</w:t>
            </w:r>
            <w:r>
              <w:rPr>
                <w:rFonts w:hint="eastAsia"/>
              </w:rPr>
              <w:t>超算</w:t>
            </w:r>
            <w:proofErr w:type="gramEnd"/>
            <w:r w:rsidRPr="001440D4">
              <w:t>平台进行多层次可扩展异构并行的研究与实验验证</w:t>
            </w:r>
            <w:r>
              <w:rPr>
                <w:rFonts w:hint="eastAsia"/>
              </w:rPr>
              <w:t>；</w:t>
            </w:r>
          </w:p>
        </w:tc>
        <w:tc>
          <w:tcPr>
            <w:tcW w:w="1945" w:type="dxa"/>
            <w:vAlign w:val="center"/>
          </w:tcPr>
          <w:p w14:paraId="3683C17A" w14:textId="77777777" w:rsidR="004A39E6" w:rsidRPr="001440D4" w:rsidRDefault="004A39E6" w:rsidP="00764474">
            <w:pPr>
              <w:adjustRightInd w:val="0"/>
              <w:snapToGrid w:val="0"/>
              <w:spacing w:beforeLines="50" w:before="217" w:after="60" w:line="288" w:lineRule="auto"/>
              <w:jc w:val="center"/>
              <w:rPr>
                <w:bCs/>
              </w:rPr>
            </w:pPr>
            <w:r>
              <w:rPr>
                <w:rFonts w:hint="eastAsia"/>
                <w:bCs/>
              </w:rPr>
              <w:t>完成</w:t>
            </w:r>
          </w:p>
        </w:tc>
      </w:tr>
      <w:tr w:rsidR="004A39E6" w:rsidRPr="001440D4" w14:paraId="329ECAB8" w14:textId="77777777" w:rsidTr="00764474">
        <w:trPr>
          <w:trHeight w:val="558"/>
          <w:jc w:val="center"/>
        </w:trPr>
        <w:tc>
          <w:tcPr>
            <w:tcW w:w="2977" w:type="dxa"/>
            <w:vAlign w:val="center"/>
          </w:tcPr>
          <w:p w14:paraId="2241C8E7" w14:textId="77777777" w:rsidR="004A39E6" w:rsidRPr="001440D4" w:rsidRDefault="004A39E6" w:rsidP="00764474">
            <w:pPr>
              <w:widowControl/>
              <w:tabs>
                <w:tab w:val="left" w:pos="720"/>
              </w:tabs>
              <w:adjustRightInd w:val="0"/>
              <w:snapToGrid w:val="0"/>
              <w:spacing w:after="60" w:line="288" w:lineRule="auto"/>
              <w:rPr>
                <w:kern w:val="0"/>
              </w:rPr>
            </w:pPr>
            <w:r w:rsidRPr="001440D4">
              <w:rPr>
                <w:kern w:val="0"/>
              </w:rPr>
              <w:t>(</w:t>
            </w:r>
            <w:r>
              <w:rPr>
                <w:kern w:val="0"/>
              </w:rPr>
              <w:t>3</w:t>
            </w:r>
            <w:r w:rsidRPr="001440D4">
              <w:rPr>
                <w:kern w:val="0"/>
              </w:rPr>
              <w:t xml:space="preserve">) </w:t>
            </w:r>
            <w:r w:rsidRPr="001440D4">
              <w:rPr>
                <w:kern w:val="0"/>
              </w:rPr>
              <w:t>研究大型流体机械真实流动应用的并行粒度特性；</w:t>
            </w:r>
          </w:p>
          <w:p w14:paraId="50C50515" w14:textId="77777777" w:rsidR="004A39E6" w:rsidRPr="001440D4" w:rsidRDefault="004A39E6" w:rsidP="00764474">
            <w:pPr>
              <w:widowControl/>
              <w:tabs>
                <w:tab w:val="left" w:pos="720"/>
              </w:tabs>
              <w:adjustRightInd w:val="0"/>
              <w:snapToGrid w:val="0"/>
              <w:spacing w:after="60" w:line="288" w:lineRule="auto"/>
              <w:rPr>
                <w:kern w:val="0"/>
              </w:rPr>
            </w:pPr>
            <w:r w:rsidRPr="001440D4">
              <w:rPr>
                <w:kern w:val="0"/>
              </w:rPr>
              <w:t>(</w:t>
            </w:r>
            <w:r>
              <w:rPr>
                <w:kern w:val="0"/>
              </w:rPr>
              <w:t>4</w:t>
            </w:r>
            <w:r w:rsidRPr="001440D4">
              <w:rPr>
                <w:kern w:val="0"/>
              </w:rPr>
              <w:t xml:space="preserve">) </w:t>
            </w:r>
            <w:r w:rsidRPr="001440D4">
              <w:rPr>
                <w:kern w:val="0"/>
              </w:rPr>
              <w:t>研究</w:t>
            </w:r>
            <w:r w:rsidRPr="001440D4">
              <w:rPr>
                <w:kern w:val="0"/>
              </w:rPr>
              <w:t>E</w:t>
            </w:r>
            <w:r w:rsidRPr="001440D4">
              <w:rPr>
                <w:kern w:val="0"/>
              </w:rPr>
              <w:t>级计算机上资源映射方案；</w:t>
            </w:r>
          </w:p>
        </w:tc>
        <w:tc>
          <w:tcPr>
            <w:tcW w:w="3011" w:type="dxa"/>
            <w:vAlign w:val="center"/>
          </w:tcPr>
          <w:p w14:paraId="3160D531" w14:textId="77777777" w:rsidR="004A39E6" w:rsidRDefault="004A39E6" w:rsidP="00764474">
            <w:pPr>
              <w:adjustRightInd w:val="0"/>
              <w:snapToGrid w:val="0"/>
              <w:spacing w:after="60" w:line="288" w:lineRule="auto"/>
              <w:rPr>
                <w:color w:val="000000"/>
                <w:szCs w:val="24"/>
              </w:rPr>
            </w:pPr>
            <w:r>
              <w:rPr>
                <w:rFonts w:hint="eastAsia"/>
                <w:color w:val="000000"/>
                <w:szCs w:val="24"/>
              </w:rPr>
              <w:t>（</w:t>
            </w:r>
            <w:r>
              <w:rPr>
                <w:rFonts w:hint="eastAsia"/>
                <w:color w:val="000000"/>
                <w:szCs w:val="24"/>
              </w:rPr>
              <w:t>3</w:t>
            </w:r>
            <w:r>
              <w:rPr>
                <w:rFonts w:hint="eastAsia"/>
                <w:color w:val="000000"/>
                <w:szCs w:val="24"/>
              </w:rPr>
              <w:t>）</w:t>
            </w:r>
            <w:r w:rsidRPr="001440D4">
              <w:rPr>
                <w:color w:val="000000"/>
                <w:szCs w:val="24"/>
              </w:rPr>
              <w:t>对数据级并行性</w:t>
            </w:r>
            <w:r>
              <w:rPr>
                <w:rFonts w:hint="eastAsia"/>
                <w:color w:val="000000"/>
                <w:szCs w:val="24"/>
              </w:rPr>
              <w:t>展开研究，设计了</w:t>
            </w:r>
            <w:proofErr w:type="gramStart"/>
            <w:r>
              <w:rPr>
                <w:rFonts w:hint="eastAsia"/>
                <w:color w:val="000000"/>
                <w:szCs w:val="24"/>
              </w:rPr>
              <w:t>多进程</w:t>
            </w:r>
            <w:proofErr w:type="gramEnd"/>
            <w:r>
              <w:rPr>
                <w:rFonts w:hint="eastAsia"/>
                <w:color w:val="000000"/>
                <w:szCs w:val="24"/>
              </w:rPr>
              <w:t>/</w:t>
            </w:r>
            <w:r>
              <w:rPr>
                <w:rFonts w:hint="eastAsia"/>
                <w:color w:val="000000"/>
                <w:szCs w:val="24"/>
              </w:rPr>
              <w:t>多线程并行策略，粗粒度线程求解单个网格块，异构加速卡加速程序热点；</w:t>
            </w:r>
          </w:p>
          <w:p w14:paraId="6ADF751E" w14:textId="77777777" w:rsidR="004A39E6" w:rsidRPr="001440D4" w:rsidRDefault="004A39E6" w:rsidP="00764474">
            <w:pPr>
              <w:adjustRightInd w:val="0"/>
              <w:snapToGrid w:val="0"/>
              <w:spacing w:after="60" w:line="288" w:lineRule="auto"/>
            </w:pPr>
            <w:r>
              <w:rPr>
                <w:rFonts w:hint="eastAsia"/>
                <w:color w:val="000000"/>
                <w:szCs w:val="24"/>
              </w:rPr>
              <w:t>（</w:t>
            </w:r>
            <w:r>
              <w:rPr>
                <w:rFonts w:hint="eastAsia"/>
                <w:color w:val="000000"/>
                <w:szCs w:val="24"/>
              </w:rPr>
              <w:t>4</w:t>
            </w:r>
            <w:r>
              <w:rPr>
                <w:rFonts w:hint="eastAsia"/>
                <w:color w:val="000000"/>
                <w:szCs w:val="24"/>
              </w:rPr>
              <w:t>）对</w:t>
            </w:r>
            <w:r w:rsidRPr="001440D4">
              <w:rPr>
                <w:color w:val="000000"/>
                <w:szCs w:val="24"/>
              </w:rPr>
              <w:t>计算机系统节点</w:t>
            </w:r>
            <w:proofErr w:type="gramStart"/>
            <w:r w:rsidRPr="001440D4">
              <w:rPr>
                <w:color w:val="000000"/>
                <w:szCs w:val="24"/>
              </w:rPr>
              <w:t>间</w:t>
            </w:r>
            <w:r>
              <w:rPr>
                <w:rFonts w:hint="eastAsia"/>
                <w:color w:val="000000"/>
                <w:szCs w:val="24"/>
              </w:rPr>
              <w:t>进程</w:t>
            </w:r>
            <w:proofErr w:type="gramEnd"/>
            <w:r>
              <w:rPr>
                <w:rFonts w:hint="eastAsia"/>
                <w:color w:val="000000"/>
                <w:szCs w:val="24"/>
              </w:rPr>
              <w:t>映射</w:t>
            </w:r>
            <w:r w:rsidRPr="001440D4">
              <w:rPr>
                <w:color w:val="000000"/>
                <w:szCs w:val="24"/>
              </w:rPr>
              <w:t>、节点内处理核</w:t>
            </w:r>
            <w:r>
              <w:rPr>
                <w:rFonts w:hint="eastAsia"/>
                <w:color w:val="000000"/>
                <w:szCs w:val="24"/>
              </w:rPr>
              <w:t>线程</w:t>
            </w:r>
            <w:r w:rsidRPr="001440D4">
              <w:t>映射机制进行了研究</w:t>
            </w:r>
            <w:r>
              <w:rPr>
                <w:rFonts w:hint="eastAsia"/>
              </w:rPr>
              <w:t>，</w:t>
            </w:r>
            <w:r w:rsidRPr="002F77BB">
              <w:rPr>
                <w:rFonts w:hint="eastAsia"/>
              </w:rPr>
              <w:t>提出基于资源感知的分层弹性映射，包括基于混合并行遗传算法的进程映射方案与</w:t>
            </w:r>
            <w:proofErr w:type="gramStart"/>
            <w:r w:rsidRPr="002F77BB">
              <w:rPr>
                <w:rFonts w:hint="eastAsia"/>
              </w:rPr>
              <w:t>线程</w:t>
            </w:r>
            <w:proofErr w:type="gramEnd"/>
            <w:r w:rsidRPr="002F77BB">
              <w:rPr>
                <w:rFonts w:hint="eastAsia"/>
              </w:rPr>
              <w:t>级动态映射方案</w:t>
            </w:r>
            <w:r>
              <w:rPr>
                <w:rFonts w:hint="eastAsia"/>
              </w:rPr>
              <w:t>；</w:t>
            </w:r>
          </w:p>
        </w:tc>
        <w:tc>
          <w:tcPr>
            <w:tcW w:w="1945" w:type="dxa"/>
            <w:vAlign w:val="center"/>
          </w:tcPr>
          <w:p w14:paraId="199CE235" w14:textId="77777777" w:rsidR="004A39E6" w:rsidRPr="001440D4" w:rsidRDefault="004A39E6" w:rsidP="00764474">
            <w:pPr>
              <w:adjustRightInd w:val="0"/>
              <w:snapToGrid w:val="0"/>
              <w:spacing w:after="60" w:line="288" w:lineRule="auto"/>
              <w:jc w:val="center"/>
              <w:rPr>
                <w:bCs/>
              </w:rPr>
            </w:pPr>
            <w:r>
              <w:rPr>
                <w:rFonts w:hint="eastAsia"/>
                <w:bCs/>
              </w:rPr>
              <w:t>完成</w:t>
            </w:r>
          </w:p>
        </w:tc>
      </w:tr>
      <w:tr w:rsidR="004A39E6" w:rsidRPr="001440D4" w14:paraId="57296837" w14:textId="77777777" w:rsidTr="00764474">
        <w:trPr>
          <w:trHeight w:val="1120"/>
          <w:jc w:val="center"/>
        </w:trPr>
        <w:tc>
          <w:tcPr>
            <w:tcW w:w="2977" w:type="dxa"/>
            <w:vAlign w:val="center"/>
          </w:tcPr>
          <w:p w14:paraId="10D3C8EB" w14:textId="77777777" w:rsidR="004A39E6" w:rsidRPr="001440D4" w:rsidRDefault="004A39E6" w:rsidP="00764474">
            <w:pPr>
              <w:widowControl/>
              <w:tabs>
                <w:tab w:val="left" w:pos="720"/>
              </w:tabs>
              <w:adjustRightInd w:val="0"/>
              <w:snapToGrid w:val="0"/>
              <w:spacing w:after="60" w:line="288" w:lineRule="auto"/>
              <w:rPr>
                <w:kern w:val="0"/>
              </w:rPr>
            </w:pPr>
            <w:r w:rsidRPr="001440D4">
              <w:rPr>
                <w:kern w:val="0"/>
              </w:rPr>
              <w:lastRenderedPageBreak/>
              <w:t>(</w:t>
            </w:r>
            <w:r>
              <w:rPr>
                <w:kern w:val="0"/>
              </w:rPr>
              <w:t>5</w:t>
            </w:r>
            <w:r w:rsidRPr="001440D4">
              <w:rPr>
                <w:kern w:val="0"/>
              </w:rPr>
              <w:t xml:space="preserve">) </w:t>
            </w:r>
            <w:r w:rsidRPr="001440D4">
              <w:rPr>
                <w:kern w:val="0"/>
              </w:rPr>
              <w:t>研究不同计算单元的计算、访存和通信等特点及各种性能优化方法；</w:t>
            </w:r>
          </w:p>
          <w:p w14:paraId="27CF8B35" w14:textId="77777777" w:rsidR="004A39E6" w:rsidRPr="001440D4" w:rsidRDefault="004A39E6" w:rsidP="00764474">
            <w:pPr>
              <w:widowControl/>
              <w:tabs>
                <w:tab w:val="left" w:pos="720"/>
              </w:tabs>
              <w:adjustRightInd w:val="0"/>
              <w:snapToGrid w:val="0"/>
              <w:spacing w:after="60" w:line="288" w:lineRule="auto"/>
              <w:rPr>
                <w:kern w:val="0"/>
              </w:rPr>
            </w:pPr>
            <w:r w:rsidRPr="001440D4">
              <w:rPr>
                <w:kern w:val="0"/>
              </w:rPr>
              <w:t>(</w:t>
            </w:r>
            <w:r>
              <w:rPr>
                <w:kern w:val="0"/>
              </w:rPr>
              <w:t>6</w:t>
            </w:r>
            <w:r w:rsidRPr="001440D4">
              <w:rPr>
                <w:kern w:val="0"/>
              </w:rPr>
              <w:t xml:space="preserve">) </w:t>
            </w:r>
            <w:r w:rsidRPr="001440D4">
              <w:rPr>
                <w:kern w:val="0"/>
              </w:rPr>
              <w:t>研究同层各计算单元间低</w:t>
            </w:r>
            <w:proofErr w:type="gramStart"/>
            <w:r w:rsidRPr="001440D4">
              <w:rPr>
                <w:kern w:val="0"/>
              </w:rPr>
              <w:t>交互和</w:t>
            </w:r>
            <w:proofErr w:type="gramEnd"/>
            <w:r w:rsidRPr="001440D4">
              <w:rPr>
                <w:kern w:val="0"/>
              </w:rPr>
              <w:t>高效数据传输；</w:t>
            </w:r>
          </w:p>
          <w:p w14:paraId="601C2DB2" w14:textId="77777777" w:rsidR="004A39E6" w:rsidRPr="001440D4" w:rsidRDefault="004A39E6" w:rsidP="00764474">
            <w:pPr>
              <w:widowControl/>
              <w:tabs>
                <w:tab w:val="left" w:pos="720"/>
              </w:tabs>
              <w:adjustRightInd w:val="0"/>
              <w:snapToGrid w:val="0"/>
              <w:spacing w:after="60" w:line="288" w:lineRule="auto"/>
              <w:rPr>
                <w:kern w:val="0"/>
              </w:rPr>
            </w:pPr>
            <w:r w:rsidRPr="001440D4">
              <w:rPr>
                <w:kern w:val="0"/>
              </w:rPr>
              <w:t>(</w:t>
            </w:r>
            <w:r>
              <w:rPr>
                <w:kern w:val="0"/>
              </w:rPr>
              <w:t>7</w:t>
            </w:r>
            <w:r w:rsidRPr="001440D4">
              <w:rPr>
                <w:kern w:val="0"/>
              </w:rPr>
              <w:t xml:space="preserve">) </w:t>
            </w:r>
            <w:r w:rsidRPr="001440D4">
              <w:rPr>
                <w:kern w:val="0"/>
              </w:rPr>
              <w:t>研究不同层次</w:t>
            </w:r>
            <w:proofErr w:type="gramStart"/>
            <w:r w:rsidRPr="001440D4">
              <w:rPr>
                <w:kern w:val="0"/>
              </w:rPr>
              <w:t>间数据</w:t>
            </w:r>
            <w:proofErr w:type="gramEnd"/>
            <w:r w:rsidRPr="001440D4">
              <w:rPr>
                <w:kern w:val="0"/>
              </w:rPr>
              <w:t>的协调通信方法；</w:t>
            </w:r>
          </w:p>
          <w:p w14:paraId="3411DD68" w14:textId="77777777" w:rsidR="004A39E6" w:rsidRPr="001440D4" w:rsidRDefault="004A39E6" w:rsidP="00764474">
            <w:pPr>
              <w:widowControl/>
              <w:tabs>
                <w:tab w:val="left" w:pos="720"/>
              </w:tabs>
              <w:adjustRightInd w:val="0"/>
              <w:snapToGrid w:val="0"/>
              <w:spacing w:after="60" w:line="288" w:lineRule="auto"/>
              <w:rPr>
                <w:kern w:val="0"/>
              </w:rPr>
            </w:pPr>
            <w:r w:rsidRPr="001440D4">
              <w:rPr>
                <w:kern w:val="0"/>
              </w:rPr>
              <w:t>(</w:t>
            </w:r>
            <w:r>
              <w:rPr>
                <w:kern w:val="0"/>
              </w:rPr>
              <w:t>8</w:t>
            </w:r>
            <w:r w:rsidRPr="001440D4">
              <w:rPr>
                <w:kern w:val="0"/>
              </w:rPr>
              <w:t xml:space="preserve">) </w:t>
            </w:r>
            <w:r w:rsidRPr="001440D4">
              <w:rPr>
                <w:kern w:val="0"/>
              </w:rPr>
              <w:t>研究异构节点间的计算和全局同步优化技术；</w:t>
            </w:r>
          </w:p>
          <w:p w14:paraId="2C67AD28" w14:textId="77777777" w:rsidR="004A39E6" w:rsidRPr="001440D4" w:rsidRDefault="004A39E6" w:rsidP="00764474">
            <w:pPr>
              <w:widowControl/>
              <w:tabs>
                <w:tab w:val="left" w:pos="720"/>
              </w:tabs>
              <w:adjustRightInd w:val="0"/>
              <w:snapToGrid w:val="0"/>
              <w:spacing w:after="60" w:line="288" w:lineRule="auto"/>
              <w:rPr>
                <w:kern w:val="0"/>
              </w:rPr>
            </w:pPr>
            <w:r w:rsidRPr="001440D4">
              <w:rPr>
                <w:kern w:val="0"/>
              </w:rPr>
              <w:t>(</w:t>
            </w:r>
            <w:r>
              <w:rPr>
                <w:kern w:val="0"/>
              </w:rPr>
              <w:t>9</w:t>
            </w:r>
            <w:r w:rsidRPr="001440D4">
              <w:rPr>
                <w:kern w:val="0"/>
              </w:rPr>
              <w:t xml:space="preserve">) </w:t>
            </w:r>
            <w:r w:rsidRPr="001440D4">
              <w:rPr>
                <w:kern w:val="0"/>
              </w:rPr>
              <w:t>实现复杂几何建模、区域分解、大规模网格生成的前处理模块；</w:t>
            </w:r>
          </w:p>
        </w:tc>
        <w:tc>
          <w:tcPr>
            <w:tcW w:w="3011" w:type="dxa"/>
            <w:vAlign w:val="center"/>
          </w:tcPr>
          <w:p w14:paraId="206AB139" w14:textId="77777777" w:rsidR="004A39E6" w:rsidRDefault="004A39E6" w:rsidP="00764474">
            <w:pPr>
              <w:adjustRightInd w:val="0"/>
              <w:snapToGrid w:val="0"/>
              <w:spacing w:after="60" w:line="288" w:lineRule="auto"/>
              <w:rPr>
                <w:color w:val="000000"/>
                <w:szCs w:val="24"/>
              </w:rPr>
            </w:pPr>
            <w:r>
              <w:rPr>
                <w:rFonts w:hint="eastAsia"/>
                <w:color w:val="000000"/>
                <w:szCs w:val="24"/>
              </w:rPr>
              <w:t>（</w:t>
            </w:r>
            <w:r>
              <w:rPr>
                <w:rFonts w:hint="eastAsia"/>
                <w:color w:val="000000"/>
                <w:szCs w:val="24"/>
              </w:rPr>
              <w:t>5</w:t>
            </w:r>
            <w:r>
              <w:rPr>
                <w:rFonts w:hint="eastAsia"/>
                <w:color w:val="000000"/>
                <w:szCs w:val="24"/>
              </w:rPr>
              <w:t>）针对通用</w:t>
            </w:r>
            <w:r>
              <w:rPr>
                <w:rFonts w:hint="eastAsia"/>
                <w:color w:val="000000"/>
                <w:szCs w:val="24"/>
              </w:rPr>
              <w:t>C</w:t>
            </w:r>
            <w:r>
              <w:rPr>
                <w:color w:val="000000"/>
                <w:szCs w:val="24"/>
              </w:rPr>
              <w:t>PU</w:t>
            </w:r>
            <w:r>
              <w:rPr>
                <w:rFonts w:hint="eastAsia"/>
                <w:color w:val="000000"/>
                <w:szCs w:val="24"/>
              </w:rPr>
              <w:t>、</w:t>
            </w:r>
            <w:r>
              <w:rPr>
                <w:rFonts w:hint="eastAsia"/>
                <w:color w:val="000000"/>
                <w:szCs w:val="24"/>
              </w:rPr>
              <w:t>G</w:t>
            </w:r>
            <w:r>
              <w:rPr>
                <w:color w:val="000000"/>
                <w:szCs w:val="24"/>
              </w:rPr>
              <w:t>PU</w:t>
            </w:r>
            <w:r>
              <w:rPr>
                <w:rFonts w:hint="eastAsia"/>
                <w:color w:val="000000"/>
                <w:szCs w:val="24"/>
              </w:rPr>
              <w:t>、</w:t>
            </w:r>
            <w:r>
              <w:rPr>
                <w:color w:val="000000"/>
                <w:szCs w:val="24"/>
              </w:rPr>
              <w:t>MIC</w:t>
            </w:r>
            <w:r>
              <w:rPr>
                <w:rFonts w:hint="eastAsia"/>
                <w:color w:val="000000"/>
                <w:szCs w:val="24"/>
              </w:rPr>
              <w:t>、</w:t>
            </w:r>
            <w:proofErr w:type="gramStart"/>
            <w:r>
              <w:rPr>
                <w:rFonts w:hint="eastAsia"/>
                <w:color w:val="000000"/>
                <w:szCs w:val="24"/>
              </w:rPr>
              <w:t>众核处理器</w:t>
            </w:r>
            <w:proofErr w:type="gramEnd"/>
            <w:r>
              <w:rPr>
                <w:rFonts w:hint="eastAsia"/>
                <w:color w:val="000000"/>
                <w:szCs w:val="24"/>
              </w:rPr>
              <w:t>等计算单元的不同特性进行性能优化，实现了多套程序；</w:t>
            </w:r>
          </w:p>
          <w:p w14:paraId="381D9B71" w14:textId="77777777" w:rsidR="004A39E6" w:rsidRDefault="004A39E6" w:rsidP="00764474">
            <w:pPr>
              <w:adjustRightInd w:val="0"/>
              <w:snapToGrid w:val="0"/>
              <w:spacing w:after="60" w:line="288" w:lineRule="auto"/>
              <w:rPr>
                <w:color w:val="000000"/>
                <w:szCs w:val="24"/>
              </w:rPr>
            </w:pPr>
            <w:r>
              <w:rPr>
                <w:rFonts w:hint="eastAsia"/>
                <w:color w:val="000000"/>
                <w:szCs w:val="24"/>
              </w:rPr>
              <w:t>（</w:t>
            </w:r>
            <w:r>
              <w:rPr>
                <w:rFonts w:hint="eastAsia"/>
                <w:color w:val="000000"/>
                <w:szCs w:val="24"/>
              </w:rPr>
              <w:t>6</w:t>
            </w:r>
            <w:r>
              <w:rPr>
                <w:rFonts w:hint="eastAsia"/>
                <w:color w:val="000000"/>
                <w:szCs w:val="24"/>
              </w:rPr>
              <w:t>）对</w:t>
            </w:r>
            <w:r>
              <w:rPr>
                <w:rFonts w:hint="eastAsia"/>
                <w:color w:val="000000"/>
                <w:szCs w:val="24"/>
              </w:rPr>
              <w:t>C</w:t>
            </w:r>
            <w:r>
              <w:rPr>
                <w:color w:val="000000"/>
                <w:szCs w:val="24"/>
              </w:rPr>
              <w:t>PU</w:t>
            </w:r>
            <w:r>
              <w:rPr>
                <w:rFonts w:hint="eastAsia"/>
                <w:color w:val="000000"/>
                <w:szCs w:val="24"/>
              </w:rPr>
              <w:t>设计了节点间</w:t>
            </w:r>
            <w:r>
              <w:rPr>
                <w:rFonts w:hint="eastAsia"/>
                <w:color w:val="000000"/>
                <w:szCs w:val="24"/>
              </w:rPr>
              <w:t>M</w:t>
            </w:r>
            <w:r>
              <w:rPr>
                <w:color w:val="000000"/>
                <w:szCs w:val="24"/>
              </w:rPr>
              <w:t>PI</w:t>
            </w:r>
            <w:r>
              <w:rPr>
                <w:rFonts w:hint="eastAsia"/>
                <w:color w:val="000000"/>
                <w:szCs w:val="24"/>
              </w:rPr>
              <w:t>通信、节点内共享内存通信的混合并行通信架构；</w:t>
            </w:r>
          </w:p>
          <w:p w14:paraId="62E11FAE" w14:textId="77777777" w:rsidR="004A39E6" w:rsidRDefault="004A39E6" w:rsidP="00764474">
            <w:pPr>
              <w:adjustRightInd w:val="0"/>
              <w:snapToGrid w:val="0"/>
              <w:spacing w:after="60" w:line="288" w:lineRule="auto"/>
              <w:rPr>
                <w:color w:val="000000"/>
                <w:szCs w:val="24"/>
              </w:rPr>
            </w:pPr>
            <w:r>
              <w:rPr>
                <w:rFonts w:hint="eastAsia"/>
                <w:color w:val="000000"/>
                <w:szCs w:val="24"/>
              </w:rPr>
              <w:t>（</w:t>
            </w:r>
            <w:r>
              <w:rPr>
                <w:rFonts w:hint="eastAsia"/>
                <w:color w:val="000000"/>
                <w:szCs w:val="24"/>
              </w:rPr>
              <w:t>7</w:t>
            </w:r>
            <w:r>
              <w:rPr>
                <w:rFonts w:hint="eastAsia"/>
                <w:color w:val="000000"/>
                <w:szCs w:val="24"/>
              </w:rPr>
              <w:t>）</w:t>
            </w:r>
            <w:r w:rsidRPr="001440D4">
              <w:rPr>
                <w:color w:val="000000"/>
                <w:szCs w:val="24"/>
              </w:rPr>
              <w:t>设计了一套不同层次计算单元间低交互、优化数据传输的多节点多核间多层次的高效通信机制，</w:t>
            </w:r>
            <w:r>
              <w:rPr>
                <w:rFonts w:hint="eastAsia"/>
                <w:color w:val="000000"/>
                <w:szCs w:val="24"/>
              </w:rPr>
              <w:t>通过线程调度来完成通信协调；（</w:t>
            </w:r>
            <w:r>
              <w:rPr>
                <w:rFonts w:hint="eastAsia"/>
                <w:color w:val="000000"/>
                <w:szCs w:val="24"/>
              </w:rPr>
              <w:t>8</w:t>
            </w:r>
            <w:r>
              <w:rPr>
                <w:rFonts w:hint="eastAsia"/>
                <w:color w:val="000000"/>
                <w:szCs w:val="24"/>
              </w:rPr>
              <w:t>）提出异步消息队列来</w:t>
            </w:r>
            <w:r w:rsidRPr="001440D4">
              <w:rPr>
                <w:color w:val="000000"/>
                <w:szCs w:val="24"/>
              </w:rPr>
              <w:t>移除全局同步</w:t>
            </w:r>
            <w:r>
              <w:rPr>
                <w:rFonts w:hint="eastAsia"/>
                <w:color w:val="000000"/>
                <w:szCs w:val="24"/>
              </w:rPr>
              <w:t>；</w:t>
            </w:r>
          </w:p>
          <w:p w14:paraId="71894A0C" w14:textId="77777777" w:rsidR="004A39E6" w:rsidRPr="00650D81" w:rsidRDefault="004A39E6" w:rsidP="00764474">
            <w:pPr>
              <w:adjustRightInd w:val="0"/>
              <w:snapToGrid w:val="0"/>
              <w:spacing w:after="60" w:line="288" w:lineRule="auto"/>
              <w:rPr>
                <w:color w:val="000000"/>
                <w:szCs w:val="24"/>
              </w:rPr>
            </w:pPr>
            <w:r>
              <w:rPr>
                <w:rFonts w:hint="eastAsia"/>
                <w:color w:val="000000"/>
                <w:szCs w:val="24"/>
              </w:rPr>
              <w:t>（</w:t>
            </w:r>
            <w:r>
              <w:rPr>
                <w:rFonts w:hint="eastAsia"/>
                <w:color w:val="000000"/>
                <w:szCs w:val="24"/>
              </w:rPr>
              <w:t>9</w:t>
            </w:r>
            <w:r>
              <w:rPr>
                <w:rFonts w:hint="eastAsia"/>
                <w:color w:val="000000"/>
                <w:szCs w:val="24"/>
              </w:rPr>
              <w:t>）</w:t>
            </w:r>
            <w:r w:rsidRPr="001440D4">
              <w:t>已完成了前处理的区域分解和后处理海量</w:t>
            </w:r>
            <w:r w:rsidRPr="001440D4">
              <w:t>I/O</w:t>
            </w:r>
            <w:r w:rsidRPr="001440D4">
              <w:t>并发</w:t>
            </w:r>
            <w:r w:rsidRPr="001440D4">
              <w:t>paraview</w:t>
            </w:r>
            <w:r w:rsidRPr="001440D4">
              <w:t>中间件</w:t>
            </w:r>
            <w:r>
              <w:rPr>
                <w:rFonts w:hint="eastAsia"/>
              </w:rPr>
              <w:t>；</w:t>
            </w:r>
          </w:p>
        </w:tc>
        <w:tc>
          <w:tcPr>
            <w:tcW w:w="1945" w:type="dxa"/>
            <w:vAlign w:val="center"/>
          </w:tcPr>
          <w:p w14:paraId="3AEAA785" w14:textId="77777777" w:rsidR="004A39E6" w:rsidRPr="001440D4" w:rsidRDefault="004A39E6" w:rsidP="00764474">
            <w:pPr>
              <w:adjustRightInd w:val="0"/>
              <w:snapToGrid w:val="0"/>
              <w:spacing w:after="60" w:line="288" w:lineRule="auto"/>
              <w:jc w:val="center"/>
              <w:rPr>
                <w:bCs/>
              </w:rPr>
            </w:pPr>
            <w:r>
              <w:rPr>
                <w:rFonts w:hint="eastAsia"/>
                <w:bCs/>
              </w:rPr>
              <w:t>完成</w:t>
            </w:r>
          </w:p>
        </w:tc>
      </w:tr>
      <w:tr w:rsidR="004A39E6" w:rsidRPr="001440D4" w14:paraId="116C9B38" w14:textId="77777777" w:rsidTr="00764474">
        <w:trPr>
          <w:trHeight w:val="1120"/>
          <w:jc w:val="center"/>
        </w:trPr>
        <w:tc>
          <w:tcPr>
            <w:tcW w:w="2977" w:type="dxa"/>
            <w:vAlign w:val="center"/>
          </w:tcPr>
          <w:p w14:paraId="6A8FEA15" w14:textId="77777777" w:rsidR="004A39E6" w:rsidRDefault="004A39E6" w:rsidP="00764474">
            <w:pPr>
              <w:widowControl/>
              <w:tabs>
                <w:tab w:val="left" w:pos="720"/>
              </w:tabs>
              <w:adjustRightInd w:val="0"/>
              <w:snapToGrid w:val="0"/>
              <w:spacing w:after="60" w:line="288" w:lineRule="auto"/>
              <w:rPr>
                <w:kern w:val="0"/>
              </w:rPr>
            </w:pPr>
            <w:r>
              <w:rPr>
                <w:rFonts w:hint="eastAsia"/>
                <w:kern w:val="0"/>
              </w:rPr>
              <w:t>(</w:t>
            </w:r>
            <w:r>
              <w:rPr>
                <w:kern w:val="0"/>
              </w:rPr>
              <w:t xml:space="preserve">10) </w:t>
            </w:r>
            <w:r>
              <w:rPr>
                <w:rFonts w:hint="eastAsia"/>
                <w:kern w:val="0"/>
              </w:rPr>
              <w:t>抽取多个典型核心算法及数值代数等共性问题；</w:t>
            </w:r>
          </w:p>
          <w:p w14:paraId="2E141B3F" w14:textId="77777777" w:rsidR="004A39E6" w:rsidRDefault="004A39E6" w:rsidP="00764474">
            <w:pPr>
              <w:widowControl/>
              <w:tabs>
                <w:tab w:val="left" w:pos="720"/>
              </w:tabs>
              <w:adjustRightInd w:val="0"/>
              <w:snapToGrid w:val="0"/>
              <w:spacing w:after="60" w:line="288" w:lineRule="auto"/>
              <w:rPr>
                <w:kern w:val="0"/>
              </w:rPr>
            </w:pPr>
            <w:r>
              <w:rPr>
                <w:rFonts w:hint="eastAsia"/>
                <w:kern w:val="0"/>
              </w:rPr>
              <w:t>(</w:t>
            </w:r>
            <w:r>
              <w:rPr>
                <w:kern w:val="0"/>
              </w:rPr>
              <w:t xml:space="preserve">11) </w:t>
            </w:r>
            <w:r w:rsidRPr="00E05112">
              <w:rPr>
                <w:rFonts w:hint="eastAsia"/>
                <w:kern w:val="0"/>
              </w:rPr>
              <w:t>研究针对核心算法及数值代数的并行化及优化方法；</w:t>
            </w:r>
          </w:p>
          <w:p w14:paraId="5465FDC7" w14:textId="77777777" w:rsidR="004A39E6" w:rsidRPr="00E05112" w:rsidRDefault="004A39E6" w:rsidP="00764474">
            <w:pPr>
              <w:widowControl/>
              <w:tabs>
                <w:tab w:val="left" w:pos="720"/>
              </w:tabs>
              <w:adjustRightInd w:val="0"/>
              <w:snapToGrid w:val="0"/>
              <w:spacing w:after="60" w:line="288" w:lineRule="auto"/>
              <w:rPr>
                <w:kern w:val="0"/>
              </w:rPr>
            </w:pPr>
            <w:r>
              <w:rPr>
                <w:rFonts w:hint="eastAsia"/>
                <w:kern w:val="0"/>
              </w:rPr>
              <w:t>(</w:t>
            </w:r>
            <w:r>
              <w:rPr>
                <w:kern w:val="0"/>
              </w:rPr>
              <w:t>12)</w:t>
            </w:r>
            <w:r w:rsidRPr="00E05112">
              <w:rPr>
                <w:rFonts w:hint="eastAsia"/>
                <w:kern w:val="0"/>
              </w:rPr>
              <w:t xml:space="preserve"> </w:t>
            </w:r>
            <w:r w:rsidRPr="00E05112">
              <w:rPr>
                <w:rFonts w:hint="eastAsia"/>
                <w:kern w:val="0"/>
              </w:rPr>
              <w:t>研究模块间的接口定义</w:t>
            </w:r>
            <w:r>
              <w:rPr>
                <w:rFonts w:hint="eastAsia"/>
                <w:kern w:val="0"/>
              </w:rPr>
              <w:t>规范；</w:t>
            </w:r>
          </w:p>
          <w:p w14:paraId="67C5967B" w14:textId="77777777" w:rsidR="004A39E6" w:rsidRPr="001440D4" w:rsidRDefault="004A39E6" w:rsidP="00764474">
            <w:pPr>
              <w:widowControl/>
              <w:tabs>
                <w:tab w:val="left" w:pos="720"/>
              </w:tabs>
              <w:adjustRightInd w:val="0"/>
              <w:snapToGrid w:val="0"/>
              <w:spacing w:after="60" w:line="288" w:lineRule="auto"/>
              <w:rPr>
                <w:kern w:val="0"/>
              </w:rPr>
            </w:pPr>
            <w:r>
              <w:rPr>
                <w:rFonts w:hint="eastAsia"/>
                <w:kern w:val="0"/>
              </w:rPr>
              <w:t>(</w:t>
            </w:r>
            <w:r>
              <w:rPr>
                <w:kern w:val="0"/>
              </w:rPr>
              <w:t xml:space="preserve">13) </w:t>
            </w:r>
            <w:r>
              <w:rPr>
                <w:rFonts w:hint="eastAsia"/>
                <w:kern w:val="0"/>
              </w:rPr>
              <w:t>实现核心算法的模块化封装；</w:t>
            </w:r>
          </w:p>
        </w:tc>
        <w:tc>
          <w:tcPr>
            <w:tcW w:w="3011" w:type="dxa"/>
            <w:vAlign w:val="center"/>
          </w:tcPr>
          <w:p w14:paraId="222AC8B3" w14:textId="77777777" w:rsidR="004A39E6" w:rsidRDefault="004A39E6" w:rsidP="00764474">
            <w:pPr>
              <w:adjustRightInd w:val="0"/>
              <w:snapToGrid w:val="0"/>
              <w:spacing w:after="60" w:line="288" w:lineRule="auto"/>
              <w:rPr>
                <w:color w:val="000000"/>
                <w:szCs w:val="24"/>
              </w:rPr>
            </w:pPr>
            <w:r>
              <w:rPr>
                <w:rFonts w:hint="eastAsia"/>
                <w:color w:val="000000"/>
                <w:szCs w:val="24"/>
              </w:rPr>
              <w:t>(</w:t>
            </w:r>
            <w:r>
              <w:rPr>
                <w:color w:val="000000"/>
                <w:szCs w:val="24"/>
              </w:rPr>
              <w:t xml:space="preserve">10) </w:t>
            </w:r>
            <w:r>
              <w:rPr>
                <w:rFonts w:hint="eastAsia"/>
                <w:color w:val="000000"/>
                <w:szCs w:val="24"/>
              </w:rPr>
              <w:t>已</w:t>
            </w:r>
            <w:r>
              <w:rPr>
                <w:rFonts w:hint="eastAsia"/>
                <w:kern w:val="0"/>
              </w:rPr>
              <w:t>抽取多个典型核心算法及数值代数等共性问题</w:t>
            </w:r>
            <w:r w:rsidRPr="00A135CA">
              <w:rPr>
                <w:rFonts w:hint="eastAsia"/>
                <w:color w:val="000000"/>
                <w:szCs w:val="24"/>
              </w:rPr>
              <w:t>；</w:t>
            </w:r>
          </w:p>
          <w:p w14:paraId="5E623099" w14:textId="77777777" w:rsidR="004A39E6" w:rsidRDefault="004A39E6" w:rsidP="00764474">
            <w:pPr>
              <w:adjustRightInd w:val="0"/>
              <w:snapToGrid w:val="0"/>
              <w:spacing w:after="60" w:line="288" w:lineRule="auto"/>
              <w:rPr>
                <w:color w:val="000000"/>
                <w:szCs w:val="24"/>
              </w:rPr>
            </w:pPr>
            <w:r>
              <w:rPr>
                <w:rFonts w:hint="eastAsia"/>
                <w:color w:val="000000"/>
                <w:szCs w:val="24"/>
              </w:rPr>
              <w:t>(</w:t>
            </w:r>
            <w:r>
              <w:rPr>
                <w:color w:val="000000"/>
                <w:szCs w:val="24"/>
              </w:rPr>
              <w:t xml:space="preserve">11) </w:t>
            </w:r>
            <w:r>
              <w:rPr>
                <w:rFonts w:hint="eastAsia"/>
                <w:kern w:val="0"/>
              </w:rPr>
              <w:t>已完成对</w:t>
            </w:r>
            <w:r w:rsidRPr="00E05112">
              <w:rPr>
                <w:rFonts w:hint="eastAsia"/>
                <w:kern w:val="0"/>
              </w:rPr>
              <w:t>核心算法及数值代数的并行化及优化</w:t>
            </w:r>
            <w:r>
              <w:rPr>
                <w:rFonts w:hint="eastAsia"/>
                <w:kern w:val="0"/>
              </w:rPr>
              <w:t>；</w:t>
            </w:r>
          </w:p>
          <w:p w14:paraId="77EF58E9" w14:textId="77777777" w:rsidR="004A39E6" w:rsidRDefault="004A39E6" w:rsidP="00764474">
            <w:pPr>
              <w:adjustRightInd w:val="0"/>
              <w:snapToGrid w:val="0"/>
              <w:spacing w:after="60" w:line="288" w:lineRule="auto"/>
              <w:rPr>
                <w:color w:val="000000"/>
                <w:szCs w:val="24"/>
              </w:rPr>
            </w:pPr>
            <w:r>
              <w:rPr>
                <w:rFonts w:hint="eastAsia"/>
                <w:color w:val="000000"/>
                <w:szCs w:val="24"/>
              </w:rPr>
              <w:t>(</w:t>
            </w:r>
            <w:r>
              <w:rPr>
                <w:color w:val="000000"/>
                <w:szCs w:val="24"/>
              </w:rPr>
              <w:t xml:space="preserve">12) </w:t>
            </w:r>
            <w:r>
              <w:rPr>
                <w:rFonts w:hint="eastAsia"/>
                <w:color w:val="000000"/>
                <w:szCs w:val="24"/>
              </w:rPr>
              <w:t>已</w:t>
            </w:r>
            <w:r w:rsidRPr="00A135CA">
              <w:rPr>
                <w:rFonts w:hint="eastAsia"/>
                <w:color w:val="000000"/>
                <w:szCs w:val="24"/>
              </w:rPr>
              <w:t>实现</w:t>
            </w:r>
            <w:r>
              <w:rPr>
                <w:rFonts w:hint="eastAsia"/>
                <w:color w:val="000000"/>
                <w:szCs w:val="24"/>
              </w:rPr>
              <w:t>模块间接口</w:t>
            </w:r>
            <w:r w:rsidRPr="00A135CA">
              <w:rPr>
                <w:rFonts w:hint="eastAsia"/>
                <w:color w:val="000000"/>
                <w:szCs w:val="24"/>
              </w:rPr>
              <w:t>；</w:t>
            </w:r>
          </w:p>
          <w:p w14:paraId="3432E219" w14:textId="77777777" w:rsidR="004A39E6" w:rsidRDefault="004A39E6" w:rsidP="00764474">
            <w:pPr>
              <w:adjustRightInd w:val="0"/>
              <w:snapToGrid w:val="0"/>
              <w:spacing w:after="60" w:line="288" w:lineRule="auto"/>
              <w:rPr>
                <w:color w:val="000000"/>
                <w:szCs w:val="24"/>
              </w:rPr>
            </w:pPr>
            <w:r>
              <w:rPr>
                <w:rFonts w:hint="eastAsia"/>
                <w:color w:val="000000"/>
                <w:szCs w:val="24"/>
              </w:rPr>
              <w:t>(</w:t>
            </w:r>
            <w:r>
              <w:rPr>
                <w:color w:val="000000"/>
                <w:szCs w:val="24"/>
              </w:rPr>
              <w:t xml:space="preserve">13) </w:t>
            </w:r>
            <w:r>
              <w:rPr>
                <w:rFonts w:hint="eastAsia"/>
                <w:color w:val="000000"/>
                <w:szCs w:val="24"/>
              </w:rPr>
              <w:t>已完成</w:t>
            </w:r>
            <w:r w:rsidRPr="00A135CA">
              <w:rPr>
                <w:rFonts w:hint="eastAsia"/>
                <w:color w:val="000000"/>
                <w:szCs w:val="24"/>
              </w:rPr>
              <w:t>核心算法的模块化封装；</w:t>
            </w:r>
          </w:p>
        </w:tc>
        <w:tc>
          <w:tcPr>
            <w:tcW w:w="1945" w:type="dxa"/>
            <w:vAlign w:val="center"/>
          </w:tcPr>
          <w:p w14:paraId="1F18B1E0" w14:textId="77777777" w:rsidR="004A39E6" w:rsidRDefault="004A39E6" w:rsidP="00764474">
            <w:pPr>
              <w:adjustRightInd w:val="0"/>
              <w:snapToGrid w:val="0"/>
              <w:spacing w:after="60" w:line="288" w:lineRule="auto"/>
              <w:jc w:val="center"/>
              <w:rPr>
                <w:bCs/>
              </w:rPr>
            </w:pPr>
            <w:r>
              <w:rPr>
                <w:rFonts w:hint="eastAsia"/>
                <w:bCs/>
              </w:rPr>
              <w:t>完成</w:t>
            </w:r>
          </w:p>
        </w:tc>
      </w:tr>
      <w:tr w:rsidR="004A39E6" w:rsidRPr="001440D4" w14:paraId="5D6F40CC" w14:textId="77777777" w:rsidTr="00764474">
        <w:trPr>
          <w:trHeight w:val="1120"/>
          <w:jc w:val="center"/>
        </w:trPr>
        <w:tc>
          <w:tcPr>
            <w:tcW w:w="2977" w:type="dxa"/>
            <w:vAlign w:val="center"/>
          </w:tcPr>
          <w:p w14:paraId="0E8B79B4" w14:textId="77777777" w:rsidR="004A39E6" w:rsidRPr="001440D4" w:rsidRDefault="004A39E6" w:rsidP="00764474">
            <w:pPr>
              <w:widowControl/>
              <w:tabs>
                <w:tab w:val="left" w:pos="720"/>
              </w:tabs>
              <w:adjustRightInd w:val="0"/>
              <w:snapToGrid w:val="0"/>
              <w:spacing w:after="60" w:line="288" w:lineRule="auto"/>
              <w:rPr>
                <w:kern w:val="0"/>
              </w:rPr>
            </w:pPr>
            <w:r>
              <w:rPr>
                <w:szCs w:val="24"/>
              </w:rPr>
              <w:t xml:space="preserve">(14) </w:t>
            </w:r>
            <w:r>
              <w:rPr>
                <w:rFonts w:hint="eastAsia"/>
                <w:szCs w:val="24"/>
              </w:rPr>
              <w:t>课题年度总结，撰写年度报告</w:t>
            </w:r>
          </w:p>
        </w:tc>
        <w:tc>
          <w:tcPr>
            <w:tcW w:w="3011" w:type="dxa"/>
            <w:vAlign w:val="center"/>
          </w:tcPr>
          <w:p w14:paraId="17C8B760" w14:textId="77777777" w:rsidR="004A39E6" w:rsidRDefault="004A39E6" w:rsidP="00764474">
            <w:pPr>
              <w:pStyle w:val="TableParagraph"/>
              <w:adjustRightInd w:val="0"/>
              <w:snapToGrid w:val="0"/>
              <w:spacing w:after="60" w:line="288" w:lineRule="auto"/>
              <w:ind w:left="102" w:right="100"/>
              <w:jc w:val="both"/>
              <w:rPr>
                <w:kern w:val="2"/>
                <w:sz w:val="24"/>
                <w:szCs w:val="24"/>
                <w:lang w:eastAsia="zh-CN"/>
              </w:rPr>
            </w:pPr>
            <w:r>
              <w:rPr>
                <w:rFonts w:hint="eastAsia"/>
                <w:kern w:val="2"/>
                <w:sz w:val="24"/>
                <w:szCs w:val="24"/>
                <w:lang w:eastAsia="zh-CN"/>
              </w:rPr>
              <w:t>已撰写年度报告</w:t>
            </w:r>
          </w:p>
        </w:tc>
        <w:tc>
          <w:tcPr>
            <w:tcW w:w="1945" w:type="dxa"/>
            <w:vAlign w:val="center"/>
          </w:tcPr>
          <w:p w14:paraId="0A2F8E35" w14:textId="77777777" w:rsidR="004A39E6" w:rsidRDefault="004A39E6" w:rsidP="00764474">
            <w:pPr>
              <w:pStyle w:val="TableParagraph"/>
              <w:adjustRightInd w:val="0"/>
              <w:snapToGrid w:val="0"/>
              <w:spacing w:after="60" w:line="288" w:lineRule="auto"/>
              <w:ind w:left="102" w:right="100"/>
              <w:jc w:val="center"/>
              <w:rPr>
                <w:kern w:val="2"/>
                <w:sz w:val="24"/>
                <w:szCs w:val="24"/>
                <w:lang w:eastAsia="zh-CN"/>
              </w:rPr>
            </w:pPr>
            <w:r>
              <w:rPr>
                <w:rFonts w:hint="eastAsia"/>
                <w:kern w:val="2"/>
                <w:sz w:val="24"/>
                <w:szCs w:val="24"/>
                <w:lang w:eastAsia="zh-CN"/>
              </w:rPr>
              <w:t>完成</w:t>
            </w:r>
          </w:p>
        </w:tc>
      </w:tr>
      <w:tr w:rsidR="004A39E6" w:rsidRPr="001440D4" w14:paraId="2D5239D8" w14:textId="77777777" w:rsidTr="00764474">
        <w:trPr>
          <w:trHeight w:val="666"/>
          <w:jc w:val="center"/>
        </w:trPr>
        <w:tc>
          <w:tcPr>
            <w:tcW w:w="7933" w:type="dxa"/>
            <w:gridSpan w:val="3"/>
            <w:vAlign w:val="center"/>
          </w:tcPr>
          <w:p w14:paraId="1015BF22" w14:textId="77777777" w:rsidR="004A39E6" w:rsidRPr="001440D4" w:rsidRDefault="004A39E6" w:rsidP="00764474">
            <w:pPr>
              <w:jc w:val="center"/>
              <w:rPr>
                <w:bCs/>
              </w:rPr>
            </w:pPr>
            <w:r>
              <w:rPr>
                <w:rFonts w:hint="eastAsia"/>
                <w:bCs/>
              </w:rPr>
              <w:t>年度考核指标</w:t>
            </w:r>
          </w:p>
        </w:tc>
      </w:tr>
      <w:tr w:rsidR="004A39E6" w:rsidRPr="001440D4" w14:paraId="241F8118" w14:textId="77777777" w:rsidTr="00764474">
        <w:trPr>
          <w:trHeight w:val="562"/>
          <w:jc w:val="center"/>
        </w:trPr>
        <w:tc>
          <w:tcPr>
            <w:tcW w:w="2977" w:type="dxa"/>
            <w:vAlign w:val="center"/>
          </w:tcPr>
          <w:p w14:paraId="4681D9AD" w14:textId="77777777" w:rsidR="004A39E6" w:rsidRPr="00EA6D09" w:rsidRDefault="004A39E6" w:rsidP="00764474">
            <w:pPr>
              <w:pStyle w:val="TableParagraph"/>
              <w:snapToGrid w:val="0"/>
              <w:jc w:val="center"/>
              <w:rPr>
                <w:kern w:val="2"/>
                <w:sz w:val="24"/>
                <w:szCs w:val="24"/>
                <w:lang w:eastAsia="zh-CN"/>
              </w:rPr>
            </w:pPr>
            <w:r w:rsidRPr="00EA6D09">
              <w:rPr>
                <w:rFonts w:hint="eastAsia"/>
                <w:kern w:val="2"/>
                <w:sz w:val="24"/>
                <w:szCs w:val="24"/>
                <w:lang w:eastAsia="zh-CN"/>
              </w:rPr>
              <w:lastRenderedPageBreak/>
              <w:t>考核</w:t>
            </w:r>
            <w:r w:rsidRPr="00EA6D09">
              <w:rPr>
                <w:rFonts w:hint="eastAsia"/>
                <w:kern w:val="2"/>
                <w:sz w:val="24"/>
                <w:szCs w:val="24"/>
              </w:rPr>
              <w:t>指标</w:t>
            </w:r>
          </w:p>
        </w:tc>
        <w:tc>
          <w:tcPr>
            <w:tcW w:w="3011" w:type="dxa"/>
            <w:vAlign w:val="center"/>
          </w:tcPr>
          <w:p w14:paraId="7E88A340" w14:textId="77777777" w:rsidR="004A39E6" w:rsidRPr="00EA6D09" w:rsidRDefault="004A39E6" w:rsidP="00764474">
            <w:pPr>
              <w:pStyle w:val="TableParagraph"/>
              <w:snapToGrid w:val="0"/>
              <w:jc w:val="center"/>
              <w:rPr>
                <w:kern w:val="2"/>
                <w:sz w:val="24"/>
                <w:szCs w:val="24"/>
                <w:lang w:eastAsia="zh-CN"/>
              </w:rPr>
            </w:pPr>
            <w:r w:rsidRPr="00EA6D09">
              <w:rPr>
                <w:rFonts w:hint="eastAsia"/>
                <w:kern w:val="2"/>
                <w:sz w:val="24"/>
                <w:szCs w:val="24"/>
              </w:rPr>
              <w:t>实际完成情况</w:t>
            </w:r>
          </w:p>
        </w:tc>
        <w:tc>
          <w:tcPr>
            <w:tcW w:w="1945" w:type="dxa"/>
            <w:vAlign w:val="center"/>
          </w:tcPr>
          <w:p w14:paraId="5AEBD38C" w14:textId="77777777" w:rsidR="004A39E6" w:rsidRPr="00EA6D09" w:rsidRDefault="004A39E6" w:rsidP="00764474">
            <w:pPr>
              <w:pStyle w:val="TableParagraph"/>
              <w:snapToGrid w:val="0"/>
              <w:jc w:val="center"/>
              <w:rPr>
                <w:kern w:val="2"/>
                <w:sz w:val="24"/>
                <w:szCs w:val="24"/>
                <w:lang w:eastAsia="zh-CN"/>
              </w:rPr>
            </w:pPr>
            <w:r w:rsidRPr="00EA6D09">
              <w:rPr>
                <w:rFonts w:hint="eastAsia"/>
                <w:kern w:val="2"/>
                <w:sz w:val="24"/>
                <w:szCs w:val="24"/>
              </w:rPr>
              <w:t>是否按计划完成</w:t>
            </w:r>
          </w:p>
        </w:tc>
      </w:tr>
      <w:tr w:rsidR="004A39E6" w:rsidRPr="001440D4" w14:paraId="3DE9E367" w14:textId="77777777" w:rsidTr="00764474">
        <w:trPr>
          <w:trHeight w:val="562"/>
          <w:jc w:val="center"/>
        </w:trPr>
        <w:tc>
          <w:tcPr>
            <w:tcW w:w="2977" w:type="dxa"/>
            <w:vAlign w:val="center"/>
          </w:tcPr>
          <w:p w14:paraId="67A84A63" w14:textId="77777777" w:rsidR="004A39E6" w:rsidRPr="001440D4" w:rsidRDefault="004A39E6" w:rsidP="00764474">
            <w:pPr>
              <w:snapToGrid w:val="0"/>
            </w:pPr>
            <w:r w:rsidRPr="001440D4">
              <w:t>软件架构</w:t>
            </w:r>
            <w:r>
              <w:t>：</w:t>
            </w:r>
            <w:r>
              <w:rPr>
                <w:rFonts w:hint="eastAsia"/>
              </w:rPr>
              <w:t>+</w:t>
            </w:r>
            <w:r w:rsidRPr="001440D4">
              <w:t>前处理</w:t>
            </w:r>
          </w:p>
        </w:tc>
        <w:tc>
          <w:tcPr>
            <w:tcW w:w="3011" w:type="dxa"/>
            <w:vAlign w:val="center"/>
          </w:tcPr>
          <w:p w14:paraId="3E3A9B8C" w14:textId="77777777" w:rsidR="004A39E6" w:rsidRPr="001440D4" w:rsidRDefault="004A39E6" w:rsidP="00764474">
            <w:pPr>
              <w:snapToGrid w:val="0"/>
              <w:jc w:val="center"/>
            </w:pPr>
            <w:r>
              <w:rPr>
                <w:rFonts w:hint="eastAsia"/>
              </w:rPr>
              <w:t>设计实现了</w:t>
            </w:r>
            <w:r>
              <w:rPr>
                <w:rFonts w:hint="eastAsia"/>
              </w:rPr>
              <w:t>SA</w:t>
            </w:r>
            <w:r>
              <w:rPr>
                <w:rFonts w:hint="eastAsia"/>
              </w:rPr>
              <w:t>、</w:t>
            </w:r>
            <w:r>
              <w:rPr>
                <w:rFonts w:hint="eastAsia"/>
              </w:rPr>
              <w:t>LES</w:t>
            </w:r>
            <w:r>
              <w:rPr>
                <w:rFonts w:hint="eastAsia"/>
              </w:rPr>
              <w:t>前处理模块</w:t>
            </w:r>
          </w:p>
        </w:tc>
        <w:tc>
          <w:tcPr>
            <w:tcW w:w="1945" w:type="dxa"/>
            <w:vAlign w:val="center"/>
          </w:tcPr>
          <w:p w14:paraId="696E0CB1" w14:textId="77777777" w:rsidR="004A39E6" w:rsidRPr="001440D4" w:rsidRDefault="004A39E6" w:rsidP="00764474">
            <w:pPr>
              <w:snapToGrid w:val="0"/>
              <w:jc w:val="center"/>
            </w:pPr>
            <w:r w:rsidRPr="001440D4">
              <w:t>完成</w:t>
            </w:r>
          </w:p>
        </w:tc>
      </w:tr>
      <w:tr w:rsidR="004A39E6" w:rsidRPr="001440D4" w14:paraId="3E923971" w14:textId="77777777" w:rsidTr="00764474">
        <w:trPr>
          <w:trHeight w:val="562"/>
          <w:jc w:val="center"/>
        </w:trPr>
        <w:tc>
          <w:tcPr>
            <w:tcW w:w="2977" w:type="dxa"/>
            <w:vAlign w:val="center"/>
          </w:tcPr>
          <w:p w14:paraId="50C5BEFC" w14:textId="77777777" w:rsidR="004A39E6" w:rsidRPr="002B3AFF" w:rsidRDefault="004A39E6" w:rsidP="00764474">
            <w:pPr>
              <w:snapToGrid w:val="0"/>
            </w:pPr>
            <w:r w:rsidRPr="002B3AFF">
              <w:t>处理器核数：</w:t>
            </w:r>
            <w:r w:rsidRPr="002B3AFF">
              <w:t>10</w:t>
            </w:r>
            <w:r w:rsidRPr="002B3AFF">
              <w:t>万</w:t>
            </w:r>
          </w:p>
        </w:tc>
        <w:tc>
          <w:tcPr>
            <w:tcW w:w="3011" w:type="dxa"/>
            <w:vAlign w:val="center"/>
          </w:tcPr>
          <w:p w14:paraId="4D3C97D9" w14:textId="77777777" w:rsidR="004A39E6" w:rsidRPr="002B3AFF" w:rsidRDefault="004A39E6" w:rsidP="00764474">
            <w:pPr>
              <w:snapToGrid w:val="0"/>
              <w:jc w:val="center"/>
            </w:pPr>
            <w:r>
              <w:t>4</w:t>
            </w:r>
            <w:r w:rsidRPr="002B3AFF">
              <w:t>0</w:t>
            </w:r>
            <w:r w:rsidRPr="002B3AFF">
              <w:t>万</w:t>
            </w:r>
          </w:p>
        </w:tc>
        <w:tc>
          <w:tcPr>
            <w:tcW w:w="1945" w:type="dxa"/>
            <w:vAlign w:val="center"/>
          </w:tcPr>
          <w:p w14:paraId="289A328E" w14:textId="77777777" w:rsidR="004A39E6" w:rsidRPr="001E65C3" w:rsidRDefault="004A39E6" w:rsidP="00764474">
            <w:pPr>
              <w:snapToGrid w:val="0"/>
              <w:jc w:val="center"/>
              <w:rPr>
                <w:color w:val="FF0000"/>
              </w:rPr>
            </w:pPr>
            <w:r>
              <w:rPr>
                <w:rFonts w:hint="eastAsia"/>
              </w:rPr>
              <w:t>完成</w:t>
            </w:r>
          </w:p>
        </w:tc>
      </w:tr>
      <w:tr w:rsidR="004A39E6" w:rsidRPr="001440D4" w14:paraId="3772D521" w14:textId="77777777" w:rsidTr="00764474">
        <w:trPr>
          <w:trHeight w:val="562"/>
          <w:jc w:val="center"/>
        </w:trPr>
        <w:tc>
          <w:tcPr>
            <w:tcW w:w="2977" w:type="dxa"/>
            <w:vAlign w:val="center"/>
          </w:tcPr>
          <w:p w14:paraId="0AB28550" w14:textId="77777777" w:rsidR="004A39E6" w:rsidRPr="001440D4" w:rsidRDefault="004A39E6" w:rsidP="00764474">
            <w:pPr>
              <w:snapToGrid w:val="0"/>
            </w:pPr>
            <w:r w:rsidRPr="001440D4">
              <w:t>SCI</w:t>
            </w:r>
            <w:r w:rsidRPr="001440D4">
              <w:t>论文：</w:t>
            </w:r>
            <w:r w:rsidRPr="001440D4">
              <w:t>3</w:t>
            </w:r>
          </w:p>
        </w:tc>
        <w:tc>
          <w:tcPr>
            <w:tcW w:w="3011" w:type="dxa"/>
            <w:vAlign w:val="center"/>
          </w:tcPr>
          <w:p w14:paraId="7DB0F8B1" w14:textId="1E508BF0" w:rsidR="004A39E6" w:rsidRPr="001440D4" w:rsidRDefault="004A39E6" w:rsidP="00764474">
            <w:pPr>
              <w:snapToGrid w:val="0"/>
              <w:jc w:val="center"/>
            </w:pPr>
            <w:r w:rsidRPr="002B3AFF">
              <w:rPr>
                <w:rFonts w:hint="eastAsia"/>
              </w:rPr>
              <w:t>发表</w:t>
            </w:r>
            <w:r w:rsidRPr="002B3AFF">
              <w:rPr>
                <w:rFonts w:hint="eastAsia"/>
              </w:rPr>
              <w:t>SCI</w:t>
            </w:r>
            <w:r w:rsidRPr="002B3AFF">
              <w:rPr>
                <w:rFonts w:hint="eastAsia"/>
              </w:rPr>
              <w:t>论文</w:t>
            </w:r>
            <w:r w:rsidR="001A32FF">
              <w:t>7</w:t>
            </w:r>
            <w:r w:rsidRPr="002B3AFF">
              <w:rPr>
                <w:rFonts w:hint="eastAsia"/>
              </w:rPr>
              <w:t>篇</w:t>
            </w:r>
          </w:p>
        </w:tc>
        <w:tc>
          <w:tcPr>
            <w:tcW w:w="1945" w:type="dxa"/>
            <w:vAlign w:val="center"/>
          </w:tcPr>
          <w:p w14:paraId="0941AC12" w14:textId="77777777" w:rsidR="004A39E6" w:rsidRPr="001440D4" w:rsidRDefault="004A39E6" w:rsidP="00764474">
            <w:pPr>
              <w:snapToGrid w:val="0"/>
              <w:jc w:val="center"/>
            </w:pPr>
            <w:r w:rsidRPr="001440D4">
              <w:t>完成</w:t>
            </w:r>
          </w:p>
        </w:tc>
      </w:tr>
      <w:tr w:rsidR="004A39E6" w:rsidRPr="001440D4" w14:paraId="4C7DBC7F" w14:textId="77777777" w:rsidTr="00764474">
        <w:trPr>
          <w:trHeight w:val="562"/>
          <w:jc w:val="center"/>
        </w:trPr>
        <w:tc>
          <w:tcPr>
            <w:tcW w:w="2977" w:type="dxa"/>
            <w:vAlign w:val="center"/>
          </w:tcPr>
          <w:p w14:paraId="4B671B5E" w14:textId="77777777" w:rsidR="004A39E6" w:rsidRPr="001440D4" w:rsidRDefault="004A39E6" w:rsidP="00764474">
            <w:pPr>
              <w:snapToGrid w:val="0"/>
            </w:pPr>
            <w:r w:rsidRPr="001440D4">
              <w:t>发明专利：</w:t>
            </w:r>
            <w:r w:rsidRPr="001440D4">
              <w:t>1</w:t>
            </w:r>
          </w:p>
        </w:tc>
        <w:tc>
          <w:tcPr>
            <w:tcW w:w="3011" w:type="dxa"/>
            <w:vAlign w:val="center"/>
          </w:tcPr>
          <w:p w14:paraId="4D91D0D2" w14:textId="77777777" w:rsidR="004A39E6" w:rsidRPr="001440D4" w:rsidRDefault="004A39E6" w:rsidP="00764474">
            <w:pPr>
              <w:snapToGrid w:val="0"/>
              <w:jc w:val="center"/>
            </w:pPr>
            <w:r>
              <w:rPr>
                <w:rFonts w:hint="eastAsia"/>
              </w:rPr>
              <w:t>申请国家发明专利</w:t>
            </w:r>
            <w:r>
              <w:t>14</w:t>
            </w:r>
            <w:r>
              <w:rPr>
                <w:rFonts w:hint="eastAsia"/>
              </w:rPr>
              <w:t>项</w:t>
            </w:r>
          </w:p>
        </w:tc>
        <w:tc>
          <w:tcPr>
            <w:tcW w:w="1945" w:type="dxa"/>
            <w:vAlign w:val="center"/>
          </w:tcPr>
          <w:p w14:paraId="6E04E2CD" w14:textId="77777777" w:rsidR="004A39E6" w:rsidRPr="001440D4" w:rsidRDefault="004A39E6" w:rsidP="00764474">
            <w:pPr>
              <w:snapToGrid w:val="0"/>
              <w:jc w:val="center"/>
            </w:pPr>
            <w:r>
              <w:rPr>
                <w:rFonts w:hint="eastAsia"/>
              </w:rPr>
              <w:t>完成</w:t>
            </w:r>
          </w:p>
        </w:tc>
      </w:tr>
      <w:tr w:rsidR="004A39E6" w:rsidRPr="001440D4" w14:paraId="704433EA" w14:textId="77777777" w:rsidTr="00764474">
        <w:trPr>
          <w:trHeight w:val="562"/>
          <w:jc w:val="center"/>
        </w:trPr>
        <w:tc>
          <w:tcPr>
            <w:tcW w:w="2977" w:type="dxa"/>
            <w:vAlign w:val="center"/>
          </w:tcPr>
          <w:p w14:paraId="0EB52EE1" w14:textId="77777777" w:rsidR="004A39E6" w:rsidRPr="001440D4" w:rsidRDefault="004A39E6" w:rsidP="00764474">
            <w:pPr>
              <w:snapToGrid w:val="0"/>
            </w:pPr>
            <w:r w:rsidRPr="001440D4">
              <w:t>软件著作权：</w:t>
            </w:r>
            <w:r w:rsidRPr="001440D4">
              <w:t>1</w:t>
            </w:r>
          </w:p>
        </w:tc>
        <w:tc>
          <w:tcPr>
            <w:tcW w:w="3011" w:type="dxa"/>
            <w:vAlign w:val="center"/>
          </w:tcPr>
          <w:p w14:paraId="57D41FF0" w14:textId="77777777" w:rsidR="004A39E6" w:rsidRPr="001440D4" w:rsidRDefault="004A39E6" w:rsidP="00764474">
            <w:pPr>
              <w:snapToGrid w:val="0"/>
              <w:jc w:val="center"/>
            </w:pPr>
            <w:r>
              <w:rPr>
                <w:rFonts w:hint="eastAsia"/>
              </w:rPr>
              <w:t>获得</w:t>
            </w:r>
            <w:r>
              <w:rPr>
                <w:rFonts w:hint="eastAsia"/>
              </w:rPr>
              <w:t>2</w:t>
            </w:r>
            <w:r>
              <w:rPr>
                <w:rFonts w:hint="eastAsia"/>
              </w:rPr>
              <w:t>项</w:t>
            </w:r>
          </w:p>
        </w:tc>
        <w:tc>
          <w:tcPr>
            <w:tcW w:w="1945" w:type="dxa"/>
            <w:vAlign w:val="center"/>
          </w:tcPr>
          <w:p w14:paraId="7FDA2ED9" w14:textId="77777777" w:rsidR="004A39E6" w:rsidRPr="001440D4" w:rsidRDefault="004A39E6" w:rsidP="00764474">
            <w:pPr>
              <w:snapToGrid w:val="0"/>
              <w:jc w:val="center"/>
            </w:pPr>
            <w:r>
              <w:rPr>
                <w:rFonts w:hint="eastAsia"/>
              </w:rPr>
              <w:t>完成</w:t>
            </w:r>
          </w:p>
        </w:tc>
      </w:tr>
      <w:tr w:rsidR="004A39E6" w:rsidRPr="001440D4" w14:paraId="71FF9DE1" w14:textId="77777777" w:rsidTr="00764474">
        <w:trPr>
          <w:trHeight w:val="562"/>
          <w:jc w:val="center"/>
        </w:trPr>
        <w:tc>
          <w:tcPr>
            <w:tcW w:w="2977" w:type="dxa"/>
            <w:vAlign w:val="center"/>
          </w:tcPr>
          <w:p w14:paraId="0388863B" w14:textId="77777777" w:rsidR="004A39E6" w:rsidRPr="001440D4" w:rsidRDefault="004A39E6" w:rsidP="00764474">
            <w:pPr>
              <w:snapToGrid w:val="0"/>
            </w:pPr>
            <w:r w:rsidRPr="001440D4">
              <w:t>研究生：</w:t>
            </w:r>
            <w:r w:rsidRPr="001440D4">
              <w:t>4</w:t>
            </w:r>
            <w:r w:rsidRPr="001440D4">
              <w:t>名</w:t>
            </w:r>
          </w:p>
        </w:tc>
        <w:tc>
          <w:tcPr>
            <w:tcW w:w="3011" w:type="dxa"/>
            <w:vAlign w:val="center"/>
          </w:tcPr>
          <w:p w14:paraId="27924067" w14:textId="77777777" w:rsidR="004A39E6" w:rsidRPr="001440D4" w:rsidRDefault="004A39E6" w:rsidP="00764474">
            <w:pPr>
              <w:snapToGrid w:val="0"/>
              <w:jc w:val="center"/>
            </w:pPr>
            <w:r w:rsidRPr="001440D4">
              <w:t>已培养</w:t>
            </w:r>
            <w:r>
              <w:t>13</w:t>
            </w:r>
            <w:r>
              <w:rPr>
                <w:rFonts w:hint="eastAsia"/>
              </w:rPr>
              <w:t>名</w:t>
            </w:r>
            <w:r w:rsidRPr="001440D4">
              <w:t>研究生</w:t>
            </w:r>
          </w:p>
        </w:tc>
        <w:tc>
          <w:tcPr>
            <w:tcW w:w="1945" w:type="dxa"/>
            <w:vAlign w:val="center"/>
          </w:tcPr>
          <w:p w14:paraId="30BD8763" w14:textId="77777777" w:rsidR="004A39E6" w:rsidRPr="001440D4" w:rsidRDefault="004A39E6" w:rsidP="00764474">
            <w:pPr>
              <w:snapToGrid w:val="0"/>
              <w:jc w:val="center"/>
            </w:pPr>
            <w:r>
              <w:rPr>
                <w:rFonts w:hint="eastAsia"/>
              </w:rPr>
              <w:t>完成</w:t>
            </w:r>
          </w:p>
        </w:tc>
      </w:tr>
    </w:tbl>
    <w:p w14:paraId="7658B46D" w14:textId="530FF72D" w:rsidR="004A39E6" w:rsidRDefault="004A39E6" w:rsidP="004A39E6">
      <w:pPr>
        <w:snapToGrid w:val="0"/>
        <w:spacing w:beforeLines="50" w:before="217" w:afterLines="50" w:after="217" w:line="360" w:lineRule="auto"/>
        <w:ind w:firstLineChars="200" w:firstLine="480"/>
        <w:rPr>
          <w:szCs w:val="24"/>
        </w:rPr>
      </w:pPr>
      <w:r>
        <w:rPr>
          <w:rFonts w:hint="eastAsia"/>
          <w:szCs w:val="24"/>
        </w:rPr>
        <w:t>本项目</w:t>
      </w:r>
      <w:r w:rsidRPr="0056325C">
        <w:rPr>
          <w:szCs w:val="24"/>
        </w:rPr>
        <w:t>已培养研究生</w:t>
      </w:r>
      <w:r w:rsidR="00D56997">
        <w:rPr>
          <w:szCs w:val="24"/>
        </w:rPr>
        <w:t>16</w:t>
      </w:r>
      <w:r w:rsidRPr="0056325C">
        <w:rPr>
          <w:szCs w:val="24"/>
        </w:rPr>
        <w:t>名，录用和发表论文</w:t>
      </w:r>
      <w:r>
        <w:rPr>
          <w:szCs w:val="24"/>
        </w:rPr>
        <w:t>2</w:t>
      </w:r>
      <w:r w:rsidR="00543DCF">
        <w:rPr>
          <w:szCs w:val="24"/>
        </w:rPr>
        <w:t>8</w:t>
      </w:r>
      <w:r w:rsidRPr="0056325C">
        <w:rPr>
          <w:szCs w:val="24"/>
        </w:rPr>
        <w:t>篇，申请国家发明专利</w:t>
      </w:r>
      <w:r w:rsidR="001108CC">
        <w:rPr>
          <w:szCs w:val="24"/>
        </w:rPr>
        <w:t>14</w:t>
      </w:r>
      <w:r w:rsidRPr="0056325C">
        <w:rPr>
          <w:szCs w:val="24"/>
        </w:rPr>
        <w:t>项，</w:t>
      </w:r>
      <w:r w:rsidR="00874D07">
        <w:rPr>
          <w:rFonts w:hint="eastAsia"/>
          <w:szCs w:val="24"/>
        </w:rPr>
        <w:t>其中</w:t>
      </w:r>
      <w:r w:rsidR="001108CC">
        <w:rPr>
          <w:rFonts w:hint="eastAsia"/>
          <w:szCs w:val="24"/>
        </w:rPr>
        <w:t>授权</w:t>
      </w:r>
      <w:r w:rsidR="00D87334" w:rsidRPr="0056325C">
        <w:rPr>
          <w:szCs w:val="24"/>
        </w:rPr>
        <w:t>国家发明专利</w:t>
      </w:r>
      <w:r w:rsidR="001108CC">
        <w:rPr>
          <w:rFonts w:hint="eastAsia"/>
          <w:szCs w:val="24"/>
        </w:rPr>
        <w:t>4</w:t>
      </w:r>
      <w:r w:rsidR="001108CC">
        <w:rPr>
          <w:rFonts w:hint="eastAsia"/>
          <w:szCs w:val="24"/>
        </w:rPr>
        <w:t>项，</w:t>
      </w:r>
      <w:r w:rsidRPr="0056325C">
        <w:rPr>
          <w:szCs w:val="24"/>
        </w:rPr>
        <w:t>申请软件著作权</w:t>
      </w:r>
      <w:r w:rsidRPr="0056325C">
        <w:rPr>
          <w:szCs w:val="24"/>
        </w:rPr>
        <w:t>2</w:t>
      </w:r>
      <w:r w:rsidRPr="0056325C">
        <w:rPr>
          <w:szCs w:val="24"/>
        </w:rPr>
        <w:t>项。</w:t>
      </w:r>
    </w:p>
    <w:p w14:paraId="317C00BC" w14:textId="77777777" w:rsidR="00667624" w:rsidRPr="004A39E6" w:rsidRDefault="00667624" w:rsidP="00667624"/>
    <w:p w14:paraId="3131BA6A" w14:textId="77777777" w:rsidR="001E684F" w:rsidRPr="00AF138C" w:rsidRDefault="001E684F">
      <w:pPr>
        <w:widowControl/>
        <w:ind w:firstLine="624"/>
        <w:jc w:val="left"/>
        <w:rPr>
          <w:spacing w:val="-4"/>
          <w:sz w:val="32"/>
          <w:szCs w:val="21"/>
        </w:rPr>
      </w:pPr>
      <w:r>
        <w:rPr>
          <w:spacing w:val="-4"/>
          <w:sz w:val="32"/>
          <w:szCs w:val="21"/>
        </w:rPr>
        <w:br w:type="page"/>
      </w:r>
    </w:p>
    <w:p w14:paraId="5BC9497A" w14:textId="2B12249A" w:rsidR="00AF138C" w:rsidRPr="00601CE2" w:rsidRDefault="00AF138C" w:rsidP="00E9049F">
      <w:pPr>
        <w:pStyle w:val="1"/>
      </w:pPr>
      <w:bookmarkStart w:id="328" w:name="_Toc27406287"/>
      <w:bookmarkStart w:id="329" w:name="_Toc27407348"/>
      <w:r w:rsidRPr="00601CE2">
        <w:lastRenderedPageBreak/>
        <w:t>附件</w:t>
      </w:r>
      <w:r w:rsidRPr="00601CE2">
        <w:rPr>
          <w:rFonts w:hint="eastAsia"/>
        </w:rPr>
        <w:t>1</w:t>
      </w:r>
      <w:r w:rsidR="000B4361">
        <w:t xml:space="preserve"> </w:t>
      </w:r>
      <w:r w:rsidR="00E9049F" w:rsidRPr="00E9049F">
        <w:rPr>
          <w:rFonts w:hint="eastAsia"/>
        </w:rPr>
        <w:t>课题年度执行情况</w:t>
      </w:r>
      <w:bookmarkEnd w:id="328"/>
      <w:bookmarkEnd w:id="329"/>
    </w:p>
    <w:p w14:paraId="5414A669" w14:textId="6EDB79BA" w:rsidR="00AF138C" w:rsidRPr="00492DE8" w:rsidRDefault="00AF138C" w:rsidP="00601CE2">
      <w:pPr>
        <w:jc w:val="center"/>
        <w:rPr>
          <w:rFonts w:eastAsia="长城小标宋体"/>
          <w:b/>
          <w:bCs/>
          <w:spacing w:val="-4"/>
          <w:sz w:val="36"/>
          <w:szCs w:val="32"/>
        </w:rPr>
      </w:pPr>
      <w:r w:rsidRPr="00492DE8">
        <w:rPr>
          <w:rFonts w:eastAsia="长城小标宋体" w:hint="eastAsia"/>
          <w:b/>
          <w:bCs/>
          <w:spacing w:val="-4"/>
          <w:sz w:val="36"/>
          <w:szCs w:val="32"/>
        </w:rPr>
        <w:t>国家重点研发计划课题</w:t>
      </w:r>
      <w:r w:rsidR="00DF6D73">
        <w:rPr>
          <w:rFonts w:eastAsia="长城小标宋体" w:hint="eastAsia"/>
          <w:b/>
          <w:bCs/>
          <w:spacing w:val="-4"/>
          <w:sz w:val="36"/>
          <w:szCs w:val="32"/>
        </w:rPr>
        <w:t>年度</w:t>
      </w:r>
      <w:r w:rsidRPr="00492DE8">
        <w:rPr>
          <w:rFonts w:eastAsia="长城小标宋体" w:hint="eastAsia"/>
          <w:b/>
          <w:bCs/>
          <w:spacing w:val="-4"/>
          <w:sz w:val="36"/>
          <w:szCs w:val="32"/>
        </w:rPr>
        <w:t>执行情况信息表</w:t>
      </w:r>
    </w:p>
    <w:p w14:paraId="3740E2DC" w14:textId="77777777" w:rsidR="00601CE2" w:rsidRPr="00F51563" w:rsidRDefault="00601CE2" w:rsidP="00601CE2">
      <w:pPr>
        <w:snapToGrid w:val="0"/>
        <w:spacing w:beforeLines="50" w:before="217"/>
        <w:ind w:firstLine="420"/>
        <w:jc w:val="left"/>
        <w:rPr>
          <w:rFonts w:eastAsia="仿宋_GB2312"/>
          <w:spacing w:val="-4"/>
          <w:sz w:val="32"/>
          <w:szCs w:val="21"/>
        </w:rPr>
      </w:pPr>
      <w:r w:rsidRPr="00F51563">
        <w:rPr>
          <w:rFonts w:eastAsia="仿宋_GB2312"/>
          <w:spacing w:val="-4"/>
          <w:sz w:val="32"/>
          <w:szCs w:val="21"/>
        </w:rPr>
        <w:t>一、课题基本情况</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622"/>
        <w:gridCol w:w="2625"/>
        <w:gridCol w:w="1155"/>
        <w:gridCol w:w="3598"/>
      </w:tblGrid>
      <w:tr w:rsidR="00601CE2" w:rsidRPr="00F51563" w14:paraId="23C9DC7C" w14:textId="77777777" w:rsidTr="00601CE2">
        <w:trPr>
          <w:trHeight w:hRule="exact" w:val="312"/>
          <w:jc w:val="center"/>
        </w:trPr>
        <w:tc>
          <w:tcPr>
            <w:tcW w:w="1622" w:type="dxa"/>
            <w:tcBorders>
              <w:top w:val="single" w:sz="12" w:space="0" w:color="auto"/>
              <w:left w:val="single" w:sz="12" w:space="0" w:color="auto"/>
              <w:bottom w:val="single" w:sz="6" w:space="0" w:color="auto"/>
              <w:right w:val="single" w:sz="8" w:space="0" w:color="auto"/>
            </w:tcBorders>
            <w:vAlign w:val="center"/>
          </w:tcPr>
          <w:p w14:paraId="4F4BEE28" w14:textId="77777777" w:rsidR="00601CE2" w:rsidRPr="00581427" w:rsidRDefault="00601CE2" w:rsidP="002B0ADE">
            <w:pPr>
              <w:snapToGrid w:val="0"/>
              <w:jc w:val="left"/>
              <w:rPr>
                <w:rFonts w:eastAsia="仿宋_GB2312"/>
                <w:bCs/>
                <w:spacing w:val="-4"/>
                <w:position w:val="6"/>
                <w:sz w:val="18"/>
                <w:szCs w:val="18"/>
              </w:rPr>
            </w:pPr>
            <w:r w:rsidRPr="00581427">
              <w:rPr>
                <w:rFonts w:eastAsia="仿宋_GB2312"/>
                <w:bCs/>
                <w:spacing w:val="-4"/>
                <w:position w:val="6"/>
                <w:sz w:val="18"/>
                <w:szCs w:val="18"/>
              </w:rPr>
              <w:t>课题名称</w:t>
            </w:r>
          </w:p>
        </w:tc>
        <w:tc>
          <w:tcPr>
            <w:tcW w:w="7378" w:type="dxa"/>
            <w:gridSpan w:val="3"/>
            <w:tcBorders>
              <w:top w:val="single" w:sz="12" w:space="0" w:color="auto"/>
              <w:left w:val="nil"/>
              <w:bottom w:val="single" w:sz="6" w:space="0" w:color="auto"/>
              <w:right w:val="single" w:sz="12" w:space="0" w:color="auto"/>
            </w:tcBorders>
            <w:vAlign w:val="center"/>
          </w:tcPr>
          <w:p w14:paraId="2EFC6560" w14:textId="77777777" w:rsidR="00601CE2" w:rsidRPr="00581427" w:rsidRDefault="00601CE2" w:rsidP="002B0ADE">
            <w:pPr>
              <w:snapToGrid w:val="0"/>
              <w:jc w:val="left"/>
              <w:rPr>
                <w:rFonts w:eastAsia="仿宋_GB2312"/>
                <w:bCs/>
                <w:spacing w:val="-4"/>
                <w:position w:val="6"/>
                <w:sz w:val="18"/>
                <w:szCs w:val="18"/>
              </w:rPr>
            </w:pPr>
            <w:r w:rsidRPr="003C73DE">
              <w:rPr>
                <w:rFonts w:eastAsia="仿宋_GB2312" w:hint="eastAsia"/>
                <w:bCs/>
                <w:spacing w:val="-4"/>
                <w:position w:val="6"/>
                <w:sz w:val="18"/>
                <w:szCs w:val="18"/>
              </w:rPr>
              <w:t>面向</w:t>
            </w:r>
            <w:r w:rsidRPr="003C73DE">
              <w:rPr>
                <w:rFonts w:eastAsia="仿宋_GB2312" w:hint="eastAsia"/>
                <w:bCs/>
                <w:spacing w:val="-4"/>
                <w:position w:val="6"/>
                <w:sz w:val="18"/>
                <w:szCs w:val="18"/>
              </w:rPr>
              <w:t xml:space="preserve">E </w:t>
            </w:r>
            <w:r w:rsidRPr="003C73DE">
              <w:rPr>
                <w:rFonts w:eastAsia="仿宋_GB2312" w:hint="eastAsia"/>
                <w:bCs/>
                <w:spacing w:val="-4"/>
                <w:position w:val="6"/>
                <w:sz w:val="18"/>
                <w:szCs w:val="18"/>
              </w:rPr>
              <w:t>级计算机的大型流体机械并行计算软件研制</w:t>
            </w:r>
          </w:p>
        </w:tc>
      </w:tr>
      <w:tr w:rsidR="00601CE2" w:rsidRPr="00F51563" w14:paraId="561AC989" w14:textId="77777777" w:rsidTr="00601CE2">
        <w:trPr>
          <w:trHeight w:hRule="exact" w:val="312"/>
          <w:jc w:val="center"/>
        </w:trPr>
        <w:tc>
          <w:tcPr>
            <w:tcW w:w="1622" w:type="dxa"/>
            <w:tcBorders>
              <w:top w:val="single" w:sz="12" w:space="0" w:color="auto"/>
              <w:left w:val="single" w:sz="12" w:space="0" w:color="auto"/>
              <w:bottom w:val="single" w:sz="6" w:space="0" w:color="auto"/>
              <w:right w:val="single" w:sz="8" w:space="0" w:color="auto"/>
            </w:tcBorders>
            <w:vAlign w:val="center"/>
          </w:tcPr>
          <w:p w14:paraId="121C34E6" w14:textId="77777777" w:rsidR="00601CE2" w:rsidRPr="00581427" w:rsidRDefault="00601CE2" w:rsidP="002B0ADE">
            <w:pPr>
              <w:snapToGrid w:val="0"/>
              <w:jc w:val="left"/>
              <w:rPr>
                <w:rFonts w:eastAsia="仿宋_GB2312"/>
                <w:bCs/>
                <w:spacing w:val="-4"/>
                <w:position w:val="6"/>
                <w:sz w:val="18"/>
                <w:szCs w:val="18"/>
              </w:rPr>
            </w:pPr>
            <w:r w:rsidRPr="00581427">
              <w:rPr>
                <w:rFonts w:eastAsia="仿宋_GB2312"/>
                <w:bCs/>
                <w:spacing w:val="-4"/>
                <w:position w:val="6"/>
                <w:sz w:val="18"/>
                <w:szCs w:val="18"/>
              </w:rPr>
              <w:t>课题编号</w:t>
            </w:r>
          </w:p>
        </w:tc>
        <w:tc>
          <w:tcPr>
            <w:tcW w:w="7378" w:type="dxa"/>
            <w:gridSpan w:val="3"/>
            <w:tcBorders>
              <w:top w:val="single" w:sz="12" w:space="0" w:color="auto"/>
              <w:left w:val="nil"/>
              <w:bottom w:val="single" w:sz="6" w:space="0" w:color="auto"/>
              <w:right w:val="single" w:sz="12" w:space="0" w:color="auto"/>
            </w:tcBorders>
            <w:vAlign w:val="center"/>
          </w:tcPr>
          <w:p w14:paraId="5F2629B4" w14:textId="77777777" w:rsidR="00601CE2" w:rsidRPr="00581427" w:rsidRDefault="00601CE2" w:rsidP="002B0ADE">
            <w:pPr>
              <w:snapToGrid w:val="0"/>
              <w:jc w:val="left"/>
              <w:rPr>
                <w:rFonts w:eastAsia="仿宋_GB2312"/>
                <w:bCs/>
                <w:spacing w:val="-4"/>
                <w:position w:val="6"/>
                <w:sz w:val="18"/>
                <w:szCs w:val="18"/>
              </w:rPr>
            </w:pPr>
            <w:r w:rsidRPr="009106A3">
              <w:rPr>
                <w:rFonts w:eastAsia="仿宋_GB2312"/>
                <w:bCs/>
                <w:spacing w:val="-4"/>
                <w:position w:val="6"/>
                <w:sz w:val="18"/>
                <w:szCs w:val="18"/>
              </w:rPr>
              <w:t>2016YFB0200902</w:t>
            </w:r>
          </w:p>
        </w:tc>
      </w:tr>
      <w:tr w:rsidR="00601CE2" w:rsidRPr="00F51563" w14:paraId="7B1E4B97" w14:textId="77777777" w:rsidTr="00601CE2">
        <w:trPr>
          <w:trHeight w:hRule="exact" w:val="312"/>
          <w:jc w:val="center"/>
        </w:trPr>
        <w:tc>
          <w:tcPr>
            <w:tcW w:w="1622" w:type="dxa"/>
            <w:tcBorders>
              <w:top w:val="single" w:sz="6" w:space="0" w:color="auto"/>
              <w:left w:val="single" w:sz="12" w:space="0" w:color="auto"/>
              <w:bottom w:val="single" w:sz="6" w:space="0" w:color="auto"/>
              <w:right w:val="single" w:sz="8" w:space="0" w:color="auto"/>
            </w:tcBorders>
            <w:vAlign w:val="center"/>
          </w:tcPr>
          <w:p w14:paraId="5CB2833B" w14:textId="77777777" w:rsidR="00601CE2" w:rsidRPr="00581427" w:rsidRDefault="00601CE2" w:rsidP="002B0ADE">
            <w:pPr>
              <w:snapToGrid w:val="0"/>
              <w:jc w:val="left"/>
              <w:rPr>
                <w:rFonts w:eastAsia="仿宋_GB2312"/>
                <w:bCs/>
                <w:spacing w:val="-4"/>
                <w:position w:val="6"/>
                <w:sz w:val="18"/>
                <w:szCs w:val="18"/>
              </w:rPr>
            </w:pPr>
            <w:r w:rsidRPr="00581427">
              <w:rPr>
                <w:rFonts w:eastAsia="仿宋_GB2312"/>
                <w:bCs/>
                <w:spacing w:val="-4"/>
                <w:position w:val="6"/>
                <w:sz w:val="18"/>
                <w:szCs w:val="18"/>
              </w:rPr>
              <w:t>密级</w:t>
            </w:r>
          </w:p>
        </w:tc>
        <w:tc>
          <w:tcPr>
            <w:tcW w:w="7378" w:type="dxa"/>
            <w:gridSpan w:val="3"/>
            <w:tcBorders>
              <w:top w:val="single" w:sz="6" w:space="0" w:color="auto"/>
              <w:left w:val="nil"/>
              <w:bottom w:val="single" w:sz="6" w:space="0" w:color="auto"/>
              <w:right w:val="single" w:sz="12" w:space="0" w:color="auto"/>
            </w:tcBorders>
            <w:vAlign w:val="center"/>
          </w:tcPr>
          <w:p w14:paraId="47614EF1" w14:textId="77777777" w:rsidR="00601CE2" w:rsidRPr="00581427" w:rsidRDefault="00601CE2" w:rsidP="002B0ADE">
            <w:pPr>
              <w:snapToGrid w:val="0"/>
              <w:jc w:val="left"/>
              <w:rPr>
                <w:rFonts w:eastAsia="仿宋_GB2312"/>
                <w:bCs/>
                <w:spacing w:val="-4"/>
                <w:position w:val="6"/>
                <w:sz w:val="18"/>
                <w:szCs w:val="18"/>
              </w:rPr>
            </w:pPr>
            <w:r w:rsidRPr="00581427">
              <w:rPr>
                <w:rFonts w:eastAsia="仿宋_GB2312"/>
                <w:bCs/>
                <w:spacing w:val="-4"/>
                <w:position w:val="6"/>
                <w:sz w:val="18"/>
                <w:szCs w:val="18"/>
              </w:rPr>
              <w:t>公开</w:t>
            </w:r>
          </w:p>
        </w:tc>
      </w:tr>
      <w:tr w:rsidR="00601CE2" w:rsidRPr="00F51563" w14:paraId="5439653C" w14:textId="77777777" w:rsidTr="00601CE2">
        <w:trPr>
          <w:trHeight w:hRule="exact" w:val="312"/>
          <w:jc w:val="center"/>
        </w:trPr>
        <w:tc>
          <w:tcPr>
            <w:tcW w:w="1622" w:type="dxa"/>
            <w:tcBorders>
              <w:top w:val="single" w:sz="6" w:space="0" w:color="auto"/>
              <w:left w:val="single" w:sz="12" w:space="0" w:color="auto"/>
              <w:bottom w:val="single" w:sz="6" w:space="0" w:color="auto"/>
              <w:right w:val="single" w:sz="8" w:space="0" w:color="auto"/>
            </w:tcBorders>
            <w:vAlign w:val="center"/>
          </w:tcPr>
          <w:p w14:paraId="5446CA1A" w14:textId="77777777" w:rsidR="00601CE2" w:rsidRPr="00581427" w:rsidRDefault="00601CE2" w:rsidP="002B0ADE">
            <w:pPr>
              <w:snapToGrid w:val="0"/>
              <w:jc w:val="left"/>
              <w:rPr>
                <w:rFonts w:eastAsia="仿宋_GB2312"/>
                <w:bCs/>
                <w:spacing w:val="-4"/>
                <w:position w:val="6"/>
                <w:sz w:val="18"/>
                <w:szCs w:val="18"/>
              </w:rPr>
            </w:pPr>
            <w:r w:rsidRPr="00581427">
              <w:rPr>
                <w:rFonts w:eastAsia="仿宋_GB2312"/>
                <w:bCs/>
                <w:spacing w:val="-4"/>
                <w:position w:val="6"/>
                <w:sz w:val="18"/>
                <w:szCs w:val="18"/>
              </w:rPr>
              <w:t>课题承担单位</w:t>
            </w:r>
          </w:p>
        </w:tc>
        <w:tc>
          <w:tcPr>
            <w:tcW w:w="2625" w:type="dxa"/>
            <w:tcBorders>
              <w:top w:val="single" w:sz="6" w:space="0" w:color="auto"/>
              <w:left w:val="nil"/>
              <w:bottom w:val="single" w:sz="6" w:space="0" w:color="auto"/>
              <w:right w:val="single" w:sz="4" w:space="0" w:color="auto"/>
            </w:tcBorders>
            <w:vAlign w:val="center"/>
          </w:tcPr>
          <w:p w14:paraId="3AC4372A" w14:textId="77777777" w:rsidR="00601CE2" w:rsidRPr="00581427" w:rsidRDefault="00601CE2" w:rsidP="002B0ADE">
            <w:pPr>
              <w:snapToGrid w:val="0"/>
              <w:jc w:val="left"/>
              <w:rPr>
                <w:rFonts w:eastAsia="仿宋_GB2312"/>
                <w:bCs/>
                <w:spacing w:val="-4"/>
                <w:position w:val="6"/>
                <w:sz w:val="18"/>
                <w:szCs w:val="18"/>
              </w:rPr>
            </w:pPr>
            <w:r w:rsidRPr="00581427">
              <w:rPr>
                <w:rFonts w:eastAsia="仿宋_GB2312"/>
                <w:bCs/>
                <w:spacing w:val="-4"/>
                <w:position w:val="6"/>
                <w:sz w:val="18"/>
                <w:szCs w:val="18"/>
              </w:rPr>
              <w:t>西安交通大学</w:t>
            </w:r>
          </w:p>
        </w:tc>
        <w:tc>
          <w:tcPr>
            <w:tcW w:w="1155" w:type="dxa"/>
            <w:tcBorders>
              <w:top w:val="single" w:sz="6" w:space="0" w:color="auto"/>
              <w:left w:val="single" w:sz="4" w:space="0" w:color="auto"/>
              <w:bottom w:val="single" w:sz="6" w:space="0" w:color="auto"/>
              <w:right w:val="single" w:sz="4" w:space="0" w:color="auto"/>
            </w:tcBorders>
            <w:vAlign w:val="center"/>
          </w:tcPr>
          <w:p w14:paraId="1485196E" w14:textId="77777777" w:rsidR="00601CE2" w:rsidRPr="00581427" w:rsidRDefault="00601CE2" w:rsidP="002B0ADE">
            <w:pPr>
              <w:snapToGrid w:val="0"/>
              <w:jc w:val="left"/>
              <w:rPr>
                <w:rFonts w:eastAsia="仿宋_GB2312"/>
                <w:bCs/>
                <w:spacing w:val="-4"/>
                <w:position w:val="6"/>
                <w:sz w:val="18"/>
                <w:szCs w:val="18"/>
              </w:rPr>
            </w:pPr>
            <w:r w:rsidRPr="00581427">
              <w:rPr>
                <w:rFonts w:eastAsia="仿宋_GB2312"/>
                <w:bCs/>
                <w:spacing w:val="-4"/>
                <w:position w:val="6"/>
                <w:sz w:val="18"/>
                <w:szCs w:val="18"/>
              </w:rPr>
              <w:t>单位性质</w:t>
            </w:r>
          </w:p>
        </w:tc>
        <w:tc>
          <w:tcPr>
            <w:tcW w:w="3598" w:type="dxa"/>
            <w:tcBorders>
              <w:top w:val="single" w:sz="6" w:space="0" w:color="auto"/>
              <w:left w:val="single" w:sz="4" w:space="0" w:color="auto"/>
              <w:bottom w:val="single" w:sz="6" w:space="0" w:color="auto"/>
              <w:right w:val="single" w:sz="12" w:space="0" w:color="auto"/>
            </w:tcBorders>
            <w:vAlign w:val="center"/>
          </w:tcPr>
          <w:p w14:paraId="512D5C43" w14:textId="77777777" w:rsidR="00601CE2" w:rsidRPr="00581427" w:rsidRDefault="00601CE2" w:rsidP="002B0ADE">
            <w:pPr>
              <w:snapToGrid w:val="0"/>
              <w:jc w:val="left"/>
              <w:rPr>
                <w:rFonts w:eastAsia="仿宋_GB2312"/>
                <w:bCs/>
                <w:spacing w:val="-4"/>
                <w:position w:val="6"/>
                <w:sz w:val="18"/>
                <w:szCs w:val="18"/>
              </w:rPr>
            </w:pPr>
            <w:r w:rsidRPr="00581427">
              <w:rPr>
                <w:rFonts w:eastAsia="仿宋_GB2312"/>
                <w:bCs/>
                <w:spacing w:val="-4"/>
                <w:position w:val="6"/>
                <w:sz w:val="18"/>
                <w:szCs w:val="18"/>
              </w:rPr>
              <w:t>大专院校</w:t>
            </w:r>
          </w:p>
        </w:tc>
      </w:tr>
      <w:tr w:rsidR="00601CE2" w:rsidRPr="00F51563" w14:paraId="12D0684E" w14:textId="77777777" w:rsidTr="00601CE2">
        <w:trPr>
          <w:trHeight w:hRule="exact" w:val="639"/>
          <w:jc w:val="center"/>
        </w:trPr>
        <w:tc>
          <w:tcPr>
            <w:tcW w:w="1622" w:type="dxa"/>
            <w:tcBorders>
              <w:top w:val="single" w:sz="6" w:space="0" w:color="auto"/>
              <w:left w:val="single" w:sz="12" w:space="0" w:color="auto"/>
              <w:bottom w:val="single" w:sz="6" w:space="0" w:color="auto"/>
              <w:right w:val="single" w:sz="8" w:space="0" w:color="auto"/>
            </w:tcBorders>
            <w:vAlign w:val="center"/>
          </w:tcPr>
          <w:p w14:paraId="38ED820B" w14:textId="77777777" w:rsidR="00601CE2" w:rsidRPr="00581427" w:rsidRDefault="00601CE2" w:rsidP="002B0ADE">
            <w:pPr>
              <w:snapToGrid w:val="0"/>
              <w:jc w:val="left"/>
              <w:rPr>
                <w:rFonts w:eastAsia="仿宋_GB2312"/>
                <w:bCs/>
                <w:spacing w:val="-4"/>
                <w:position w:val="6"/>
                <w:sz w:val="18"/>
                <w:szCs w:val="18"/>
              </w:rPr>
            </w:pPr>
            <w:r w:rsidRPr="00581427">
              <w:rPr>
                <w:rFonts w:eastAsia="仿宋_GB2312"/>
                <w:bCs/>
                <w:spacing w:val="-4"/>
                <w:position w:val="6"/>
                <w:sz w:val="18"/>
                <w:szCs w:val="18"/>
              </w:rPr>
              <w:t>课题负责人</w:t>
            </w:r>
          </w:p>
        </w:tc>
        <w:tc>
          <w:tcPr>
            <w:tcW w:w="2625" w:type="dxa"/>
            <w:tcBorders>
              <w:top w:val="single" w:sz="6" w:space="0" w:color="auto"/>
              <w:left w:val="nil"/>
              <w:bottom w:val="single" w:sz="6" w:space="0" w:color="auto"/>
              <w:right w:val="single" w:sz="4" w:space="0" w:color="auto"/>
            </w:tcBorders>
            <w:vAlign w:val="center"/>
          </w:tcPr>
          <w:p w14:paraId="0AA2B245" w14:textId="77777777" w:rsidR="00601CE2" w:rsidRPr="00581427" w:rsidRDefault="00601CE2" w:rsidP="002B0ADE">
            <w:pPr>
              <w:snapToGrid w:val="0"/>
              <w:jc w:val="left"/>
              <w:rPr>
                <w:rFonts w:eastAsia="仿宋_GB2312"/>
                <w:bCs/>
                <w:spacing w:val="-4"/>
                <w:position w:val="6"/>
                <w:sz w:val="18"/>
                <w:szCs w:val="18"/>
              </w:rPr>
            </w:pPr>
            <w:r>
              <w:rPr>
                <w:rFonts w:eastAsia="仿宋_GB2312" w:hint="eastAsia"/>
                <w:bCs/>
                <w:spacing w:val="-4"/>
                <w:position w:val="6"/>
                <w:sz w:val="18"/>
                <w:szCs w:val="18"/>
              </w:rPr>
              <w:t>张兴军</w:t>
            </w:r>
          </w:p>
        </w:tc>
        <w:tc>
          <w:tcPr>
            <w:tcW w:w="1155" w:type="dxa"/>
            <w:tcBorders>
              <w:top w:val="single" w:sz="6" w:space="0" w:color="auto"/>
              <w:left w:val="single" w:sz="4" w:space="0" w:color="auto"/>
              <w:bottom w:val="single" w:sz="6" w:space="0" w:color="auto"/>
              <w:right w:val="single" w:sz="4" w:space="0" w:color="auto"/>
            </w:tcBorders>
            <w:vAlign w:val="center"/>
          </w:tcPr>
          <w:p w14:paraId="1E9DC57A" w14:textId="77777777" w:rsidR="00601CE2" w:rsidRPr="00581427" w:rsidRDefault="00601CE2" w:rsidP="002B0ADE">
            <w:pPr>
              <w:snapToGrid w:val="0"/>
              <w:jc w:val="left"/>
              <w:rPr>
                <w:rFonts w:eastAsia="仿宋_GB2312"/>
                <w:bCs/>
                <w:spacing w:val="-4"/>
                <w:position w:val="6"/>
                <w:sz w:val="18"/>
                <w:szCs w:val="18"/>
              </w:rPr>
            </w:pPr>
            <w:r w:rsidRPr="00581427">
              <w:rPr>
                <w:rFonts w:eastAsia="仿宋_GB2312"/>
                <w:bCs/>
                <w:spacing w:val="-4"/>
                <w:position w:val="6"/>
                <w:sz w:val="18"/>
                <w:szCs w:val="18"/>
              </w:rPr>
              <w:t>参加单位数</w:t>
            </w:r>
          </w:p>
        </w:tc>
        <w:tc>
          <w:tcPr>
            <w:tcW w:w="3598" w:type="dxa"/>
            <w:tcBorders>
              <w:top w:val="single" w:sz="6" w:space="0" w:color="auto"/>
              <w:left w:val="single" w:sz="4" w:space="0" w:color="auto"/>
              <w:bottom w:val="single" w:sz="6" w:space="0" w:color="auto"/>
              <w:right w:val="single" w:sz="12" w:space="0" w:color="auto"/>
            </w:tcBorders>
            <w:vAlign w:val="center"/>
          </w:tcPr>
          <w:p w14:paraId="25ADACF1" w14:textId="77777777" w:rsidR="00601CE2" w:rsidRPr="00581427" w:rsidRDefault="00601CE2" w:rsidP="002B0ADE">
            <w:pPr>
              <w:snapToGrid w:val="0"/>
              <w:jc w:val="left"/>
              <w:rPr>
                <w:rFonts w:eastAsia="仿宋_GB2312"/>
                <w:bCs/>
                <w:spacing w:val="-4"/>
                <w:position w:val="6"/>
                <w:sz w:val="18"/>
                <w:szCs w:val="18"/>
              </w:rPr>
            </w:pPr>
            <w:r w:rsidRPr="00581427">
              <w:rPr>
                <w:rFonts w:eastAsia="仿宋_GB2312"/>
                <w:bCs/>
                <w:spacing w:val="-4"/>
                <w:position w:val="6"/>
                <w:sz w:val="18"/>
                <w:szCs w:val="18"/>
              </w:rPr>
              <w:t>4</w:t>
            </w:r>
          </w:p>
        </w:tc>
      </w:tr>
      <w:tr w:rsidR="00601CE2" w:rsidRPr="00F51563" w14:paraId="71B33E8B" w14:textId="77777777" w:rsidTr="00601CE2">
        <w:trPr>
          <w:trHeight w:hRule="exact" w:val="489"/>
          <w:jc w:val="center"/>
        </w:trPr>
        <w:tc>
          <w:tcPr>
            <w:tcW w:w="1622" w:type="dxa"/>
            <w:tcBorders>
              <w:top w:val="single" w:sz="6" w:space="0" w:color="auto"/>
              <w:left w:val="single" w:sz="12" w:space="0" w:color="auto"/>
              <w:right w:val="single" w:sz="8" w:space="0" w:color="auto"/>
            </w:tcBorders>
            <w:vAlign w:val="center"/>
          </w:tcPr>
          <w:p w14:paraId="603E2823" w14:textId="77777777" w:rsidR="00601CE2" w:rsidRPr="00581427" w:rsidRDefault="00601CE2" w:rsidP="002B0ADE">
            <w:pPr>
              <w:snapToGrid w:val="0"/>
              <w:jc w:val="left"/>
              <w:rPr>
                <w:rFonts w:eastAsia="仿宋_GB2312"/>
                <w:bCs/>
                <w:spacing w:val="-4"/>
                <w:position w:val="6"/>
                <w:sz w:val="18"/>
                <w:szCs w:val="18"/>
              </w:rPr>
            </w:pPr>
            <w:r w:rsidRPr="00581427">
              <w:rPr>
                <w:rFonts w:eastAsia="仿宋_GB2312"/>
                <w:bCs/>
                <w:spacing w:val="-4"/>
                <w:position w:val="6"/>
                <w:sz w:val="18"/>
                <w:szCs w:val="18"/>
              </w:rPr>
              <w:t>课题类型</w:t>
            </w:r>
          </w:p>
        </w:tc>
        <w:tc>
          <w:tcPr>
            <w:tcW w:w="7378" w:type="dxa"/>
            <w:gridSpan w:val="3"/>
            <w:tcBorders>
              <w:top w:val="single" w:sz="6" w:space="0" w:color="auto"/>
              <w:left w:val="nil"/>
              <w:bottom w:val="single" w:sz="4" w:space="0" w:color="auto"/>
              <w:right w:val="single" w:sz="12" w:space="0" w:color="auto"/>
            </w:tcBorders>
            <w:vAlign w:val="center"/>
          </w:tcPr>
          <w:p w14:paraId="4B96C292" w14:textId="77777777" w:rsidR="00601CE2" w:rsidRPr="00581427" w:rsidRDefault="00601CE2" w:rsidP="002B0ADE">
            <w:pPr>
              <w:snapToGrid w:val="0"/>
              <w:jc w:val="left"/>
              <w:rPr>
                <w:rFonts w:eastAsia="仿宋_GB2312"/>
                <w:bCs/>
                <w:spacing w:val="-4"/>
                <w:position w:val="6"/>
                <w:sz w:val="18"/>
                <w:szCs w:val="18"/>
              </w:rPr>
            </w:pPr>
            <w:r w:rsidRPr="00581427">
              <w:rPr>
                <w:rFonts w:eastAsia="仿宋_GB2312"/>
                <w:bCs/>
                <w:spacing w:val="-4"/>
                <w:position w:val="6"/>
                <w:sz w:val="18"/>
                <w:szCs w:val="18"/>
              </w:rPr>
              <w:t>重大共性关键技术</w:t>
            </w:r>
          </w:p>
        </w:tc>
      </w:tr>
      <w:tr w:rsidR="00601CE2" w:rsidRPr="00F51563" w14:paraId="5AE75605" w14:textId="77777777" w:rsidTr="00601CE2">
        <w:trPr>
          <w:jc w:val="center"/>
        </w:trPr>
        <w:tc>
          <w:tcPr>
            <w:tcW w:w="1622" w:type="dxa"/>
            <w:tcBorders>
              <w:top w:val="single" w:sz="6" w:space="0" w:color="auto"/>
              <w:left w:val="single" w:sz="12" w:space="0" w:color="auto"/>
              <w:bottom w:val="single" w:sz="8" w:space="0" w:color="auto"/>
              <w:right w:val="single" w:sz="8" w:space="0" w:color="auto"/>
            </w:tcBorders>
            <w:vAlign w:val="center"/>
          </w:tcPr>
          <w:p w14:paraId="04733CBB" w14:textId="77777777" w:rsidR="00601CE2" w:rsidRPr="00581427" w:rsidRDefault="00601CE2" w:rsidP="002B0ADE">
            <w:pPr>
              <w:snapToGrid w:val="0"/>
              <w:jc w:val="left"/>
              <w:rPr>
                <w:rFonts w:eastAsia="仿宋_GB2312"/>
                <w:bCs/>
                <w:spacing w:val="-4"/>
                <w:position w:val="6"/>
                <w:sz w:val="18"/>
                <w:szCs w:val="18"/>
              </w:rPr>
            </w:pPr>
            <w:r w:rsidRPr="00581427">
              <w:rPr>
                <w:rFonts w:eastAsia="仿宋_GB2312"/>
                <w:bCs/>
                <w:spacing w:val="-4"/>
                <w:position w:val="6"/>
                <w:sz w:val="18"/>
                <w:szCs w:val="18"/>
              </w:rPr>
              <w:t>课题进展情况</w:t>
            </w:r>
          </w:p>
        </w:tc>
        <w:tc>
          <w:tcPr>
            <w:tcW w:w="7378" w:type="dxa"/>
            <w:gridSpan w:val="3"/>
            <w:tcBorders>
              <w:top w:val="single" w:sz="6" w:space="0" w:color="auto"/>
              <w:left w:val="nil"/>
              <w:bottom w:val="single" w:sz="6" w:space="0" w:color="auto"/>
              <w:right w:val="single" w:sz="12" w:space="0" w:color="auto"/>
            </w:tcBorders>
            <w:vAlign w:val="center"/>
          </w:tcPr>
          <w:p w14:paraId="53ED8A81" w14:textId="77777777" w:rsidR="00601CE2" w:rsidRPr="00581427" w:rsidRDefault="00601CE2" w:rsidP="002B0ADE">
            <w:pPr>
              <w:snapToGrid w:val="0"/>
              <w:jc w:val="left"/>
              <w:rPr>
                <w:rFonts w:eastAsia="仿宋_GB2312"/>
                <w:bCs/>
                <w:spacing w:val="-4"/>
                <w:position w:val="6"/>
                <w:sz w:val="18"/>
                <w:szCs w:val="18"/>
              </w:rPr>
            </w:pPr>
            <w:r w:rsidRPr="00581427">
              <w:rPr>
                <w:rFonts w:eastAsia="仿宋_GB2312"/>
                <w:bCs/>
                <w:spacing w:val="-4"/>
                <w:position w:val="6"/>
                <w:sz w:val="18"/>
                <w:szCs w:val="18"/>
              </w:rPr>
              <w:t>按计划进行</w:t>
            </w:r>
          </w:p>
        </w:tc>
      </w:tr>
      <w:tr w:rsidR="00601CE2" w:rsidRPr="00F51563" w14:paraId="3244AD83" w14:textId="77777777" w:rsidTr="00601CE2">
        <w:trPr>
          <w:jc w:val="center"/>
        </w:trPr>
        <w:tc>
          <w:tcPr>
            <w:tcW w:w="1622" w:type="dxa"/>
            <w:tcBorders>
              <w:top w:val="single" w:sz="6" w:space="0" w:color="auto"/>
              <w:left w:val="single" w:sz="12" w:space="0" w:color="auto"/>
              <w:bottom w:val="single" w:sz="12" w:space="0" w:color="auto"/>
              <w:right w:val="single" w:sz="6" w:space="0" w:color="auto"/>
            </w:tcBorders>
            <w:vAlign w:val="center"/>
          </w:tcPr>
          <w:p w14:paraId="77DBF1E1" w14:textId="77777777" w:rsidR="00601CE2" w:rsidRPr="00581427" w:rsidRDefault="00601CE2" w:rsidP="002B0ADE">
            <w:pPr>
              <w:snapToGrid w:val="0"/>
              <w:jc w:val="left"/>
              <w:rPr>
                <w:rFonts w:eastAsia="仿宋_GB2312"/>
                <w:bCs/>
                <w:spacing w:val="-4"/>
                <w:position w:val="6"/>
                <w:sz w:val="18"/>
                <w:szCs w:val="18"/>
              </w:rPr>
            </w:pPr>
            <w:r w:rsidRPr="00581427">
              <w:rPr>
                <w:rFonts w:eastAsia="仿宋_GB2312"/>
                <w:bCs/>
                <w:spacing w:val="-4"/>
                <w:position w:val="6"/>
                <w:sz w:val="18"/>
                <w:szCs w:val="18"/>
              </w:rPr>
              <w:t>与项目内其他课题</w:t>
            </w:r>
            <w:r w:rsidRPr="00581427">
              <w:rPr>
                <w:rFonts w:eastAsia="仿宋_GB2312"/>
                <w:bCs/>
                <w:spacing w:val="-4"/>
                <w:position w:val="6"/>
                <w:sz w:val="18"/>
                <w:szCs w:val="18"/>
              </w:rPr>
              <w:t>/</w:t>
            </w:r>
            <w:r w:rsidRPr="00581427">
              <w:rPr>
                <w:rFonts w:eastAsia="仿宋_GB2312"/>
                <w:bCs/>
                <w:spacing w:val="-4"/>
                <w:position w:val="6"/>
                <w:sz w:val="18"/>
                <w:szCs w:val="18"/>
              </w:rPr>
              <w:t>应用单位</w:t>
            </w:r>
            <w:r w:rsidRPr="00581427">
              <w:rPr>
                <w:rFonts w:eastAsia="仿宋_GB2312"/>
                <w:bCs/>
                <w:spacing w:val="-4"/>
                <w:position w:val="6"/>
                <w:sz w:val="18"/>
                <w:szCs w:val="18"/>
              </w:rPr>
              <w:t>/</w:t>
            </w:r>
            <w:r w:rsidRPr="00581427">
              <w:rPr>
                <w:rFonts w:eastAsia="仿宋_GB2312"/>
                <w:bCs/>
                <w:spacing w:val="-4"/>
                <w:position w:val="6"/>
                <w:sz w:val="18"/>
                <w:szCs w:val="18"/>
              </w:rPr>
              <w:t>企业合作状况</w:t>
            </w:r>
          </w:p>
        </w:tc>
        <w:tc>
          <w:tcPr>
            <w:tcW w:w="7378" w:type="dxa"/>
            <w:gridSpan w:val="3"/>
            <w:tcBorders>
              <w:top w:val="single" w:sz="6" w:space="0" w:color="auto"/>
              <w:left w:val="single" w:sz="6" w:space="0" w:color="auto"/>
              <w:bottom w:val="single" w:sz="12" w:space="0" w:color="auto"/>
              <w:right w:val="single" w:sz="12" w:space="0" w:color="auto"/>
            </w:tcBorders>
            <w:vAlign w:val="center"/>
          </w:tcPr>
          <w:p w14:paraId="4BDB2C70" w14:textId="77777777" w:rsidR="00601CE2" w:rsidRPr="00581427" w:rsidRDefault="00601CE2" w:rsidP="002B0ADE">
            <w:pPr>
              <w:snapToGrid w:val="0"/>
              <w:jc w:val="left"/>
              <w:rPr>
                <w:rFonts w:eastAsia="仿宋_GB2312"/>
                <w:bCs/>
                <w:spacing w:val="-4"/>
                <w:position w:val="6"/>
                <w:sz w:val="18"/>
                <w:szCs w:val="18"/>
              </w:rPr>
            </w:pPr>
            <w:r w:rsidRPr="00581427">
              <w:rPr>
                <w:rFonts w:eastAsia="仿宋_GB2312"/>
                <w:bCs/>
                <w:spacing w:val="-4"/>
                <w:position w:val="6"/>
                <w:sz w:val="18"/>
                <w:szCs w:val="18"/>
              </w:rPr>
              <w:t>信息交流，技术咨询，研发合作</w:t>
            </w:r>
          </w:p>
        </w:tc>
      </w:tr>
      <w:tr w:rsidR="00601CE2" w:rsidRPr="00F51563" w14:paraId="7E4174C9" w14:textId="77777777" w:rsidTr="00601CE2">
        <w:tblPrEx>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Ex>
        <w:trPr>
          <w:trHeight w:val="417"/>
          <w:jc w:val="center"/>
        </w:trPr>
        <w:tc>
          <w:tcPr>
            <w:tcW w:w="1622" w:type="dxa"/>
            <w:vAlign w:val="center"/>
          </w:tcPr>
          <w:p w14:paraId="0FC158DA" w14:textId="77777777" w:rsidR="00601CE2" w:rsidRPr="00581427" w:rsidRDefault="00601CE2" w:rsidP="002B0ADE">
            <w:pPr>
              <w:snapToGrid w:val="0"/>
              <w:jc w:val="left"/>
              <w:rPr>
                <w:rFonts w:eastAsia="仿宋_GB2312"/>
                <w:bCs/>
                <w:spacing w:val="-4"/>
                <w:position w:val="6"/>
                <w:sz w:val="18"/>
                <w:szCs w:val="18"/>
              </w:rPr>
            </w:pPr>
            <w:r w:rsidRPr="00581427">
              <w:rPr>
                <w:rFonts w:eastAsia="仿宋_GB2312"/>
                <w:bCs/>
                <w:spacing w:val="-4"/>
                <w:position w:val="6"/>
                <w:sz w:val="18"/>
                <w:szCs w:val="18"/>
              </w:rPr>
              <w:t>课题实施情况</w:t>
            </w:r>
          </w:p>
        </w:tc>
        <w:tc>
          <w:tcPr>
            <w:tcW w:w="7378" w:type="dxa"/>
            <w:gridSpan w:val="3"/>
            <w:vAlign w:val="center"/>
          </w:tcPr>
          <w:p w14:paraId="077A6A02" w14:textId="77777777" w:rsidR="00601CE2" w:rsidRPr="00581427" w:rsidRDefault="00601CE2" w:rsidP="002B0ADE">
            <w:pPr>
              <w:snapToGrid w:val="0"/>
              <w:jc w:val="left"/>
              <w:rPr>
                <w:rFonts w:eastAsia="仿宋_GB2312"/>
                <w:bCs/>
                <w:spacing w:val="-4"/>
                <w:position w:val="6"/>
                <w:sz w:val="18"/>
                <w:szCs w:val="18"/>
              </w:rPr>
            </w:pPr>
            <w:r w:rsidRPr="00581427">
              <w:rPr>
                <w:rFonts w:eastAsia="仿宋_GB2312"/>
                <w:bCs/>
                <w:spacing w:val="-4"/>
                <w:position w:val="6"/>
                <w:sz w:val="18"/>
                <w:szCs w:val="18"/>
              </w:rPr>
              <w:t>达到预期指标</w:t>
            </w:r>
          </w:p>
        </w:tc>
      </w:tr>
      <w:tr w:rsidR="00AF138C" w:rsidRPr="00F51563" w14:paraId="6DB03230" w14:textId="77777777" w:rsidTr="00601CE2">
        <w:tblPrEx>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Ex>
        <w:trPr>
          <w:trHeight w:val="417"/>
          <w:jc w:val="center"/>
        </w:trPr>
        <w:tc>
          <w:tcPr>
            <w:tcW w:w="1622" w:type="dxa"/>
            <w:vAlign w:val="center"/>
          </w:tcPr>
          <w:p w14:paraId="302A4DB7" w14:textId="77777777" w:rsidR="00AF138C" w:rsidRPr="00581427" w:rsidRDefault="00AF138C" w:rsidP="00C43310">
            <w:pPr>
              <w:ind w:firstLine="344"/>
              <w:jc w:val="left"/>
              <w:rPr>
                <w:rFonts w:eastAsia="仿宋_GB2312"/>
                <w:bCs/>
                <w:spacing w:val="-4"/>
                <w:position w:val="6"/>
                <w:sz w:val="18"/>
                <w:szCs w:val="18"/>
              </w:rPr>
            </w:pPr>
            <w:bookmarkStart w:id="330" w:name="_Hlk524017780"/>
            <w:r w:rsidRPr="00581427">
              <w:rPr>
                <w:rFonts w:eastAsia="仿宋_GB2312"/>
                <w:bCs/>
                <w:spacing w:val="-4"/>
                <w:position w:val="6"/>
                <w:sz w:val="18"/>
                <w:szCs w:val="18"/>
              </w:rPr>
              <w:t>课题实施情况</w:t>
            </w:r>
          </w:p>
        </w:tc>
        <w:tc>
          <w:tcPr>
            <w:tcW w:w="7378" w:type="dxa"/>
            <w:gridSpan w:val="3"/>
            <w:vAlign w:val="center"/>
          </w:tcPr>
          <w:p w14:paraId="61F42159" w14:textId="77777777" w:rsidR="00AF138C" w:rsidRPr="00581427" w:rsidRDefault="00AF138C" w:rsidP="00C43310">
            <w:pPr>
              <w:ind w:firstLine="344"/>
              <w:jc w:val="left"/>
              <w:rPr>
                <w:rFonts w:eastAsia="仿宋_GB2312"/>
                <w:bCs/>
                <w:spacing w:val="-4"/>
                <w:position w:val="6"/>
                <w:sz w:val="18"/>
                <w:szCs w:val="18"/>
              </w:rPr>
            </w:pPr>
            <w:r w:rsidRPr="00581427">
              <w:rPr>
                <w:rFonts w:eastAsia="仿宋_GB2312"/>
                <w:bCs/>
                <w:spacing w:val="-4"/>
                <w:position w:val="6"/>
                <w:sz w:val="18"/>
                <w:szCs w:val="18"/>
              </w:rPr>
              <w:t>达到预期指标</w:t>
            </w:r>
          </w:p>
        </w:tc>
      </w:tr>
      <w:bookmarkEnd w:id="330"/>
    </w:tbl>
    <w:p w14:paraId="25192E10" w14:textId="77777777" w:rsidR="00AF138C" w:rsidRPr="00F51563" w:rsidRDefault="00AF138C" w:rsidP="00AF138C">
      <w:pPr>
        <w:spacing w:beforeLines="50" w:before="217"/>
        <w:ind w:left="9360" w:hangingChars="3000" w:hanging="9360"/>
        <w:jc w:val="left"/>
        <w:rPr>
          <w:rFonts w:eastAsia="仿宋_GB2312"/>
          <w:spacing w:val="-4"/>
          <w:sz w:val="32"/>
          <w:szCs w:val="21"/>
        </w:rPr>
      </w:pPr>
    </w:p>
    <w:p w14:paraId="5208F2E1" w14:textId="77777777" w:rsidR="00AF138C" w:rsidRPr="00F51563" w:rsidRDefault="00AF138C" w:rsidP="00AF138C">
      <w:pPr>
        <w:rPr>
          <w:rFonts w:eastAsia="仿宋_GB2312"/>
          <w:sz w:val="10"/>
          <w:szCs w:val="11"/>
        </w:rPr>
        <w:sectPr w:rsidR="00AF138C" w:rsidRPr="00F51563" w:rsidSect="0076719D">
          <w:headerReference w:type="first" r:id="rId130"/>
          <w:pgSz w:w="11906" w:h="16838"/>
          <w:pgMar w:top="2098" w:right="1644" w:bottom="1985" w:left="1644" w:header="851" w:footer="1701" w:gutter="0"/>
          <w:pgNumType w:start="1"/>
          <w:cols w:space="720"/>
          <w:titlePg/>
          <w:docGrid w:type="lines" w:linePitch="435"/>
        </w:sectPr>
      </w:pPr>
    </w:p>
    <w:p w14:paraId="3C5A7E20" w14:textId="4F27E241" w:rsidR="00AF138C" w:rsidRPr="004F4FAA" w:rsidRDefault="000B4361" w:rsidP="00AF138C">
      <w:pPr>
        <w:spacing w:beforeLines="50" w:before="217"/>
        <w:ind w:firstLine="624"/>
        <w:jc w:val="left"/>
        <w:rPr>
          <w:rFonts w:eastAsia="仿宋_GB2312"/>
          <w:spacing w:val="-4"/>
          <w:sz w:val="32"/>
          <w:szCs w:val="21"/>
        </w:rPr>
      </w:pPr>
      <w:r>
        <w:rPr>
          <w:rFonts w:eastAsia="仿宋_GB2312" w:hint="eastAsia"/>
          <w:spacing w:val="-4"/>
          <w:sz w:val="32"/>
          <w:szCs w:val="21"/>
        </w:rPr>
        <w:lastRenderedPageBreak/>
        <w:t>二</w:t>
      </w:r>
      <w:r w:rsidR="00AF138C" w:rsidRPr="004F4FAA">
        <w:rPr>
          <w:rFonts w:eastAsia="仿宋_GB2312"/>
          <w:spacing w:val="-4"/>
          <w:sz w:val="32"/>
          <w:szCs w:val="21"/>
        </w:rPr>
        <w:t>、课题</w:t>
      </w:r>
      <w:r w:rsidR="00DF6D73">
        <w:rPr>
          <w:rFonts w:eastAsia="仿宋_GB2312" w:hint="eastAsia"/>
          <w:spacing w:val="-4"/>
          <w:sz w:val="32"/>
          <w:szCs w:val="21"/>
        </w:rPr>
        <w:t>年度</w:t>
      </w:r>
      <w:r w:rsidR="00AF138C" w:rsidRPr="004F4FAA">
        <w:rPr>
          <w:rFonts w:eastAsia="仿宋_GB2312"/>
          <w:spacing w:val="-4"/>
          <w:sz w:val="32"/>
          <w:szCs w:val="21"/>
        </w:rPr>
        <w:t>目标及考核指标完成情况</w:t>
      </w:r>
    </w:p>
    <w:tbl>
      <w:tblPr>
        <w:tblW w:w="130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14"/>
        <w:gridCol w:w="850"/>
        <w:gridCol w:w="1560"/>
        <w:gridCol w:w="1134"/>
        <w:gridCol w:w="567"/>
        <w:gridCol w:w="708"/>
        <w:gridCol w:w="1006"/>
        <w:gridCol w:w="992"/>
        <w:gridCol w:w="1701"/>
        <w:gridCol w:w="142"/>
        <w:gridCol w:w="1280"/>
      </w:tblGrid>
      <w:tr w:rsidR="00AF138C" w:rsidRPr="00E637A2" w14:paraId="2900C4F1" w14:textId="77777777" w:rsidTr="006966EC">
        <w:trPr>
          <w:cantSplit/>
          <w:trHeight w:val="465"/>
          <w:jc w:val="center"/>
        </w:trPr>
        <w:tc>
          <w:tcPr>
            <w:tcW w:w="3114" w:type="dxa"/>
            <w:vMerge w:val="restart"/>
            <w:vAlign w:val="center"/>
          </w:tcPr>
          <w:p w14:paraId="76A56A0A" w14:textId="77777777" w:rsidR="00AF138C" w:rsidRPr="00E637A2" w:rsidRDefault="00AF138C" w:rsidP="00520E97">
            <w:pPr>
              <w:adjustRightInd w:val="0"/>
              <w:snapToGrid w:val="0"/>
              <w:jc w:val="center"/>
              <w:rPr>
                <w:rFonts w:eastAsia="仿宋_GB2312"/>
                <w:bCs/>
                <w:color w:val="000000"/>
                <w:spacing w:val="-4"/>
                <w:sz w:val="18"/>
                <w:szCs w:val="18"/>
              </w:rPr>
            </w:pPr>
            <w:bookmarkStart w:id="331" w:name="OLE_LINK95"/>
            <w:r w:rsidRPr="00E637A2">
              <w:rPr>
                <w:rFonts w:eastAsia="仿宋_GB2312"/>
                <w:bCs/>
                <w:color w:val="000000"/>
                <w:spacing w:val="-4"/>
                <w:sz w:val="18"/>
                <w:szCs w:val="18"/>
              </w:rPr>
              <w:t>课题目标</w:t>
            </w:r>
          </w:p>
        </w:tc>
        <w:tc>
          <w:tcPr>
            <w:tcW w:w="850" w:type="dxa"/>
            <w:vMerge w:val="restart"/>
            <w:vAlign w:val="center"/>
          </w:tcPr>
          <w:p w14:paraId="42E1E85C" w14:textId="77777777" w:rsidR="00AF138C" w:rsidRPr="00E637A2" w:rsidRDefault="00AF138C" w:rsidP="00520E97">
            <w:pPr>
              <w:adjustRightInd w:val="0"/>
              <w:snapToGrid w:val="0"/>
              <w:jc w:val="center"/>
              <w:rPr>
                <w:rFonts w:eastAsia="仿宋_GB2312"/>
                <w:bCs/>
                <w:color w:val="000000"/>
                <w:spacing w:val="-4"/>
                <w:sz w:val="18"/>
                <w:szCs w:val="18"/>
              </w:rPr>
            </w:pPr>
            <w:r w:rsidRPr="00E637A2">
              <w:rPr>
                <w:rFonts w:eastAsia="仿宋_GB2312"/>
                <w:bCs/>
                <w:color w:val="000000"/>
                <w:spacing w:val="-4"/>
                <w:sz w:val="18"/>
                <w:szCs w:val="18"/>
              </w:rPr>
              <w:t>成果名称</w:t>
            </w:r>
          </w:p>
        </w:tc>
        <w:tc>
          <w:tcPr>
            <w:tcW w:w="1560" w:type="dxa"/>
            <w:vMerge w:val="restart"/>
            <w:vAlign w:val="center"/>
          </w:tcPr>
          <w:p w14:paraId="6F9BEC75" w14:textId="77777777" w:rsidR="00AF138C" w:rsidRPr="00E637A2" w:rsidRDefault="00AF138C" w:rsidP="00520E97">
            <w:pPr>
              <w:adjustRightInd w:val="0"/>
              <w:snapToGrid w:val="0"/>
              <w:jc w:val="center"/>
              <w:rPr>
                <w:rFonts w:eastAsia="仿宋_GB2312"/>
                <w:bCs/>
                <w:color w:val="000000"/>
                <w:spacing w:val="-4"/>
                <w:sz w:val="18"/>
                <w:szCs w:val="18"/>
              </w:rPr>
            </w:pPr>
            <w:r w:rsidRPr="00E637A2">
              <w:rPr>
                <w:rFonts w:eastAsia="仿宋_GB2312"/>
                <w:bCs/>
                <w:color w:val="000000"/>
                <w:spacing w:val="-4"/>
                <w:sz w:val="18"/>
                <w:szCs w:val="18"/>
              </w:rPr>
              <w:t>成果</w:t>
            </w:r>
          </w:p>
          <w:p w14:paraId="4BCB38F1" w14:textId="77777777" w:rsidR="00AF138C" w:rsidRPr="00E637A2" w:rsidRDefault="00AF138C" w:rsidP="00520E97">
            <w:pPr>
              <w:adjustRightInd w:val="0"/>
              <w:snapToGrid w:val="0"/>
              <w:jc w:val="center"/>
              <w:rPr>
                <w:rFonts w:eastAsia="仿宋_GB2312"/>
                <w:bCs/>
                <w:color w:val="000000"/>
                <w:spacing w:val="-4"/>
                <w:sz w:val="18"/>
                <w:szCs w:val="18"/>
              </w:rPr>
            </w:pPr>
            <w:r w:rsidRPr="00E637A2">
              <w:rPr>
                <w:rFonts w:eastAsia="仿宋_GB2312"/>
                <w:bCs/>
                <w:color w:val="000000"/>
                <w:spacing w:val="-4"/>
                <w:sz w:val="18"/>
                <w:szCs w:val="18"/>
              </w:rPr>
              <w:t>类型</w:t>
            </w:r>
          </w:p>
        </w:tc>
        <w:tc>
          <w:tcPr>
            <w:tcW w:w="4407" w:type="dxa"/>
            <w:gridSpan w:val="5"/>
            <w:vAlign w:val="center"/>
          </w:tcPr>
          <w:p w14:paraId="4E5459E1" w14:textId="77777777" w:rsidR="00AF138C" w:rsidRPr="00E637A2" w:rsidRDefault="00AF138C" w:rsidP="00520E97">
            <w:pPr>
              <w:adjustRightInd w:val="0"/>
              <w:snapToGrid w:val="0"/>
              <w:jc w:val="center"/>
              <w:rPr>
                <w:rFonts w:eastAsia="仿宋_GB2312"/>
                <w:bCs/>
                <w:color w:val="000000"/>
                <w:spacing w:val="-4"/>
                <w:sz w:val="18"/>
                <w:szCs w:val="18"/>
              </w:rPr>
            </w:pPr>
            <w:r w:rsidRPr="00E637A2">
              <w:rPr>
                <w:rFonts w:eastAsia="仿宋_GB2312"/>
                <w:bCs/>
                <w:color w:val="000000"/>
                <w:spacing w:val="-4"/>
                <w:sz w:val="18"/>
                <w:szCs w:val="18"/>
              </w:rPr>
              <w:t>考核指标</w:t>
            </w:r>
          </w:p>
        </w:tc>
        <w:tc>
          <w:tcPr>
            <w:tcW w:w="1843" w:type="dxa"/>
            <w:gridSpan w:val="2"/>
            <w:vMerge w:val="restart"/>
            <w:vAlign w:val="center"/>
          </w:tcPr>
          <w:p w14:paraId="1508EEE6" w14:textId="77777777" w:rsidR="00AF138C" w:rsidRPr="00E637A2" w:rsidRDefault="00AF138C" w:rsidP="00520E97">
            <w:pPr>
              <w:adjustRightInd w:val="0"/>
              <w:snapToGrid w:val="0"/>
              <w:jc w:val="center"/>
              <w:rPr>
                <w:rFonts w:eastAsia="仿宋_GB2312"/>
                <w:bCs/>
                <w:color w:val="000000"/>
                <w:spacing w:val="-4"/>
                <w:sz w:val="18"/>
                <w:szCs w:val="18"/>
              </w:rPr>
            </w:pPr>
            <w:r w:rsidRPr="00E637A2">
              <w:rPr>
                <w:rFonts w:eastAsia="仿宋_GB2312"/>
                <w:bCs/>
                <w:color w:val="000000"/>
                <w:spacing w:val="-4"/>
                <w:sz w:val="18"/>
                <w:szCs w:val="18"/>
              </w:rPr>
              <w:t>考核方式（方法）及评价手段</w:t>
            </w:r>
          </w:p>
        </w:tc>
        <w:tc>
          <w:tcPr>
            <w:tcW w:w="1280" w:type="dxa"/>
            <w:vMerge w:val="restart"/>
            <w:vAlign w:val="center"/>
          </w:tcPr>
          <w:p w14:paraId="12C19F16" w14:textId="38EE1A96" w:rsidR="00AF138C" w:rsidRPr="00E637A2" w:rsidRDefault="00DF6D73" w:rsidP="00520E97">
            <w:pPr>
              <w:adjustRightInd w:val="0"/>
              <w:snapToGrid w:val="0"/>
              <w:jc w:val="center"/>
              <w:rPr>
                <w:rFonts w:eastAsia="仿宋_GB2312"/>
                <w:bCs/>
                <w:color w:val="000000"/>
                <w:spacing w:val="-4"/>
                <w:sz w:val="18"/>
                <w:szCs w:val="18"/>
                <w:highlight w:val="yellow"/>
              </w:rPr>
            </w:pPr>
            <w:r>
              <w:rPr>
                <w:rFonts w:eastAsia="仿宋_GB2312" w:hint="eastAsia"/>
                <w:spacing w:val="-4"/>
                <w:kern w:val="0"/>
                <w:sz w:val="18"/>
                <w:szCs w:val="18"/>
              </w:rPr>
              <w:t>年度</w:t>
            </w:r>
            <w:r w:rsidR="00AF138C">
              <w:rPr>
                <w:rFonts w:eastAsia="仿宋_GB2312" w:hint="eastAsia"/>
                <w:spacing w:val="-4"/>
                <w:kern w:val="0"/>
                <w:sz w:val="18"/>
                <w:szCs w:val="18"/>
              </w:rPr>
              <w:t>实际完成指标状态</w:t>
            </w:r>
          </w:p>
        </w:tc>
      </w:tr>
      <w:tr w:rsidR="00AF138C" w:rsidRPr="00E637A2" w14:paraId="6EDE1229" w14:textId="77777777" w:rsidTr="006966EC">
        <w:trPr>
          <w:cantSplit/>
          <w:trHeight w:val="465"/>
          <w:jc w:val="center"/>
        </w:trPr>
        <w:tc>
          <w:tcPr>
            <w:tcW w:w="3114" w:type="dxa"/>
            <w:vMerge/>
            <w:vAlign w:val="center"/>
          </w:tcPr>
          <w:p w14:paraId="1D902300" w14:textId="77777777" w:rsidR="00AF138C" w:rsidRPr="00E637A2" w:rsidRDefault="00AF138C" w:rsidP="00520E97">
            <w:pPr>
              <w:snapToGrid w:val="0"/>
              <w:rPr>
                <w:rFonts w:eastAsia="仿宋_GB2312"/>
                <w:color w:val="000000"/>
                <w:spacing w:val="-4"/>
                <w:sz w:val="18"/>
                <w:szCs w:val="18"/>
              </w:rPr>
            </w:pPr>
          </w:p>
        </w:tc>
        <w:tc>
          <w:tcPr>
            <w:tcW w:w="850" w:type="dxa"/>
            <w:vMerge/>
            <w:vAlign w:val="center"/>
          </w:tcPr>
          <w:p w14:paraId="3D9B7B7C" w14:textId="77777777" w:rsidR="00AF138C" w:rsidRPr="00E637A2" w:rsidRDefault="00AF138C" w:rsidP="00520E97">
            <w:pPr>
              <w:adjustRightInd w:val="0"/>
              <w:snapToGrid w:val="0"/>
              <w:jc w:val="center"/>
              <w:rPr>
                <w:rFonts w:eastAsia="仿宋_GB2312"/>
                <w:color w:val="000000"/>
                <w:spacing w:val="-4"/>
                <w:sz w:val="18"/>
                <w:szCs w:val="18"/>
              </w:rPr>
            </w:pPr>
          </w:p>
        </w:tc>
        <w:tc>
          <w:tcPr>
            <w:tcW w:w="1560" w:type="dxa"/>
            <w:vMerge/>
            <w:vAlign w:val="center"/>
          </w:tcPr>
          <w:p w14:paraId="10DD1EA3" w14:textId="77777777" w:rsidR="00AF138C" w:rsidRPr="00E637A2" w:rsidRDefault="00AF138C" w:rsidP="00520E97">
            <w:pPr>
              <w:snapToGrid w:val="0"/>
              <w:rPr>
                <w:rFonts w:eastAsia="仿宋_GB2312"/>
                <w:color w:val="000000"/>
                <w:spacing w:val="-4"/>
                <w:sz w:val="18"/>
                <w:szCs w:val="18"/>
              </w:rPr>
            </w:pPr>
          </w:p>
        </w:tc>
        <w:tc>
          <w:tcPr>
            <w:tcW w:w="1134" w:type="dxa"/>
            <w:vAlign w:val="center"/>
          </w:tcPr>
          <w:p w14:paraId="0DED1DD9" w14:textId="77777777" w:rsidR="00AF138C" w:rsidRPr="00E637A2" w:rsidRDefault="00AF138C" w:rsidP="00520E97">
            <w:pPr>
              <w:adjustRightInd w:val="0"/>
              <w:snapToGrid w:val="0"/>
              <w:jc w:val="center"/>
              <w:rPr>
                <w:rFonts w:eastAsia="仿宋_GB2312"/>
                <w:bCs/>
                <w:color w:val="000000"/>
                <w:spacing w:val="-4"/>
                <w:sz w:val="18"/>
                <w:szCs w:val="18"/>
              </w:rPr>
            </w:pPr>
            <w:r w:rsidRPr="00E637A2">
              <w:rPr>
                <w:rFonts w:eastAsia="仿宋_GB2312"/>
                <w:bCs/>
                <w:color w:val="000000"/>
                <w:spacing w:val="-4"/>
                <w:sz w:val="18"/>
                <w:szCs w:val="18"/>
              </w:rPr>
              <w:t>指标</w:t>
            </w:r>
          </w:p>
          <w:p w14:paraId="5C9EBE02" w14:textId="77777777" w:rsidR="00AF138C" w:rsidRPr="00E637A2" w:rsidRDefault="00AF138C" w:rsidP="00520E97">
            <w:pPr>
              <w:adjustRightInd w:val="0"/>
              <w:snapToGrid w:val="0"/>
              <w:jc w:val="center"/>
              <w:rPr>
                <w:rFonts w:eastAsia="仿宋_GB2312"/>
                <w:bCs/>
                <w:color w:val="000000"/>
                <w:spacing w:val="-4"/>
                <w:sz w:val="18"/>
                <w:szCs w:val="18"/>
              </w:rPr>
            </w:pPr>
            <w:r w:rsidRPr="00E637A2">
              <w:rPr>
                <w:rFonts w:eastAsia="仿宋_GB2312"/>
                <w:bCs/>
                <w:color w:val="000000"/>
                <w:spacing w:val="-4"/>
                <w:sz w:val="18"/>
                <w:szCs w:val="18"/>
              </w:rPr>
              <w:t>名称</w:t>
            </w:r>
          </w:p>
        </w:tc>
        <w:tc>
          <w:tcPr>
            <w:tcW w:w="1275" w:type="dxa"/>
            <w:gridSpan w:val="2"/>
            <w:vAlign w:val="center"/>
          </w:tcPr>
          <w:p w14:paraId="50EC4B10" w14:textId="77777777" w:rsidR="00AF138C" w:rsidRPr="00E637A2" w:rsidRDefault="00AF138C" w:rsidP="00520E97">
            <w:pPr>
              <w:adjustRightInd w:val="0"/>
              <w:snapToGrid w:val="0"/>
              <w:jc w:val="center"/>
              <w:rPr>
                <w:rFonts w:eastAsia="仿宋_GB2312"/>
                <w:bCs/>
                <w:color w:val="000000"/>
                <w:spacing w:val="-4"/>
                <w:sz w:val="18"/>
                <w:szCs w:val="18"/>
              </w:rPr>
            </w:pPr>
            <w:r w:rsidRPr="00E637A2">
              <w:rPr>
                <w:rFonts w:eastAsia="仿宋_GB2312"/>
                <w:bCs/>
                <w:color w:val="000000"/>
                <w:spacing w:val="-4"/>
                <w:sz w:val="18"/>
                <w:szCs w:val="18"/>
              </w:rPr>
              <w:t>立项时已有指标值</w:t>
            </w:r>
            <w:r w:rsidRPr="00E637A2">
              <w:rPr>
                <w:rFonts w:eastAsia="仿宋_GB2312"/>
                <w:bCs/>
                <w:color w:val="000000"/>
                <w:spacing w:val="-4"/>
                <w:sz w:val="18"/>
                <w:szCs w:val="18"/>
              </w:rPr>
              <w:t>/</w:t>
            </w:r>
            <w:r w:rsidRPr="00E637A2">
              <w:rPr>
                <w:rFonts w:eastAsia="仿宋_GB2312"/>
                <w:bCs/>
                <w:color w:val="000000"/>
                <w:spacing w:val="-4"/>
                <w:sz w:val="18"/>
                <w:szCs w:val="18"/>
              </w:rPr>
              <w:t>状态</w:t>
            </w:r>
          </w:p>
        </w:tc>
        <w:tc>
          <w:tcPr>
            <w:tcW w:w="1006" w:type="dxa"/>
            <w:vAlign w:val="center"/>
          </w:tcPr>
          <w:p w14:paraId="140873B7" w14:textId="499794EB" w:rsidR="00AF138C" w:rsidRPr="00E637A2" w:rsidRDefault="00DF6D73" w:rsidP="00520E97">
            <w:pPr>
              <w:adjustRightInd w:val="0"/>
              <w:snapToGrid w:val="0"/>
              <w:jc w:val="center"/>
              <w:rPr>
                <w:rFonts w:eastAsia="仿宋_GB2312"/>
                <w:bCs/>
                <w:color w:val="000000"/>
                <w:spacing w:val="-4"/>
                <w:sz w:val="18"/>
                <w:szCs w:val="18"/>
              </w:rPr>
            </w:pPr>
            <w:r>
              <w:rPr>
                <w:rFonts w:eastAsia="仿宋_GB2312" w:hint="eastAsia"/>
                <w:bCs/>
                <w:color w:val="000000"/>
                <w:spacing w:val="-4"/>
                <w:sz w:val="18"/>
                <w:szCs w:val="18"/>
              </w:rPr>
              <w:t>年度</w:t>
            </w:r>
            <w:r w:rsidR="00AF138C" w:rsidRPr="00E637A2">
              <w:rPr>
                <w:rFonts w:eastAsia="仿宋_GB2312"/>
                <w:bCs/>
                <w:color w:val="000000"/>
                <w:spacing w:val="-4"/>
                <w:sz w:val="18"/>
                <w:szCs w:val="18"/>
              </w:rPr>
              <w:t>指标值</w:t>
            </w:r>
            <w:r w:rsidR="00AF138C" w:rsidRPr="00E637A2">
              <w:rPr>
                <w:rFonts w:eastAsia="仿宋_GB2312"/>
                <w:bCs/>
                <w:color w:val="000000"/>
                <w:spacing w:val="-4"/>
                <w:sz w:val="18"/>
                <w:szCs w:val="18"/>
              </w:rPr>
              <w:t>/</w:t>
            </w:r>
            <w:r w:rsidR="00AF138C" w:rsidRPr="00E637A2">
              <w:rPr>
                <w:rFonts w:eastAsia="仿宋_GB2312"/>
                <w:bCs/>
                <w:color w:val="000000"/>
                <w:spacing w:val="-4"/>
                <w:sz w:val="18"/>
                <w:szCs w:val="18"/>
              </w:rPr>
              <w:t>状态</w:t>
            </w:r>
          </w:p>
        </w:tc>
        <w:tc>
          <w:tcPr>
            <w:tcW w:w="992" w:type="dxa"/>
            <w:vAlign w:val="center"/>
          </w:tcPr>
          <w:p w14:paraId="234BF139" w14:textId="77777777" w:rsidR="00AF138C" w:rsidRPr="00E637A2" w:rsidRDefault="00AF138C" w:rsidP="00520E97">
            <w:pPr>
              <w:adjustRightInd w:val="0"/>
              <w:snapToGrid w:val="0"/>
              <w:jc w:val="center"/>
              <w:rPr>
                <w:rFonts w:eastAsia="仿宋_GB2312"/>
                <w:bCs/>
                <w:color w:val="000000"/>
                <w:spacing w:val="-4"/>
                <w:sz w:val="18"/>
                <w:szCs w:val="18"/>
              </w:rPr>
            </w:pPr>
            <w:r w:rsidRPr="00E637A2">
              <w:rPr>
                <w:rFonts w:eastAsia="仿宋_GB2312"/>
                <w:bCs/>
                <w:color w:val="000000"/>
                <w:spacing w:val="-4"/>
                <w:sz w:val="18"/>
                <w:szCs w:val="18"/>
              </w:rPr>
              <w:t>完成</w:t>
            </w:r>
            <w:proofErr w:type="gramStart"/>
            <w:r w:rsidRPr="00E637A2">
              <w:rPr>
                <w:rFonts w:eastAsia="仿宋_GB2312"/>
                <w:bCs/>
                <w:color w:val="000000"/>
                <w:spacing w:val="-4"/>
                <w:sz w:val="18"/>
                <w:szCs w:val="18"/>
              </w:rPr>
              <w:t>时指标</w:t>
            </w:r>
            <w:proofErr w:type="gramEnd"/>
            <w:r w:rsidRPr="00E637A2">
              <w:rPr>
                <w:rFonts w:eastAsia="仿宋_GB2312"/>
                <w:bCs/>
                <w:color w:val="000000"/>
                <w:spacing w:val="-4"/>
                <w:sz w:val="18"/>
                <w:szCs w:val="18"/>
              </w:rPr>
              <w:t>值</w:t>
            </w:r>
            <w:r w:rsidRPr="00E637A2">
              <w:rPr>
                <w:rFonts w:eastAsia="仿宋_GB2312"/>
                <w:bCs/>
                <w:color w:val="000000"/>
                <w:spacing w:val="-4"/>
                <w:sz w:val="18"/>
                <w:szCs w:val="18"/>
              </w:rPr>
              <w:t>/</w:t>
            </w:r>
            <w:r w:rsidRPr="00E637A2">
              <w:rPr>
                <w:rFonts w:eastAsia="仿宋_GB2312"/>
                <w:bCs/>
                <w:color w:val="000000"/>
                <w:spacing w:val="-4"/>
                <w:sz w:val="18"/>
                <w:szCs w:val="18"/>
              </w:rPr>
              <w:t>状态</w:t>
            </w:r>
          </w:p>
        </w:tc>
        <w:tc>
          <w:tcPr>
            <w:tcW w:w="1843" w:type="dxa"/>
            <w:gridSpan w:val="2"/>
            <w:vMerge/>
            <w:vAlign w:val="center"/>
          </w:tcPr>
          <w:p w14:paraId="3371E4F6" w14:textId="77777777" w:rsidR="00AF138C" w:rsidRPr="00E637A2" w:rsidRDefault="00AF138C" w:rsidP="00520E97">
            <w:pPr>
              <w:snapToGrid w:val="0"/>
              <w:rPr>
                <w:rFonts w:eastAsia="仿宋_GB2312"/>
                <w:color w:val="000000"/>
                <w:spacing w:val="-4"/>
                <w:sz w:val="18"/>
                <w:szCs w:val="18"/>
              </w:rPr>
            </w:pPr>
          </w:p>
        </w:tc>
        <w:tc>
          <w:tcPr>
            <w:tcW w:w="1280" w:type="dxa"/>
            <w:vMerge/>
            <w:vAlign w:val="center"/>
          </w:tcPr>
          <w:p w14:paraId="33696F42" w14:textId="77777777" w:rsidR="00AF138C" w:rsidRPr="00E637A2" w:rsidRDefault="00AF138C" w:rsidP="00520E97">
            <w:pPr>
              <w:snapToGrid w:val="0"/>
              <w:rPr>
                <w:rFonts w:eastAsia="仿宋_GB2312"/>
                <w:color w:val="000000"/>
                <w:spacing w:val="-4"/>
                <w:sz w:val="18"/>
                <w:szCs w:val="18"/>
              </w:rPr>
            </w:pPr>
          </w:p>
        </w:tc>
      </w:tr>
      <w:tr w:rsidR="00AF138C" w:rsidRPr="00E637A2" w14:paraId="4462D5AB" w14:textId="77777777" w:rsidTr="006966EC">
        <w:trPr>
          <w:cantSplit/>
          <w:trHeight w:val="352"/>
          <w:jc w:val="center"/>
        </w:trPr>
        <w:tc>
          <w:tcPr>
            <w:tcW w:w="3114" w:type="dxa"/>
            <w:vMerge w:val="restart"/>
            <w:vAlign w:val="center"/>
          </w:tcPr>
          <w:p w14:paraId="586BB145" w14:textId="77777777" w:rsidR="00AF138C" w:rsidRPr="00E637A2" w:rsidRDefault="006966EC" w:rsidP="00FE00D8">
            <w:pPr>
              <w:adjustRightInd w:val="0"/>
              <w:snapToGrid w:val="0"/>
              <w:rPr>
                <w:rFonts w:eastAsia="仿宋_GB2312"/>
                <w:color w:val="000000"/>
                <w:spacing w:val="-4"/>
                <w:sz w:val="18"/>
                <w:szCs w:val="18"/>
              </w:rPr>
            </w:pPr>
            <w:bookmarkStart w:id="332" w:name="OLE_LINK115"/>
            <w:bookmarkStart w:id="333" w:name="OLE_LINK116"/>
            <w:bookmarkStart w:id="334" w:name="OLE_LINK117"/>
            <w:r>
              <w:rPr>
                <w:rFonts w:eastAsia="仿宋_GB2312" w:hint="eastAsia"/>
                <w:color w:val="000000"/>
                <w:spacing w:val="-4"/>
                <w:sz w:val="18"/>
                <w:szCs w:val="18"/>
              </w:rPr>
              <w:t xml:space="preserve">  </w:t>
            </w:r>
            <w:r w:rsidR="00C154FD" w:rsidRPr="00C154FD">
              <w:rPr>
                <w:rFonts w:eastAsia="仿宋_GB2312" w:hint="eastAsia"/>
                <w:color w:val="000000"/>
                <w:spacing w:val="-4"/>
                <w:sz w:val="18"/>
                <w:szCs w:val="18"/>
              </w:rPr>
              <w:t>针对大型流体机械节能优化设计和精确性能预测对</w:t>
            </w:r>
            <w:r w:rsidR="00C154FD" w:rsidRPr="00C154FD">
              <w:rPr>
                <w:rFonts w:eastAsia="仿宋_GB2312" w:hint="eastAsia"/>
                <w:color w:val="000000"/>
                <w:spacing w:val="-4"/>
                <w:sz w:val="18"/>
                <w:szCs w:val="18"/>
              </w:rPr>
              <w:t>E</w:t>
            </w:r>
            <w:r w:rsidR="00C154FD" w:rsidRPr="00C154FD">
              <w:rPr>
                <w:rFonts w:eastAsia="仿宋_GB2312" w:hint="eastAsia"/>
                <w:color w:val="000000"/>
                <w:spacing w:val="-4"/>
                <w:sz w:val="18"/>
                <w:szCs w:val="18"/>
              </w:rPr>
              <w:t>级并行计算软件的需求，重点突破面向Ｅ级系统大规模并行可扩展分层弹性映射及多层次协同通信优化机制。构建面向</w:t>
            </w:r>
            <w:r w:rsidR="00C154FD" w:rsidRPr="00C154FD">
              <w:rPr>
                <w:rFonts w:eastAsia="仿宋_GB2312" w:hint="eastAsia"/>
                <w:color w:val="000000"/>
                <w:spacing w:val="-4"/>
                <w:sz w:val="18"/>
                <w:szCs w:val="18"/>
              </w:rPr>
              <w:t xml:space="preserve"> E </w:t>
            </w:r>
            <w:r w:rsidR="00C154FD" w:rsidRPr="00C154FD">
              <w:rPr>
                <w:rFonts w:eastAsia="仿宋_GB2312" w:hint="eastAsia"/>
                <w:color w:val="000000"/>
                <w:spacing w:val="-4"/>
                <w:sz w:val="18"/>
                <w:szCs w:val="18"/>
              </w:rPr>
              <w:t>级计算机的多层次异构并行软件框架；提出适合于大型流体机械并行计算模型的弹性映射方案，及其层间自聚类通信</w:t>
            </w:r>
            <w:proofErr w:type="gramStart"/>
            <w:r w:rsidR="00C154FD" w:rsidRPr="00C154FD">
              <w:rPr>
                <w:rFonts w:eastAsia="仿宋_GB2312" w:hint="eastAsia"/>
                <w:color w:val="000000"/>
                <w:spacing w:val="-4"/>
                <w:sz w:val="18"/>
                <w:szCs w:val="18"/>
              </w:rPr>
              <w:t>模型和层内</w:t>
            </w:r>
            <w:proofErr w:type="gramEnd"/>
            <w:r w:rsidR="00C154FD" w:rsidRPr="00C154FD">
              <w:rPr>
                <w:rFonts w:eastAsia="仿宋_GB2312" w:hint="eastAsia"/>
                <w:color w:val="000000"/>
                <w:spacing w:val="-4"/>
                <w:sz w:val="18"/>
                <w:szCs w:val="18"/>
              </w:rPr>
              <w:t>自感知资源分配方法；利用多种优化技术，实现并行软件的高效能；研制具有完全自主知识产权的大型流体机械</w:t>
            </w:r>
            <w:r w:rsidR="00C154FD" w:rsidRPr="00C154FD">
              <w:rPr>
                <w:rFonts w:eastAsia="仿宋_GB2312" w:hint="eastAsia"/>
                <w:color w:val="000000"/>
                <w:spacing w:val="-4"/>
                <w:sz w:val="18"/>
                <w:szCs w:val="18"/>
              </w:rPr>
              <w:t>E</w:t>
            </w:r>
            <w:r w:rsidR="00C154FD" w:rsidRPr="00C154FD">
              <w:rPr>
                <w:rFonts w:eastAsia="仿宋_GB2312" w:hint="eastAsia"/>
                <w:color w:val="000000"/>
                <w:spacing w:val="-4"/>
                <w:sz w:val="18"/>
                <w:szCs w:val="18"/>
              </w:rPr>
              <w:t>级并行计算软件，为大型流体机械高精度数值模拟和优化设计提供并行计算软件支撑。</w:t>
            </w:r>
          </w:p>
        </w:tc>
        <w:tc>
          <w:tcPr>
            <w:tcW w:w="850" w:type="dxa"/>
            <w:vMerge w:val="restart"/>
            <w:vAlign w:val="center"/>
          </w:tcPr>
          <w:p w14:paraId="367C8001" w14:textId="77777777" w:rsidR="00AF138C" w:rsidRPr="00E637A2" w:rsidRDefault="008F5B8D" w:rsidP="006966EC">
            <w:pPr>
              <w:adjustRightInd w:val="0"/>
              <w:snapToGrid w:val="0"/>
              <w:rPr>
                <w:rFonts w:eastAsia="仿宋_GB2312"/>
                <w:color w:val="000000"/>
                <w:spacing w:val="-4"/>
                <w:sz w:val="18"/>
                <w:szCs w:val="18"/>
              </w:rPr>
            </w:pPr>
            <w:r w:rsidRPr="008F5B8D">
              <w:rPr>
                <w:rFonts w:eastAsia="仿宋_GB2312" w:hint="eastAsia"/>
                <w:color w:val="000000"/>
                <w:spacing w:val="-4"/>
                <w:sz w:val="18"/>
                <w:szCs w:val="18"/>
              </w:rPr>
              <w:t>大型流体机械并行计算软件及其</w:t>
            </w:r>
            <w:r w:rsidRPr="008F5B8D">
              <w:rPr>
                <w:rFonts w:eastAsia="仿宋_GB2312" w:hint="eastAsia"/>
                <w:color w:val="000000"/>
                <w:spacing w:val="-4"/>
                <w:sz w:val="18"/>
                <w:szCs w:val="18"/>
              </w:rPr>
              <w:t xml:space="preserve"> E</w:t>
            </w:r>
            <w:r w:rsidRPr="008F5B8D">
              <w:rPr>
                <w:rFonts w:eastAsia="仿宋_GB2312" w:hint="eastAsia"/>
                <w:color w:val="000000"/>
                <w:spacing w:val="-4"/>
                <w:sz w:val="18"/>
                <w:szCs w:val="18"/>
              </w:rPr>
              <w:t>级高可扩展技术</w:t>
            </w:r>
          </w:p>
        </w:tc>
        <w:tc>
          <w:tcPr>
            <w:tcW w:w="1560" w:type="dxa"/>
            <w:vMerge w:val="restart"/>
            <w:vAlign w:val="center"/>
          </w:tcPr>
          <w:p w14:paraId="61477B55" w14:textId="77777777" w:rsidR="00AF138C" w:rsidRPr="00E637A2" w:rsidRDefault="00AF138C" w:rsidP="00520E97">
            <w:pPr>
              <w:adjustRightInd w:val="0"/>
              <w:snapToGrid w:val="0"/>
              <w:rPr>
                <w:rFonts w:eastAsia="仿宋_GB2312"/>
                <w:color w:val="000000"/>
                <w:spacing w:val="-4"/>
                <w:sz w:val="18"/>
                <w:szCs w:val="18"/>
              </w:rPr>
            </w:pPr>
            <w:r w:rsidRPr="00E637A2">
              <w:rPr>
                <w:rFonts w:eastAsia="仿宋_GB2312"/>
                <w:sz w:val="18"/>
                <w:szCs w:val="18"/>
              </w:rPr>
              <w:t>□</w:t>
            </w:r>
            <w:r w:rsidRPr="00E637A2">
              <w:rPr>
                <w:rFonts w:eastAsia="仿宋_GB2312"/>
                <w:sz w:val="18"/>
                <w:szCs w:val="18"/>
              </w:rPr>
              <w:t>新理论</w:t>
            </w:r>
            <w:r w:rsidRPr="00E637A2">
              <w:rPr>
                <w:rFonts w:eastAsia="仿宋_GB2312"/>
                <w:sz w:val="18"/>
                <w:szCs w:val="18"/>
              </w:rPr>
              <w:t xml:space="preserve"> □</w:t>
            </w:r>
            <w:r w:rsidRPr="00E637A2">
              <w:rPr>
                <w:rFonts w:eastAsia="仿宋_GB2312"/>
                <w:sz w:val="18"/>
                <w:szCs w:val="18"/>
              </w:rPr>
              <w:t>新原理</w:t>
            </w:r>
            <w:r w:rsidRPr="00E637A2">
              <w:rPr>
                <w:rFonts w:eastAsia="仿宋_GB2312"/>
                <w:sz w:val="18"/>
                <w:szCs w:val="18"/>
              </w:rPr>
              <w:t xml:space="preserve"> □</w:t>
            </w:r>
            <w:r w:rsidRPr="00E637A2">
              <w:rPr>
                <w:rFonts w:eastAsia="仿宋_GB2312"/>
                <w:sz w:val="18"/>
                <w:szCs w:val="18"/>
              </w:rPr>
              <w:t>新产品</w:t>
            </w:r>
            <w:r w:rsidRPr="00E637A2">
              <w:rPr>
                <w:rFonts w:eastAsia="仿宋_GB2312"/>
                <w:sz w:val="18"/>
                <w:szCs w:val="18"/>
              </w:rPr>
              <w:t xml:space="preserve"> </w:t>
            </w:r>
            <w:bookmarkStart w:id="335" w:name="OLE_LINK121"/>
            <w:bookmarkStart w:id="336" w:name="OLE_LINK122"/>
            <w:r w:rsidRPr="00E637A2">
              <w:rPr>
                <w:rFonts w:eastAsia="仿宋_GB2312"/>
                <w:sz w:val="30"/>
                <w:szCs w:val="30"/>
              </w:rPr>
              <w:t>■</w:t>
            </w:r>
            <w:bookmarkEnd w:id="335"/>
            <w:bookmarkEnd w:id="336"/>
            <w:r w:rsidRPr="00E637A2">
              <w:rPr>
                <w:rFonts w:eastAsia="仿宋_GB2312"/>
                <w:sz w:val="18"/>
                <w:szCs w:val="18"/>
              </w:rPr>
              <w:t>新技术</w:t>
            </w:r>
            <w:r w:rsidRPr="00E637A2">
              <w:rPr>
                <w:rFonts w:eastAsia="仿宋_GB2312"/>
                <w:sz w:val="18"/>
                <w:szCs w:val="18"/>
              </w:rPr>
              <w:t xml:space="preserve"> </w:t>
            </w:r>
            <w:r w:rsidRPr="00E637A2">
              <w:rPr>
                <w:rFonts w:eastAsia="仿宋_GB2312"/>
                <w:sz w:val="30"/>
                <w:szCs w:val="30"/>
              </w:rPr>
              <w:t>■</w:t>
            </w:r>
            <w:r w:rsidRPr="00E637A2">
              <w:rPr>
                <w:rFonts w:eastAsia="仿宋_GB2312"/>
                <w:sz w:val="18"/>
                <w:szCs w:val="18"/>
              </w:rPr>
              <w:t>新方法</w:t>
            </w:r>
            <w:r w:rsidRPr="00E637A2">
              <w:rPr>
                <w:rFonts w:eastAsia="仿宋_GB2312"/>
                <w:sz w:val="18"/>
                <w:szCs w:val="18"/>
              </w:rPr>
              <w:t xml:space="preserve"> □</w:t>
            </w:r>
            <w:r w:rsidRPr="00E637A2">
              <w:rPr>
                <w:rFonts w:eastAsia="仿宋_GB2312"/>
                <w:sz w:val="18"/>
                <w:szCs w:val="18"/>
              </w:rPr>
              <w:t>关键部件</w:t>
            </w:r>
            <w:r w:rsidRPr="00E637A2">
              <w:rPr>
                <w:rFonts w:eastAsia="仿宋_GB2312"/>
                <w:sz w:val="18"/>
                <w:szCs w:val="18"/>
              </w:rPr>
              <w:t xml:space="preserve"> □</w:t>
            </w:r>
            <w:r w:rsidRPr="00E637A2">
              <w:rPr>
                <w:rFonts w:eastAsia="仿宋_GB2312"/>
                <w:sz w:val="18"/>
                <w:szCs w:val="18"/>
              </w:rPr>
              <w:t>数据库</w:t>
            </w:r>
            <w:r w:rsidRPr="00E637A2">
              <w:rPr>
                <w:rFonts w:eastAsia="仿宋_GB2312"/>
                <w:sz w:val="18"/>
                <w:szCs w:val="18"/>
              </w:rPr>
              <w:t xml:space="preserve"> </w:t>
            </w:r>
            <w:r w:rsidRPr="00E637A2">
              <w:rPr>
                <w:rFonts w:eastAsia="仿宋_GB2312"/>
                <w:sz w:val="30"/>
                <w:szCs w:val="30"/>
              </w:rPr>
              <w:t>■</w:t>
            </w:r>
            <w:r w:rsidRPr="00E637A2">
              <w:rPr>
                <w:rFonts w:eastAsia="仿宋_GB2312"/>
                <w:sz w:val="18"/>
                <w:szCs w:val="18"/>
              </w:rPr>
              <w:t>软件</w:t>
            </w:r>
            <w:r w:rsidRPr="00E637A2">
              <w:rPr>
                <w:rFonts w:eastAsia="仿宋_GB2312"/>
                <w:sz w:val="18"/>
                <w:szCs w:val="18"/>
              </w:rPr>
              <w:t xml:space="preserve"> □</w:t>
            </w:r>
            <w:r w:rsidRPr="00E637A2">
              <w:rPr>
                <w:rFonts w:eastAsia="仿宋_GB2312"/>
                <w:sz w:val="18"/>
                <w:szCs w:val="18"/>
              </w:rPr>
              <w:t>应用解决方案</w:t>
            </w:r>
            <w:r w:rsidRPr="00E637A2">
              <w:rPr>
                <w:rFonts w:eastAsia="仿宋_GB2312"/>
                <w:sz w:val="18"/>
                <w:szCs w:val="18"/>
              </w:rPr>
              <w:t xml:space="preserve"> </w:t>
            </w:r>
            <w:r w:rsidRPr="00E637A2">
              <w:rPr>
                <w:rFonts w:eastAsia="仿宋_GB2312"/>
                <w:sz w:val="30"/>
                <w:szCs w:val="30"/>
              </w:rPr>
              <w:t>■</w:t>
            </w:r>
            <w:r w:rsidRPr="00E637A2">
              <w:rPr>
                <w:rFonts w:eastAsia="仿宋_GB2312"/>
                <w:sz w:val="18"/>
                <w:szCs w:val="18"/>
              </w:rPr>
              <w:t>实验装置</w:t>
            </w:r>
            <w:r w:rsidRPr="00E637A2">
              <w:rPr>
                <w:rFonts w:eastAsia="仿宋_GB2312"/>
                <w:sz w:val="18"/>
                <w:szCs w:val="18"/>
              </w:rPr>
              <w:t>/</w:t>
            </w:r>
            <w:r w:rsidRPr="00E637A2">
              <w:rPr>
                <w:rFonts w:eastAsia="仿宋_GB2312"/>
                <w:sz w:val="18"/>
                <w:szCs w:val="18"/>
              </w:rPr>
              <w:t>系统</w:t>
            </w:r>
            <w:r w:rsidRPr="00E637A2">
              <w:rPr>
                <w:rFonts w:eastAsia="仿宋_GB2312"/>
                <w:sz w:val="18"/>
                <w:szCs w:val="18"/>
              </w:rPr>
              <w:t xml:space="preserve">  □</w:t>
            </w:r>
            <w:r w:rsidRPr="00E637A2">
              <w:rPr>
                <w:rFonts w:eastAsia="仿宋_GB2312"/>
                <w:sz w:val="18"/>
                <w:szCs w:val="18"/>
              </w:rPr>
              <w:t>临床指南</w:t>
            </w:r>
            <w:r w:rsidRPr="00E637A2">
              <w:rPr>
                <w:rFonts w:eastAsia="仿宋_GB2312"/>
                <w:sz w:val="18"/>
                <w:szCs w:val="18"/>
              </w:rPr>
              <w:t>/</w:t>
            </w:r>
            <w:r w:rsidRPr="00E637A2">
              <w:rPr>
                <w:rFonts w:eastAsia="仿宋_GB2312"/>
                <w:sz w:val="18"/>
                <w:szCs w:val="18"/>
              </w:rPr>
              <w:t>规范</w:t>
            </w:r>
            <w:r w:rsidRPr="00E637A2">
              <w:rPr>
                <w:rFonts w:eastAsia="仿宋_GB2312"/>
                <w:sz w:val="18"/>
                <w:szCs w:val="18"/>
              </w:rPr>
              <w:t xml:space="preserve"> □</w:t>
            </w:r>
            <w:r w:rsidRPr="00E637A2">
              <w:rPr>
                <w:rFonts w:eastAsia="仿宋_GB2312"/>
                <w:sz w:val="18"/>
                <w:szCs w:val="18"/>
              </w:rPr>
              <w:t>工程工艺</w:t>
            </w:r>
            <w:r w:rsidRPr="00E637A2">
              <w:rPr>
                <w:rFonts w:eastAsia="仿宋_GB2312"/>
                <w:sz w:val="18"/>
                <w:szCs w:val="18"/>
              </w:rPr>
              <w:t xml:space="preserve"> □</w:t>
            </w:r>
            <w:r w:rsidRPr="00E637A2">
              <w:rPr>
                <w:rFonts w:eastAsia="仿宋_GB2312"/>
                <w:sz w:val="18"/>
                <w:szCs w:val="18"/>
              </w:rPr>
              <w:t>标准</w:t>
            </w:r>
            <w:r w:rsidRPr="00E637A2">
              <w:rPr>
                <w:rFonts w:eastAsia="仿宋_GB2312"/>
                <w:sz w:val="18"/>
                <w:szCs w:val="18"/>
              </w:rPr>
              <w:t xml:space="preserve"> </w:t>
            </w:r>
            <w:r w:rsidRPr="00E637A2">
              <w:rPr>
                <w:rFonts w:eastAsia="仿宋_GB2312"/>
                <w:sz w:val="30"/>
                <w:szCs w:val="30"/>
              </w:rPr>
              <w:t>■</w:t>
            </w:r>
            <w:r w:rsidRPr="00E637A2">
              <w:rPr>
                <w:rFonts w:eastAsia="仿宋_GB2312"/>
                <w:sz w:val="18"/>
                <w:szCs w:val="18"/>
              </w:rPr>
              <w:t>论文</w:t>
            </w:r>
            <w:r w:rsidRPr="00E637A2">
              <w:rPr>
                <w:rFonts w:eastAsia="仿宋_GB2312"/>
                <w:sz w:val="18"/>
                <w:szCs w:val="18"/>
              </w:rPr>
              <w:t xml:space="preserve"> </w:t>
            </w:r>
            <w:r w:rsidRPr="00E637A2">
              <w:rPr>
                <w:rFonts w:eastAsia="仿宋_GB2312"/>
                <w:sz w:val="30"/>
                <w:szCs w:val="30"/>
              </w:rPr>
              <w:t>■</w:t>
            </w:r>
            <w:r w:rsidRPr="00E637A2">
              <w:rPr>
                <w:rFonts w:eastAsia="仿宋_GB2312"/>
                <w:sz w:val="18"/>
                <w:szCs w:val="18"/>
              </w:rPr>
              <w:t>发明专利</w:t>
            </w:r>
            <w:r w:rsidRPr="00E637A2">
              <w:rPr>
                <w:rFonts w:eastAsia="仿宋_GB2312"/>
                <w:sz w:val="18"/>
                <w:szCs w:val="18"/>
              </w:rPr>
              <w:t xml:space="preserve"> □</w:t>
            </w:r>
            <w:r w:rsidRPr="00E637A2">
              <w:rPr>
                <w:rFonts w:eastAsia="仿宋_GB2312"/>
                <w:sz w:val="18"/>
                <w:szCs w:val="18"/>
              </w:rPr>
              <w:t>其他</w:t>
            </w:r>
            <w:r w:rsidRPr="00E637A2">
              <w:rPr>
                <w:rFonts w:eastAsia="仿宋_GB2312"/>
                <w:sz w:val="18"/>
                <w:szCs w:val="18"/>
                <w:u w:val="single"/>
              </w:rPr>
              <w:t xml:space="preserve">    </w:t>
            </w:r>
          </w:p>
        </w:tc>
        <w:tc>
          <w:tcPr>
            <w:tcW w:w="1134" w:type="dxa"/>
            <w:vAlign w:val="center"/>
          </w:tcPr>
          <w:p w14:paraId="0E5344F9" w14:textId="77777777" w:rsidR="00AF138C" w:rsidRPr="00E637A2" w:rsidRDefault="00F35CBC" w:rsidP="00520E97">
            <w:pPr>
              <w:adjustRightInd w:val="0"/>
              <w:snapToGrid w:val="0"/>
              <w:jc w:val="center"/>
              <w:rPr>
                <w:rFonts w:eastAsia="仿宋_GB2312"/>
                <w:color w:val="000000"/>
                <w:spacing w:val="-4"/>
                <w:sz w:val="18"/>
                <w:szCs w:val="18"/>
              </w:rPr>
            </w:pPr>
            <w:r>
              <w:rPr>
                <w:rFonts w:eastAsia="仿宋_GB2312" w:hint="eastAsia"/>
                <w:color w:val="000000"/>
                <w:spacing w:val="-4"/>
                <w:sz w:val="18"/>
                <w:szCs w:val="18"/>
              </w:rPr>
              <w:t>软件架构</w:t>
            </w:r>
          </w:p>
        </w:tc>
        <w:tc>
          <w:tcPr>
            <w:tcW w:w="1275" w:type="dxa"/>
            <w:gridSpan w:val="2"/>
            <w:vAlign w:val="center"/>
          </w:tcPr>
          <w:p w14:paraId="2B89B6CF" w14:textId="77777777" w:rsidR="00AF138C" w:rsidRPr="00E637A2" w:rsidRDefault="00F35CBC" w:rsidP="00520E97">
            <w:pPr>
              <w:adjustRightInd w:val="0"/>
              <w:snapToGrid w:val="0"/>
              <w:jc w:val="center"/>
              <w:rPr>
                <w:rFonts w:eastAsia="仿宋_GB2312"/>
                <w:color w:val="000000"/>
                <w:spacing w:val="-4"/>
                <w:sz w:val="18"/>
                <w:szCs w:val="18"/>
              </w:rPr>
            </w:pPr>
            <w:r>
              <w:rPr>
                <w:rFonts w:eastAsia="仿宋_GB2312" w:hint="eastAsia"/>
                <w:color w:val="000000"/>
                <w:spacing w:val="-4"/>
                <w:sz w:val="18"/>
                <w:szCs w:val="18"/>
              </w:rPr>
              <w:t>求解器</w:t>
            </w:r>
          </w:p>
        </w:tc>
        <w:tc>
          <w:tcPr>
            <w:tcW w:w="1006" w:type="dxa"/>
            <w:vAlign w:val="center"/>
          </w:tcPr>
          <w:p w14:paraId="5D36FF6F" w14:textId="77777777" w:rsidR="00AF138C" w:rsidRPr="00E637A2" w:rsidRDefault="00F35CBC" w:rsidP="00520E97">
            <w:pPr>
              <w:adjustRightInd w:val="0"/>
              <w:snapToGrid w:val="0"/>
              <w:jc w:val="center"/>
              <w:rPr>
                <w:rFonts w:eastAsia="仿宋_GB2312"/>
                <w:color w:val="000000"/>
                <w:spacing w:val="-4"/>
                <w:sz w:val="18"/>
                <w:szCs w:val="18"/>
              </w:rPr>
            </w:pPr>
            <w:r>
              <w:rPr>
                <w:rFonts w:eastAsia="仿宋_GB2312"/>
                <w:color w:val="000000"/>
                <w:spacing w:val="-4"/>
                <w:sz w:val="18"/>
                <w:szCs w:val="18"/>
              </w:rPr>
              <w:t>+</w:t>
            </w:r>
            <w:r>
              <w:rPr>
                <w:rFonts w:eastAsia="仿宋_GB2312" w:hint="eastAsia"/>
                <w:color w:val="000000"/>
                <w:spacing w:val="-4"/>
                <w:sz w:val="18"/>
                <w:szCs w:val="18"/>
              </w:rPr>
              <w:t>前处理</w:t>
            </w:r>
          </w:p>
        </w:tc>
        <w:tc>
          <w:tcPr>
            <w:tcW w:w="992" w:type="dxa"/>
            <w:vAlign w:val="center"/>
          </w:tcPr>
          <w:p w14:paraId="21F2362B" w14:textId="77777777" w:rsidR="00AF138C" w:rsidRPr="00E637A2" w:rsidRDefault="00F35CBC" w:rsidP="00520E97">
            <w:pPr>
              <w:adjustRightInd w:val="0"/>
              <w:snapToGrid w:val="0"/>
              <w:jc w:val="center"/>
              <w:rPr>
                <w:rFonts w:eastAsia="仿宋_GB2312"/>
                <w:color w:val="000000"/>
                <w:spacing w:val="-4"/>
                <w:sz w:val="18"/>
                <w:szCs w:val="18"/>
              </w:rPr>
            </w:pPr>
            <w:r>
              <w:rPr>
                <w:rFonts w:eastAsia="仿宋_GB2312"/>
                <w:color w:val="000000"/>
                <w:spacing w:val="-4"/>
                <w:sz w:val="18"/>
                <w:szCs w:val="18"/>
              </w:rPr>
              <w:t>+</w:t>
            </w:r>
            <w:r>
              <w:rPr>
                <w:rFonts w:eastAsia="仿宋_GB2312" w:hint="eastAsia"/>
                <w:color w:val="000000"/>
                <w:spacing w:val="-4"/>
                <w:sz w:val="18"/>
                <w:szCs w:val="18"/>
              </w:rPr>
              <w:t>后处理</w:t>
            </w:r>
          </w:p>
        </w:tc>
        <w:tc>
          <w:tcPr>
            <w:tcW w:w="1843" w:type="dxa"/>
            <w:gridSpan w:val="2"/>
            <w:vAlign w:val="center"/>
          </w:tcPr>
          <w:p w14:paraId="6414D83A" w14:textId="77777777" w:rsidR="00AF138C" w:rsidRPr="00E637A2" w:rsidRDefault="00F35CBC" w:rsidP="00520E97">
            <w:pPr>
              <w:adjustRightInd w:val="0"/>
              <w:snapToGrid w:val="0"/>
              <w:jc w:val="center"/>
              <w:rPr>
                <w:rFonts w:eastAsia="仿宋_GB2312"/>
                <w:color w:val="000000"/>
                <w:spacing w:val="-4"/>
                <w:sz w:val="18"/>
                <w:szCs w:val="18"/>
              </w:rPr>
            </w:pPr>
            <w:proofErr w:type="gramStart"/>
            <w:r>
              <w:rPr>
                <w:rFonts w:eastAsia="仿宋_GB2312" w:hint="eastAsia"/>
                <w:color w:val="000000"/>
                <w:spacing w:val="-4"/>
                <w:sz w:val="18"/>
                <w:szCs w:val="18"/>
              </w:rPr>
              <w:t>超算中心</w:t>
            </w:r>
            <w:proofErr w:type="gramEnd"/>
            <w:r>
              <w:rPr>
                <w:rFonts w:eastAsia="仿宋_GB2312" w:hint="eastAsia"/>
                <w:color w:val="000000"/>
                <w:spacing w:val="-4"/>
                <w:sz w:val="18"/>
                <w:szCs w:val="18"/>
              </w:rPr>
              <w:t>出具</w:t>
            </w:r>
          </w:p>
        </w:tc>
        <w:tc>
          <w:tcPr>
            <w:tcW w:w="1280" w:type="dxa"/>
            <w:vAlign w:val="center"/>
          </w:tcPr>
          <w:p w14:paraId="0EB8034A" w14:textId="77777777" w:rsidR="00AF138C" w:rsidRPr="00B820EF" w:rsidRDefault="004F4FAA" w:rsidP="00520E97">
            <w:pPr>
              <w:adjustRightInd w:val="0"/>
              <w:snapToGrid w:val="0"/>
              <w:jc w:val="center"/>
              <w:rPr>
                <w:rFonts w:eastAsia="仿宋_GB2312"/>
                <w:color w:val="000000"/>
                <w:spacing w:val="-4"/>
                <w:sz w:val="18"/>
                <w:szCs w:val="18"/>
              </w:rPr>
            </w:pPr>
            <w:r>
              <w:rPr>
                <w:rFonts w:eastAsia="仿宋_GB2312" w:hint="eastAsia"/>
                <w:color w:val="000000"/>
                <w:spacing w:val="-4"/>
                <w:sz w:val="18"/>
                <w:szCs w:val="18"/>
              </w:rPr>
              <w:t>完成</w:t>
            </w:r>
          </w:p>
        </w:tc>
      </w:tr>
      <w:bookmarkEnd w:id="332"/>
      <w:bookmarkEnd w:id="333"/>
      <w:bookmarkEnd w:id="334"/>
      <w:tr w:rsidR="00AF138C" w:rsidRPr="00E637A2" w14:paraId="3CD81385" w14:textId="77777777" w:rsidTr="006966EC">
        <w:trPr>
          <w:cantSplit/>
          <w:trHeight w:val="428"/>
          <w:jc w:val="center"/>
        </w:trPr>
        <w:tc>
          <w:tcPr>
            <w:tcW w:w="3114" w:type="dxa"/>
            <w:vMerge/>
          </w:tcPr>
          <w:p w14:paraId="1EABEC45" w14:textId="77777777" w:rsidR="00AF138C" w:rsidRPr="00E637A2" w:rsidRDefault="00AF138C" w:rsidP="00520E97">
            <w:pPr>
              <w:snapToGrid w:val="0"/>
              <w:rPr>
                <w:rFonts w:eastAsia="仿宋_GB2312"/>
                <w:color w:val="000000"/>
                <w:spacing w:val="-4"/>
                <w:sz w:val="18"/>
                <w:szCs w:val="18"/>
              </w:rPr>
            </w:pPr>
          </w:p>
        </w:tc>
        <w:tc>
          <w:tcPr>
            <w:tcW w:w="850" w:type="dxa"/>
            <w:vMerge/>
            <w:vAlign w:val="center"/>
          </w:tcPr>
          <w:p w14:paraId="4493E32A" w14:textId="77777777" w:rsidR="00AF138C" w:rsidRPr="00E637A2" w:rsidRDefault="00AF138C" w:rsidP="00520E97">
            <w:pPr>
              <w:snapToGrid w:val="0"/>
              <w:rPr>
                <w:rFonts w:eastAsia="仿宋_GB2312"/>
                <w:color w:val="000000"/>
                <w:spacing w:val="-4"/>
                <w:sz w:val="18"/>
                <w:szCs w:val="18"/>
              </w:rPr>
            </w:pPr>
          </w:p>
        </w:tc>
        <w:tc>
          <w:tcPr>
            <w:tcW w:w="1560" w:type="dxa"/>
            <w:vMerge/>
            <w:vAlign w:val="center"/>
          </w:tcPr>
          <w:p w14:paraId="787EA2C3" w14:textId="77777777" w:rsidR="00AF138C" w:rsidRPr="00E637A2" w:rsidRDefault="00AF138C" w:rsidP="00520E97">
            <w:pPr>
              <w:snapToGrid w:val="0"/>
              <w:rPr>
                <w:rFonts w:eastAsia="仿宋_GB2312"/>
                <w:color w:val="000000"/>
                <w:spacing w:val="-4"/>
                <w:sz w:val="18"/>
                <w:szCs w:val="18"/>
              </w:rPr>
            </w:pPr>
          </w:p>
        </w:tc>
        <w:tc>
          <w:tcPr>
            <w:tcW w:w="1134" w:type="dxa"/>
            <w:vAlign w:val="center"/>
          </w:tcPr>
          <w:p w14:paraId="2D37113F" w14:textId="77777777" w:rsidR="00AF138C" w:rsidRPr="00E637A2" w:rsidRDefault="00AF138C" w:rsidP="00520E9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处理器核数</w:t>
            </w:r>
          </w:p>
        </w:tc>
        <w:tc>
          <w:tcPr>
            <w:tcW w:w="1275" w:type="dxa"/>
            <w:gridSpan w:val="2"/>
            <w:vAlign w:val="center"/>
          </w:tcPr>
          <w:p w14:paraId="349D61D9" w14:textId="77777777" w:rsidR="00AF138C" w:rsidRPr="00E637A2" w:rsidRDefault="00AF138C" w:rsidP="00520E9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1</w:t>
            </w:r>
            <w:r w:rsidRPr="00E637A2">
              <w:rPr>
                <w:rFonts w:eastAsia="仿宋_GB2312"/>
                <w:color w:val="000000"/>
                <w:spacing w:val="-4"/>
                <w:sz w:val="18"/>
                <w:szCs w:val="18"/>
              </w:rPr>
              <w:t>万</w:t>
            </w:r>
          </w:p>
        </w:tc>
        <w:tc>
          <w:tcPr>
            <w:tcW w:w="1006" w:type="dxa"/>
            <w:vAlign w:val="center"/>
          </w:tcPr>
          <w:p w14:paraId="14BF9202" w14:textId="77777777" w:rsidR="00AF138C" w:rsidRPr="00E637A2" w:rsidRDefault="00AF138C" w:rsidP="00520E9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10</w:t>
            </w:r>
            <w:r w:rsidRPr="00E637A2">
              <w:rPr>
                <w:rFonts w:eastAsia="仿宋_GB2312"/>
                <w:color w:val="000000"/>
                <w:spacing w:val="-4"/>
                <w:sz w:val="18"/>
                <w:szCs w:val="18"/>
              </w:rPr>
              <w:t>万</w:t>
            </w:r>
          </w:p>
        </w:tc>
        <w:tc>
          <w:tcPr>
            <w:tcW w:w="992" w:type="dxa"/>
            <w:vAlign w:val="center"/>
          </w:tcPr>
          <w:p w14:paraId="145117D8" w14:textId="77777777" w:rsidR="00AF138C" w:rsidRPr="00E637A2" w:rsidRDefault="00AF138C" w:rsidP="00520E9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60</w:t>
            </w:r>
            <w:r w:rsidRPr="00E637A2">
              <w:rPr>
                <w:rFonts w:eastAsia="仿宋_GB2312"/>
                <w:color w:val="000000"/>
                <w:spacing w:val="-4"/>
                <w:sz w:val="18"/>
                <w:szCs w:val="18"/>
              </w:rPr>
              <w:t>万</w:t>
            </w:r>
          </w:p>
        </w:tc>
        <w:tc>
          <w:tcPr>
            <w:tcW w:w="1843" w:type="dxa"/>
            <w:gridSpan w:val="2"/>
            <w:vAlign w:val="center"/>
          </w:tcPr>
          <w:p w14:paraId="060C6707" w14:textId="77777777" w:rsidR="00AF138C" w:rsidRPr="00E637A2" w:rsidRDefault="00AF138C" w:rsidP="00520E97">
            <w:pPr>
              <w:adjustRightInd w:val="0"/>
              <w:snapToGrid w:val="0"/>
              <w:jc w:val="center"/>
              <w:rPr>
                <w:rFonts w:eastAsia="仿宋_GB2312"/>
                <w:color w:val="000000"/>
                <w:spacing w:val="-4"/>
                <w:sz w:val="18"/>
                <w:szCs w:val="18"/>
              </w:rPr>
            </w:pPr>
            <w:proofErr w:type="gramStart"/>
            <w:r w:rsidRPr="00E637A2">
              <w:rPr>
                <w:rFonts w:eastAsia="仿宋_GB2312"/>
                <w:color w:val="000000"/>
                <w:spacing w:val="-4"/>
                <w:sz w:val="18"/>
                <w:szCs w:val="18"/>
              </w:rPr>
              <w:t>超算中心</w:t>
            </w:r>
            <w:proofErr w:type="gramEnd"/>
            <w:r w:rsidRPr="00E637A2">
              <w:rPr>
                <w:rFonts w:eastAsia="仿宋_GB2312"/>
                <w:color w:val="000000"/>
                <w:spacing w:val="-4"/>
                <w:sz w:val="18"/>
                <w:szCs w:val="18"/>
              </w:rPr>
              <w:t>出具</w:t>
            </w:r>
          </w:p>
        </w:tc>
        <w:tc>
          <w:tcPr>
            <w:tcW w:w="1280" w:type="dxa"/>
            <w:vAlign w:val="center"/>
          </w:tcPr>
          <w:p w14:paraId="24D93BCE" w14:textId="77777777" w:rsidR="00AF138C" w:rsidRPr="00B820EF" w:rsidRDefault="004F4FAA" w:rsidP="00520E97">
            <w:pPr>
              <w:adjustRightInd w:val="0"/>
              <w:snapToGrid w:val="0"/>
              <w:jc w:val="center"/>
              <w:rPr>
                <w:rFonts w:eastAsia="仿宋_GB2312"/>
                <w:color w:val="000000"/>
                <w:spacing w:val="-4"/>
                <w:sz w:val="18"/>
                <w:szCs w:val="18"/>
              </w:rPr>
            </w:pPr>
            <w:r>
              <w:rPr>
                <w:rFonts w:eastAsia="仿宋_GB2312" w:hint="eastAsia"/>
                <w:color w:val="000000"/>
                <w:spacing w:val="-4"/>
                <w:sz w:val="18"/>
                <w:szCs w:val="18"/>
              </w:rPr>
              <w:t>完成</w:t>
            </w:r>
          </w:p>
        </w:tc>
      </w:tr>
      <w:tr w:rsidR="00AF138C" w:rsidRPr="00E637A2" w14:paraId="3DE30A14" w14:textId="77777777" w:rsidTr="006966EC">
        <w:trPr>
          <w:cantSplit/>
          <w:trHeight w:val="848"/>
          <w:jc w:val="center"/>
        </w:trPr>
        <w:tc>
          <w:tcPr>
            <w:tcW w:w="3114" w:type="dxa"/>
            <w:vMerge/>
          </w:tcPr>
          <w:p w14:paraId="4871AC4F" w14:textId="77777777" w:rsidR="00AF138C" w:rsidRPr="00E637A2" w:rsidRDefault="00AF138C" w:rsidP="00520E97">
            <w:pPr>
              <w:snapToGrid w:val="0"/>
              <w:rPr>
                <w:rFonts w:eastAsia="仿宋_GB2312"/>
                <w:color w:val="000000"/>
                <w:spacing w:val="-4"/>
                <w:sz w:val="18"/>
                <w:szCs w:val="18"/>
              </w:rPr>
            </w:pPr>
          </w:p>
        </w:tc>
        <w:tc>
          <w:tcPr>
            <w:tcW w:w="850" w:type="dxa"/>
            <w:vMerge/>
            <w:vAlign w:val="center"/>
          </w:tcPr>
          <w:p w14:paraId="4BEC281E" w14:textId="77777777" w:rsidR="00AF138C" w:rsidRPr="00E637A2" w:rsidRDefault="00AF138C" w:rsidP="00520E97">
            <w:pPr>
              <w:snapToGrid w:val="0"/>
              <w:rPr>
                <w:rFonts w:eastAsia="仿宋_GB2312"/>
                <w:color w:val="000000"/>
                <w:spacing w:val="-4"/>
                <w:sz w:val="18"/>
                <w:szCs w:val="18"/>
              </w:rPr>
            </w:pPr>
          </w:p>
        </w:tc>
        <w:tc>
          <w:tcPr>
            <w:tcW w:w="1560" w:type="dxa"/>
            <w:vMerge/>
            <w:vAlign w:val="center"/>
          </w:tcPr>
          <w:p w14:paraId="3DCBE36F" w14:textId="77777777" w:rsidR="00AF138C" w:rsidRPr="00E637A2" w:rsidRDefault="00AF138C" w:rsidP="00520E97">
            <w:pPr>
              <w:snapToGrid w:val="0"/>
              <w:rPr>
                <w:rFonts w:eastAsia="仿宋_GB2312"/>
                <w:color w:val="000000"/>
                <w:spacing w:val="-4"/>
                <w:sz w:val="18"/>
                <w:szCs w:val="18"/>
              </w:rPr>
            </w:pPr>
          </w:p>
        </w:tc>
        <w:tc>
          <w:tcPr>
            <w:tcW w:w="1134" w:type="dxa"/>
            <w:vAlign w:val="center"/>
          </w:tcPr>
          <w:p w14:paraId="51E0FFAD" w14:textId="77777777" w:rsidR="00AF138C" w:rsidRPr="00E637A2" w:rsidRDefault="00F35CBC" w:rsidP="00520E97">
            <w:pPr>
              <w:adjustRightInd w:val="0"/>
              <w:snapToGrid w:val="0"/>
              <w:jc w:val="center"/>
              <w:rPr>
                <w:rFonts w:eastAsia="仿宋_GB2312"/>
                <w:spacing w:val="-4"/>
                <w:sz w:val="18"/>
                <w:szCs w:val="18"/>
              </w:rPr>
            </w:pPr>
            <w:r>
              <w:rPr>
                <w:rFonts w:eastAsia="仿宋_GB2312" w:hint="eastAsia"/>
                <w:spacing w:val="-4"/>
                <w:sz w:val="18"/>
                <w:szCs w:val="18"/>
              </w:rPr>
              <w:t>并行效率</w:t>
            </w:r>
          </w:p>
        </w:tc>
        <w:tc>
          <w:tcPr>
            <w:tcW w:w="1275" w:type="dxa"/>
            <w:gridSpan w:val="2"/>
            <w:vAlign w:val="center"/>
          </w:tcPr>
          <w:p w14:paraId="3FBD6E55" w14:textId="77777777" w:rsidR="00AF138C" w:rsidRPr="00E637A2" w:rsidRDefault="00AF138C" w:rsidP="00520E97">
            <w:pPr>
              <w:adjustRightInd w:val="0"/>
              <w:snapToGrid w:val="0"/>
              <w:jc w:val="center"/>
              <w:rPr>
                <w:rFonts w:eastAsia="仿宋_GB2312"/>
                <w:spacing w:val="-4"/>
                <w:sz w:val="18"/>
                <w:szCs w:val="18"/>
              </w:rPr>
            </w:pPr>
            <w:r w:rsidRPr="00E637A2">
              <w:rPr>
                <w:rFonts w:eastAsia="仿宋_GB2312"/>
                <w:spacing w:val="-4"/>
                <w:sz w:val="18"/>
                <w:szCs w:val="18"/>
              </w:rPr>
              <w:t>/</w:t>
            </w:r>
          </w:p>
        </w:tc>
        <w:tc>
          <w:tcPr>
            <w:tcW w:w="1006" w:type="dxa"/>
            <w:vAlign w:val="center"/>
          </w:tcPr>
          <w:p w14:paraId="613E8E97" w14:textId="77777777" w:rsidR="00AF138C" w:rsidRPr="00E637A2" w:rsidRDefault="00F35CBC" w:rsidP="00520E97">
            <w:pPr>
              <w:adjustRightInd w:val="0"/>
              <w:snapToGrid w:val="0"/>
              <w:jc w:val="center"/>
              <w:rPr>
                <w:rFonts w:eastAsia="仿宋_GB2312"/>
                <w:spacing w:val="-4"/>
                <w:sz w:val="18"/>
                <w:szCs w:val="18"/>
              </w:rPr>
            </w:pPr>
            <w:r>
              <w:rPr>
                <w:rFonts w:eastAsia="仿宋_GB2312"/>
                <w:spacing w:val="-4"/>
                <w:sz w:val="18"/>
                <w:szCs w:val="18"/>
              </w:rPr>
              <w:t>/</w:t>
            </w:r>
          </w:p>
        </w:tc>
        <w:tc>
          <w:tcPr>
            <w:tcW w:w="992" w:type="dxa"/>
            <w:vAlign w:val="center"/>
          </w:tcPr>
          <w:p w14:paraId="37F11D49" w14:textId="77777777" w:rsidR="00AF138C" w:rsidRPr="00E637A2" w:rsidRDefault="00F35CBC" w:rsidP="00520E97">
            <w:pPr>
              <w:adjustRightInd w:val="0"/>
              <w:snapToGrid w:val="0"/>
              <w:jc w:val="center"/>
              <w:rPr>
                <w:rFonts w:eastAsia="仿宋_GB2312"/>
                <w:spacing w:val="-4"/>
                <w:sz w:val="18"/>
                <w:szCs w:val="18"/>
              </w:rPr>
            </w:pPr>
            <w:r>
              <w:rPr>
                <w:rFonts w:eastAsia="仿宋_GB2312"/>
                <w:spacing w:val="-4"/>
                <w:sz w:val="18"/>
                <w:szCs w:val="18"/>
              </w:rPr>
              <w:t>30%</w:t>
            </w:r>
          </w:p>
        </w:tc>
        <w:tc>
          <w:tcPr>
            <w:tcW w:w="1843" w:type="dxa"/>
            <w:gridSpan w:val="2"/>
            <w:vAlign w:val="center"/>
          </w:tcPr>
          <w:p w14:paraId="37FD389C" w14:textId="77777777" w:rsidR="00F35CBC" w:rsidRPr="00F35CBC" w:rsidRDefault="00F35CBC" w:rsidP="00520E97">
            <w:pPr>
              <w:adjustRightInd w:val="0"/>
              <w:snapToGrid w:val="0"/>
              <w:jc w:val="center"/>
              <w:rPr>
                <w:rFonts w:eastAsia="仿宋_GB2312"/>
                <w:spacing w:val="-4"/>
                <w:sz w:val="18"/>
                <w:szCs w:val="18"/>
              </w:rPr>
            </w:pPr>
            <w:r w:rsidRPr="00F35CBC">
              <w:rPr>
                <w:rFonts w:eastAsia="仿宋_GB2312" w:hint="eastAsia"/>
                <w:spacing w:val="-4"/>
                <w:sz w:val="18"/>
                <w:szCs w:val="18"/>
              </w:rPr>
              <w:t>专业机构出具</w:t>
            </w:r>
          </w:p>
          <w:p w14:paraId="08719044" w14:textId="77777777" w:rsidR="00F35CBC" w:rsidRPr="00F35CBC" w:rsidRDefault="00F35CBC" w:rsidP="00520E97">
            <w:pPr>
              <w:adjustRightInd w:val="0"/>
              <w:snapToGrid w:val="0"/>
              <w:jc w:val="center"/>
              <w:rPr>
                <w:rFonts w:eastAsia="仿宋_GB2312"/>
                <w:spacing w:val="-4"/>
                <w:sz w:val="18"/>
                <w:szCs w:val="18"/>
              </w:rPr>
            </w:pPr>
            <w:r w:rsidRPr="00F35CBC">
              <w:rPr>
                <w:rFonts w:eastAsia="仿宋_GB2312" w:hint="eastAsia"/>
                <w:spacing w:val="-4"/>
                <w:sz w:val="18"/>
                <w:szCs w:val="18"/>
              </w:rPr>
              <w:t>依据国际通用并</w:t>
            </w:r>
          </w:p>
          <w:p w14:paraId="07B84125" w14:textId="77777777" w:rsidR="00AF138C" w:rsidRPr="00E637A2" w:rsidRDefault="00F35CBC" w:rsidP="00520E97">
            <w:pPr>
              <w:adjustRightInd w:val="0"/>
              <w:snapToGrid w:val="0"/>
              <w:jc w:val="center"/>
              <w:rPr>
                <w:rFonts w:eastAsia="仿宋_GB2312"/>
                <w:spacing w:val="-4"/>
                <w:sz w:val="18"/>
                <w:szCs w:val="18"/>
              </w:rPr>
            </w:pPr>
            <w:r w:rsidRPr="00F35CBC">
              <w:rPr>
                <w:rFonts w:eastAsia="仿宋_GB2312" w:hint="eastAsia"/>
                <w:spacing w:val="-4"/>
                <w:sz w:val="18"/>
                <w:szCs w:val="18"/>
              </w:rPr>
              <w:t>行效率计算方法</w:t>
            </w:r>
          </w:p>
        </w:tc>
        <w:tc>
          <w:tcPr>
            <w:tcW w:w="1280" w:type="dxa"/>
            <w:vAlign w:val="center"/>
          </w:tcPr>
          <w:p w14:paraId="42A7E402" w14:textId="77777777" w:rsidR="00AF138C" w:rsidRPr="00B820EF" w:rsidRDefault="004F4FAA" w:rsidP="004F4FAA">
            <w:pPr>
              <w:adjustRightInd w:val="0"/>
              <w:snapToGrid w:val="0"/>
              <w:jc w:val="center"/>
              <w:rPr>
                <w:rFonts w:eastAsia="仿宋_GB2312"/>
                <w:color w:val="000000"/>
                <w:spacing w:val="-4"/>
                <w:sz w:val="18"/>
                <w:szCs w:val="18"/>
              </w:rPr>
            </w:pPr>
            <w:r>
              <w:rPr>
                <w:rFonts w:eastAsia="仿宋_GB2312" w:hint="eastAsia"/>
                <w:color w:val="000000"/>
                <w:spacing w:val="-4"/>
                <w:sz w:val="18"/>
                <w:szCs w:val="18"/>
              </w:rPr>
              <w:t>完成</w:t>
            </w:r>
          </w:p>
        </w:tc>
      </w:tr>
      <w:tr w:rsidR="00AF138C" w:rsidRPr="00E637A2" w14:paraId="0BB6682C" w14:textId="77777777" w:rsidTr="006966EC">
        <w:trPr>
          <w:cantSplit/>
          <w:trHeight w:val="321"/>
          <w:jc w:val="center"/>
        </w:trPr>
        <w:tc>
          <w:tcPr>
            <w:tcW w:w="3114" w:type="dxa"/>
            <w:vMerge/>
          </w:tcPr>
          <w:p w14:paraId="4A066394" w14:textId="77777777" w:rsidR="00AF138C" w:rsidRPr="00E637A2" w:rsidRDefault="00AF138C" w:rsidP="00520E97">
            <w:pPr>
              <w:snapToGrid w:val="0"/>
              <w:rPr>
                <w:rFonts w:eastAsia="仿宋_GB2312"/>
                <w:color w:val="000000"/>
                <w:spacing w:val="-4"/>
                <w:sz w:val="18"/>
                <w:szCs w:val="18"/>
              </w:rPr>
            </w:pPr>
          </w:p>
        </w:tc>
        <w:tc>
          <w:tcPr>
            <w:tcW w:w="850" w:type="dxa"/>
            <w:vMerge/>
            <w:vAlign w:val="center"/>
          </w:tcPr>
          <w:p w14:paraId="7226F516" w14:textId="77777777" w:rsidR="00AF138C" w:rsidRPr="00E637A2" w:rsidRDefault="00AF138C" w:rsidP="00520E97">
            <w:pPr>
              <w:snapToGrid w:val="0"/>
              <w:rPr>
                <w:rFonts w:eastAsia="仿宋_GB2312"/>
                <w:color w:val="000000"/>
                <w:spacing w:val="-4"/>
                <w:sz w:val="18"/>
                <w:szCs w:val="18"/>
              </w:rPr>
            </w:pPr>
          </w:p>
        </w:tc>
        <w:tc>
          <w:tcPr>
            <w:tcW w:w="1560" w:type="dxa"/>
            <w:vMerge/>
            <w:vAlign w:val="center"/>
          </w:tcPr>
          <w:p w14:paraId="5B954267" w14:textId="77777777" w:rsidR="00AF138C" w:rsidRPr="00E637A2" w:rsidRDefault="00AF138C" w:rsidP="00520E97">
            <w:pPr>
              <w:snapToGrid w:val="0"/>
              <w:rPr>
                <w:rFonts w:eastAsia="仿宋_GB2312"/>
                <w:color w:val="000000"/>
                <w:spacing w:val="-4"/>
                <w:sz w:val="18"/>
                <w:szCs w:val="18"/>
              </w:rPr>
            </w:pPr>
          </w:p>
        </w:tc>
        <w:tc>
          <w:tcPr>
            <w:tcW w:w="1134" w:type="dxa"/>
            <w:vAlign w:val="center"/>
          </w:tcPr>
          <w:p w14:paraId="08215B8A" w14:textId="77777777" w:rsidR="00AF138C" w:rsidRPr="00E637A2" w:rsidRDefault="00AF138C" w:rsidP="00520E9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SCI</w:t>
            </w:r>
            <w:r w:rsidRPr="00E637A2">
              <w:rPr>
                <w:rFonts w:eastAsia="仿宋_GB2312"/>
                <w:color w:val="000000"/>
                <w:spacing w:val="-4"/>
                <w:sz w:val="18"/>
                <w:szCs w:val="18"/>
              </w:rPr>
              <w:t>论文</w:t>
            </w:r>
          </w:p>
        </w:tc>
        <w:tc>
          <w:tcPr>
            <w:tcW w:w="1275" w:type="dxa"/>
            <w:gridSpan w:val="2"/>
            <w:vAlign w:val="center"/>
          </w:tcPr>
          <w:p w14:paraId="02C162C0" w14:textId="77777777" w:rsidR="00AF138C" w:rsidRPr="00E637A2" w:rsidRDefault="00AF138C" w:rsidP="00520E9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w:t>
            </w:r>
          </w:p>
        </w:tc>
        <w:tc>
          <w:tcPr>
            <w:tcW w:w="1006" w:type="dxa"/>
            <w:vAlign w:val="center"/>
          </w:tcPr>
          <w:p w14:paraId="4FF61A45" w14:textId="77777777" w:rsidR="00AF138C" w:rsidRPr="00E637A2" w:rsidRDefault="00F35CBC" w:rsidP="00520E97">
            <w:pPr>
              <w:adjustRightInd w:val="0"/>
              <w:snapToGrid w:val="0"/>
              <w:jc w:val="center"/>
              <w:rPr>
                <w:rFonts w:eastAsia="仿宋_GB2312"/>
                <w:color w:val="000000"/>
                <w:spacing w:val="-4"/>
                <w:sz w:val="18"/>
                <w:szCs w:val="18"/>
              </w:rPr>
            </w:pPr>
            <w:r>
              <w:rPr>
                <w:rFonts w:eastAsia="仿宋_GB2312"/>
                <w:color w:val="000000"/>
                <w:spacing w:val="-4"/>
                <w:sz w:val="18"/>
                <w:szCs w:val="18"/>
              </w:rPr>
              <w:t>3</w:t>
            </w:r>
          </w:p>
        </w:tc>
        <w:tc>
          <w:tcPr>
            <w:tcW w:w="992" w:type="dxa"/>
            <w:vAlign w:val="center"/>
          </w:tcPr>
          <w:p w14:paraId="2F5A9D97" w14:textId="77777777" w:rsidR="00AF138C" w:rsidRPr="00E637A2" w:rsidRDefault="00F35CBC" w:rsidP="00520E97">
            <w:pPr>
              <w:adjustRightInd w:val="0"/>
              <w:snapToGrid w:val="0"/>
              <w:jc w:val="center"/>
              <w:rPr>
                <w:rFonts w:eastAsia="仿宋_GB2312"/>
                <w:color w:val="000000"/>
                <w:spacing w:val="-4"/>
                <w:sz w:val="18"/>
                <w:szCs w:val="18"/>
              </w:rPr>
            </w:pPr>
            <w:r>
              <w:rPr>
                <w:rFonts w:eastAsia="仿宋_GB2312"/>
                <w:color w:val="000000"/>
                <w:spacing w:val="-4"/>
                <w:sz w:val="18"/>
                <w:szCs w:val="18"/>
              </w:rPr>
              <w:t>8</w:t>
            </w:r>
          </w:p>
        </w:tc>
        <w:tc>
          <w:tcPr>
            <w:tcW w:w="1843" w:type="dxa"/>
            <w:gridSpan w:val="2"/>
            <w:vAlign w:val="center"/>
          </w:tcPr>
          <w:p w14:paraId="425C7023" w14:textId="77777777" w:rsidR="00AF138C" w:rsidRPr="00E637A2" w:rsidRDefault="00AF138C" w:rsidP="00520E9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首页及致谢页</w:t>
            </w:r>
          </w:p>
        </w:tc>
        <w:tc>
          <w:tcPr>
            <w:tcW w:w="1280" w:type="dxa"/>
            <w:vAlign w:val="center"/>
          </w:tcPr>
          <w:p w14:paraId="6F46D716" w14:textId="77777777" w:rsidR="00AF138C" w:rsidRPr="00B820EF" w:rsidRDefault="004F4FAA" w:rsidP="00520E97">
            <w:pPr>
              <w:adjustRightInd w:val="0"/>
              <w:snapToGrid w:val="0"/>
              <w:jc w:val="center"/>
              <w:rPr>
                <w:rFonts w:eastAsia="仿宋_GB2312"/>
                <w:color w:val="000000"/>
                <w:spacing w:val="-4"/>
                <w:sz w:val="18"/>
                <w:szCs w:val="18"/>
              </w:rPr>
            </w:pPr>
            <w:r>
              <w:rPr>
                <w:rFonts w:eastAsia="仿宋_GB2312" w:hint="eastAsia"/>
                <w:color w:val="000000"/>
                <w:spacing w:val="-4"/>
                <w:sz w:val="18"/>
                <w:szCs w:val="18"/>
              </w:rPr>
              <w:t>完成</w:t>
            </w:r>
          </w:p>
        </w:tc>
      </w:tr>
      <w:tr w:rsidR="00AF138C" w:rsidRPr="00E637A2" w14:paraId="65D2F358" w14:textId="77777777" w:rsidTr="006966EC">
        <w:trPr>
          <w:cantSplit/>
          <w:trHeight w:val="282"/>
          <w:jc w:val="center"/>
        </w:trPr>
        <w:tc>
          <w:tcPr>
            <w:tcW w:w="3114" w:type="dxa"/>
            <w:vMerge/>
          </w:tcPr>
          <w:p w14:paraId="6FC71927" w14:textId="77777777" w:rsidR="00AF138C" w:rsidRPr="00E637A2" w:rsidRDefault="00AF138C" w:rsidP="00520E97">
            <w:pPr>
              <w:snapToGrid w:val="0"/>
              <w:rPr>
                <w:rFonts w:eastAsia="仿宋_GB2312"/>
                <w:color w:val="000000"/>
                <w:spacing w:val="-4"/>
                <w:sz w:val="18"/>
                <w:szCs w:val="18"/>
              </w:rPr>
            </w:pPr>
          </w:p>
        </w:tc>
        <w:tc>
          <w:tcPr>
            <w:tcW w:w="850" w:type="dxa"/>
            <w:vMerge/>
            <w:vAlign w:val="center"/>
          </w:tcPr>
          <w:p w14:paraId="441CDDB6" w14:textId="77777777" w:rsidR="00AF138C" w:rsidRPr="00E637A2" w:rsidRDefault="00AF138C" w:rsidP="00520E97">
            <w:pPr>
              <w:snapToGrid w:val="0"/>
              <w:rPr>
                <w:rFonts w:eastAsia="仿宋_GB2312"/>
                <w:color w:val="000000"/>
                <w:spacing w:val="-4"/>
                <w:sz w:val="18"/>
                <w:szCs w:val="18"/>
              </w:rPr>
            </w:pPr>
          </w:p>
        </w:tc>
        <w:tc>
          <w:tcPr>
            <w:tcW w:w="1560" w:type="dxa"/>
            <w:vMerge/>
            <w:vAlign w:val="center"/>
          </w:tcPr>
          <w:p w14:paraId="2272625D" w14:textId="77777777" w:rsidR="00AF138C" w:rsidRPr="00E637A2" w:rsidRDefault="00AF138C" w:rsidP="00520E97">
            <w:pPr>
              <w:snapToGrid w:val="0"/>
              <w:rPr>
                <w:rFonts w:eastAsia="仿宋_GB2312"/>
                <w:color w:val="000000"/>
                <w:spacing w:val="-4"/>
                <w:sz w:val="18"/>
                <w:szCs w:val="18"/>
              </w:rPr>
            </w:pPr>
          </w:p>
        </w:tc>
        <w:tc>
          <w:tcPr>
            <w:tcW w:w="1134" w:type="dxa"/>
            <w:vAlign w:val="center"/>
          </w:tcPr>
          <w:p w14:paraId="19345C0F" w14:textId="77777777" w:rsidR="00AF138C" w:rsidRPr="00E637A2" w:rsidRDefault="00AF138C" w:rsidP="00520E9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发明专利</w:t>
            </w:r>
          </w:p>
        </w:tc>
        <w:tc>
          <w:tcPr>
            <w:tcW w:w="1275" w:type="dxa"/>
            <w:gridSpan w:val="2"/>
            <w:vAlign w:val="center"/>
          </w:tcPr>
          <w:p w14:paraId="08BC6FDD" w14:textId="77777777" w:rsidR="00AF138C" w:rsidRPr="00E637A2" w:rsidRDefault="00AF138C" w:rsidP="00520E9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w:t>
            </w:r>
          </w:p>
        </w:tc>
        <w:tc>
          <w:tcPr>
            <w:tcW w:w="1006" w:type="dxa"/>
            <w:vAlign w:val="center"/>
          </w:tcPr>
          <w:p w14:paraId="401C1E8B" w14:textId="77777777" w:rsidR="00AF138C" w:rsidRPr="00E637A2" w:rsidRDefault="00AF138C" w:rsidP="00520E9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1</w:t>
            </w:r>
          </w:p>
        </w:tc>
        <w:tc>
          <w:tcPr>
            <w:tcW w:w="992" w:type="dxa"/>
            <w:vAlign w:val="center"/>
          </w:tcPr>
          <w:p w14:paraId="11CC8940" w14:textId="77777777" w:rsidR="00AF138C" w:rsidRPr="00E637A2" w:rsidRDefault="00AF138C" w:rsidP="00520E9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2</w:t>
            </w:r>
          </w:p>
        </w:tc>
        <w:tc>
          <w:tcPr>
            <w:tcW w:w="1843" w:type="dxa"/>
            <w:gridSpan w:val="2"/>
            <w:vAlign w:val="center"/>
          </w:tcPr>
          <w:p w14:paraId="6EBA0C0D" w14:textId="77777777" w:rsidR="00AF138C" w:rsidRPr="00E637A2" w:rsidRDefault="00AF138C" w:rsidP="00520E9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授权证书或实审书</w:t>
            </w:r>
          </w:p>
        </w:tc>
        <w:tc>
          <w:tcPr>
            <w:tcW w:w="1280" w:type="dxa"/>
            <w:vAlign w:val="center"/>
          </w:tcPr>
          <w:p w14:paraId="726D4A94" w14:textId="77777777" w:rsidR="00AF138C" w:rsidRPr="00B820EF" w:rsidRDefault="004F4FAA" w:rsidP="00520E97">
            <w:pPr>
              <w:adjustRightInd w:val="0"/>
              <w:snapToGrid w:val="0"/>
              <w:jc w:val="center"/>
              <w:rPr>
                <w:rFonts w:eastAsia="仿宋_GB2312"/>
                <w:color w:val="000000"/>
                <w:spacing w:val="-4"/>
                <w:sz w:val="18"/>
                <w:szCs w:val="18"/>
              </w:rPr>
            </w:pPr>
            <w:r>
              <w:rPr>
                <w:rFonts w:eastAsia="仿宋_GB2312" w:hint="eastAsia"/>
                <w:color w:val="000000"/>
                <w:spacing w:val="-4"/>
                <w:sz w:val="18"/>
                <w:szCs w:val="18"/>
              </w:rPr>
              <w:t>完成</w:t>
            </w:r>
          </w:p>
        </w:tc>
      </w:tr>
      <w:tr w:rsidR="00AF138C" w:rsidRPr="00E637A2" w14:paraId="60DA3BAF" w14:textId="77777777" w:rsidTr="006966EC">
        <w:trPr>
          <w:cantSplit/>
          <w:trHeight w:val="373"/>
          <w:jc w:val="center"/>
        </w:trPr>
        <w:tc>
          <w:tcPr>
            <w:tcW w:w="3114" w:type="dxa"/>
            <w:vMerge/>
          </w:tcPr>
          <w:p w14:paraId="68CE603E" w14:textId="77777777" w:rsidR="00AF138C" w:rsidRPr="00E637A2" w:rsidRDefault="00AF138C" w:rsidP="00520E97">
            <w:pPr>
              <w:snapToGrid w:val="0"/>
              <w:rPr>
                <w:rFonts w:eastAsia="仿宋_GB2312"/>
                <w:color w:val="000000"/>
                <w:spacing w:val="-4"/>
                <w:sz w:val="18"/>
                <w:szCs w:val="18"/>
              </w:rPr>
            </w:pPr>
          </w:p>
        </w:tc>
        <w:tc>
          <w:tcPr>
            <w:tcW w:w="850" w:type="dxa"/>
            <w:vMerge/>
            <w:vAlign w:val="center"/>
          </w:tcPr>
          <w:p w14:paraId="504F0C3B" w14:textId="77777777" w:rsidR="00AF138C" w:rsidRPr="00E637A2" w:rsidRDefault="00AF138C" w:rsidP="00520E97">
            <w:pPr>
              <w:snapToGrid w:val="0"/>
              <w:rPr>
                <w:rFonts w:eastAsia="仿宋_GB2312"/>
                <w:color w:val="000000"/>
                <w:spacing w:val="-4"/>
                <w:sz w:val="18"/>
                <w:szCs w:val="18"/>
              </w:rPr>
            </w:pPr>
          </w:p>
        </w:tc>
        <w:tc>
          <w:tcPr>
            <w:tcW w:w="1560" w:type="dxa"/>
            <w:vMerge/>
            <w:vAlign w:val="center"/>
          </w:tcPr>
          <w:p w14:paraId="039507E2" w14:textId="77777777" w:rsidR="00AF138C" w:rsidRPr="00E637A2" w:rsidRDefault="00AF138C" w:rsidP="00520E97">
            <w:pPr>
              <w:snapToGrid w:val="0"/>
              <w:rPr>
                <w:rFonts w:eastAsia="仿宋_GB2312"/>
                <w:color w:val="000000"/>
                <w:spacing w:val="-4"/>
                <w:sz w:val="18"/>
                <w:szCs w:val="18"/>
              </w:rPr>
            </w:pPr>
          </w:p>
        </w:tc>
        <w:tc>
          <w:tcPr>
            <w:tcW w:w="1134" w:type="dxa"/>
            <w:vAlign w:val="center"/>
          </w:tcPr>
          <w:p w14:paraId="075C116B" w14:textId="77777777" w:rsidR="00AF138C" w:rsidRPr="00E637A2" w:rsidRDefault="00AF138C" w:rsidP="00520E9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软件著作权</w:t>
            </w:r>
          </w:p>
        </w:tc>
        <w:tc>
          <w:tcPr>
            <w:tcW w:w="1275" w:type="dxa"/>
            <w:gridSpan w:val="2"/>
            <w:vAlign w:val="center"/>
          </w:tcPr>
          <w:p w14:paraId="7214DEB4" w14:textId="77777777" w:rsidR="00AF138C" w:rsidRPr="00E637A2" w:rsidRDefault="00AF138C" w:rsidP="00520E9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w:t>
            </w:r>
          </w:p>
        </w:tc>
        <w:tc>
          <w:tcPr>
            <w:tcW w:w="1006" w:type="dxa"/>
            <w:vAlign w:val="center"/>
          </w:tcPr>
          <w:p w14:paraId="25B09F5F" w14:textId="77777777" w:rsidR="00AF138C" w:rsidRPr="00E637A2" w:rsidRDefault="00F35CBC" w:rsidP="00520E97">
            <w:pPr>
              <w:adjustRightInd w:val="0"/>
              <w:snapToGrid w:val="0"/>
              <w:jc w:val="center"/>
              <w:rPr>
                <w:rFonts w:eastAsia="仿宋_GB2312"/>
                <w:color w:val="000000"/>
                <w:spacing w:val="-4"/>
                <w:sz w:val="18"/>
                <w:szCs w:val="18"/>
              </w:rPr>
            </w:pPr>
            <w:r>
              <w:rPr>
                <w:rFonts w:eastAsia="仿宋_GB2312"/>
                <w:color w:val="000000"/>
                <w:spacing w:val="-4"/>
                <w:sz w:val="18"/>
                <w:szCs w:val="18"/>
              </w:rPr>
              <w:t>1</w:t>
            </w:r>
          </w:p>
        </w:tc>
        <w:tc>
          <w:tcPr>
            <w:tcW w:w="992" w:type="dxa"/>
            <w:vAlign w:val="center"/>
          </w:tcPr>
          <w:p w14:paraId="03DEBC48" w14:textId="77777777" w:rsidR="00AF138C" w:rsidRPr="00E637A2" w:rsidRDefault="00F35CBC" w:rsidP="00520E97">
            <w:pPr>
              <w:adjustRightInd w:val="0"/>
              <w:snapToGrid w:val="0"/>
              <w:jc w:val="center"/>
              <w:rPr>
                <w:rFonts w:eastAsia="仿宋_GB2312"/>
                <w:color w:val="000000"/>
                <w:spacing w:val="-4"/>
                <w:sz w:val="18"/>
                <w:szCs w:val="18"/>
              </w:rPr>
            </w:pPr>
            <w:r>
              <w:rPr>
                <w:rFonts w:eastAsia="仿宋_GB2312"/>
                <w:color w:val="000000"/>
                <w:spacing w:val="-4"/>
                <w:sz w:val="18"/>
                <w:szCs w:val="18"/>
              </w:rPr>
              <w:t>2</w:t>
            </w:r>
          </w:p>
        </w:tc>
        <w:tc>
          <w:tcPr>
            <w:tcW w:w="1843" w:type="dxa"/>
            <w:gridSpan w:val="2"/>
            <w:vAlign w:val="center"/>
          </w:tcPr>
          <w:p w14:paraId="12E9D58C" w14:textId="77777777" w:rsidR="00AF138C" w:rsidRPr="00E637A2" w:rsidRDefault="00AF138C" w:rsidP="00520E9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登记证书</w:t>
            </w:r>
          </w:p>
        </w:tc>
        <w:tc>
          <w:tcPr>
            <w:tcW w:w="1280" w:type="dxa"/>
            <w:vAlign w:val="center"/>
          </w:tcPr>
          <w:p w14:paraId="2FB228F6" w14:textId="77777777" w:rsidR="00AF138C" w:rsidRPr="00B820EF" w:rsidRDefault="004F4FAA" w:rsidP="00520E97">
            <w:pPr>
              <w:adjustRightInd w:val="0"/>
              <w:snapToGrid w:val="0"/>
              <w:jc w:val="center"/>
              <w:rPr>
                <w:rFonts w:eastAsia="仿宋_GB2312"/>
                <w:color w:val="000000"/>
                <w:spacing w:val="-4"/>
                <w:sz w:val="18"/>
                <w:szCs w:val="18"/>
              </w:rPr>
            </w:pPr>
            <w:r>
              <w:rPr>
                <w:rFonts w:eastAsia="仿宋_GB2312" w:hint="eastAsia"/>
                <w:color w:val="000000"/>
                <w:spacing w:val="-4"/>
                <w:sz w:val="18"/>
                <w:szCs w:val="18"/>
              </w:rPr>
              <w:t>完成</w:t>
            </w:r>
          </w:p>
        </w:tc>
      </w:tr>
      <w:tr w:rsidR="00AF138C" w:rsidRPr="00E637A2" w14:paraId="7697FF75" w14:textId="77777777" w:rsidTr="006966EC">
        <w:trPr>
          <w:cantSplit/>
          <w:trHeight w:val="977"/>
          <w:jc w:val="center"/>
        </w:trPr>
        <w:tc>
          <w:tcPr>
            <w:tcW w:w="3114" w:type="dxa"/>
            <w:vMerge/>
          </w:tcPr>
          <w:p w14:paraId="2F308C01" w14:textId="77777777" w:rsidR="00AF138C" w:rsidRPr="00E637A2" w:rsidRDefault="00AF138C" w:rsidP="00520E97">
            <w:pPr>
              <w:snapToGrid w:val="0"/>
              <w:rPr>
                <w:rFonts w:eastAsia="仿宋_GB2312"/>
                <w:color w:val="000000"/>
                <w:spacing w:val="-4"/>
                <w:sz w:val="18"/>
                <w:szCs w:val="18"/>
              </w:rPr>
            </w:pPr>
          </w:p>
        </w:tc>
        <w:tc>
          <w:tcPr>
            <w:tcW w:w="850" w:type="dxa"/>
            <w:vMerge/>
            <w:vAlign w:val="center"/>
          </w:tcPr>
          <w:p w14:paraId="7477DDA0" w14:textId="77777777" w:rsidR="00AF138C" w:rsidRPr="00E637A2" w:rsidRDefault="00AF138C" w:rsidP="00520E97">
            <w:pPr>
              <w:snapToGrid w:val="0"/>
              <w:rPr>
                <w:rFonts w:eastAsia="仿宋_GB2312"/>
                <w:color w:val="000000"/>
                <w:spacing w:val="-4"/>
                <w:sz w:val="18"/>
                <w:szCs w:val="18"/>
              </w:rPr>
            </w:pPr>
          </w:p>
        </w:tc>
        <w:tc>
          <w:tcPr>
            <w:tcW w:w="1560" w:type="dxa"/>
            <w:vMerge/>
            <w:vAlign w:val="center"/>
          </w:tcPr>
          <w:p w14:paraId="357E261B" w14:textId="77777777" w:rsidR="00AF138C" w:rsidRPr="00E637A2" w:rsidRDefault="00AF138C" w:rsidP="00520E97">
            <w:pPr>
              <w:snapToGrid w:val="0"/>
              <w:rPr>
                <w:rFonts w:eastAsia="仿宋_GB2312"/>
                <w:color w:val="000000"/>
                <w:spacing w:val="-4"/>
                <w:sz w:val="18"/>
                <w:szCs w:val="18"/>
              </w:rPr>
            </w:pPr>
          </w:p>
        </w:tc>
        <w:tc>
          <w:tcPr>
            <w:tcW w:w="1134" w:type="dxa"/>
            <w:vAlign w:val="center"/>
          </w:tcPr>
          <w:p w14:paraId="4388B1B3" w14:textId="77777777" w:rsidR="00AF138C" w:rsidRPr="00E637A2" w:rsidRDefault="00AF138C" w:rsidP="00520E9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研究生</w:t>
            </w:r>
          </w:p>
        </w:tc>
        <w:tc>
          <w:tcPr>
            <w:tcW w:w="1275" w:type="dxa"/>
            <w:gridSpan w:val="2"/>
            <w:vAlign w:val="center"/>
          </w:tcPr>
          <w:p w14:paraId="6E15FC56" w14:textId="77777777" w:rsidR="00AF138C" w:rsidRPr="00E637A2" w:rsidRDefault="00AF138C" w:rsidP="00520E9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w:t>
            </w:r>
          </w:p>
        </w:tc>
        <w:tc>
          <w:tcPr>
            <w:tcW w:w="1006" w:type="dxa"/>
            <w:vAlign w:val="center"/>
          </w:tcPr>
          <w:p w14:paraId="5C7E670D" w14:textId="77777777" w:rsidR="00AF138C" w:rsidRPr="00E637A2" w:rsidRDefault="00F35CBC" w:rsidP="00520E97">
            <w:pPr>
              <w:adjustRightInd w:val="0"/>
              <w:snapToGrid w:val="0"/>
              <w:jc w:val="center"/>
              <w:rPr>
                <w:rFonts w:eastAsia="仿宋_GB2312"/>
                <w:color w:val="000000"/>
                <w:spacing w:val="-4"/>
                <w:sz w:val="18"/>
                <w:szCs w:val="18"/>
              </w:rPr>
            </w:pPr>
            <w:r>
              <w:rPr>
                <w:rFonts w:eastAsia="仿宋_GB2312"/>
                <w:color w:val="000000"/>
                <w:spacing w:val="-4"/>
                <w:sz w:val="18"/>
                <w:szCs w:val="18"/>
              </w:rPr>
              <w:t>4</w:t>
            </w:r>
          </w:p>
        </w:tc>
        <w:tc>
          <w:tcPr>
            <w:tcW w:w="992" w:type="dxa"/>
            <w:vAlign w:val="center"/>
          </w:tcPr>
          <w:p w14:paraId="784448A4" w14:textId="77777777" w:rsidR="00AF138C" w:rsidRPr="00E637A2" w:rsidRDefault="00F35CBC" w:rsidP="00520E97">
            <w:pPr>
              <w:adjustRightInd w:val="0"/>
              <w:snapToGrid w:val="0"/>
              <w:jc w:val="center"/>
              <w:rPr>
                <w:rFonts w:eastAsia="仿宋_GB2312"/>
                <w:color w:val="000000"/>
                <w:spacing w:val="-4"/>
                <w:sz w:val="18"/>
                <w:szCs w:val="18"/>
              </w:rPr>
            </w:pPr>
            <w:r>
              <w:rPr>
                <w:rFonts w:eastAsia="仿宋_GB2312"/>
                <w:color w:val="000000"/>
                <w:spacing w:val="-4"/>
                <w:sz w:val="18"/>
                <w:szCs w:val="18"/>
              </w:rPr>
              <w:t>11</w:t>
            </w:r>
          </w:p>
        </w:tc>
        <w:tc>
          <w:tcPr>
            <w:tcW w:w="1843" w:type="dxa"/>
            <w:gridSpan w:val="2"/>
            <w:vAlign w:val="center"/>
          </w:tcPr>
          <w:p w14:paraId="6EA3C37F" w14:textId="77777777" w:rsidR="00AF138C" w:rsidRPr="00E637A2" w:rsidRDefault="00AF138C" w:rsidP="00520E9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首页及致谢页</w:t>
            </w:r>
          </w:p>
        </w:tc>
        <w:tc>
          <w:tcPr>
            <w:tcW w:w="1280" w:type="dxa"/>
            <w:vAlign w:val="center"/>
          </w:tcPr>
          <w:p w14:paraId="1B8FCC29" w14:textId="77777777" w:rsidR="00AF138C" w:rsidRPr="00B820EF" w:rsidRDefault="00D67082" w:rsidP="00520E97">
            <w:pPr>
              <w:adjustRightInd w:val="0"/>
              <w:snapToGrid w:val="0"/>
              <w:jc w:val="center"/>
              <w:rPr>
                <w:rFonts w:eastAsia="仿宋_GB2312"/>
                <w:color w:val="000000"/>
                <w:spacing w:val="-4"/>
                <w:sz w:val="18"/>
                <w:szCs w:val="18"/>
              </w:rPr>
            </w:pPr>
            <w:r>
              <w:rPr>
                <w:rFonts w:eastAsia="仿宋_GB2312" w:hint="eastAsia"/>
                <w:color w:val="000000"/>
                <w:spacing w:val="-4"/>
                <w:sz w:val="18"/>
                <w:szCs w:val="18"/>
              </w:rPr>
              <w:t>完成</w:t>
            </w:r>
          </w:p>
        </w:tc>
      </w:tr>
      <w:tr w:rsidR="00AF138C" w:rsidRPr="00E637A2" w14:paraId="3BB0F68F" w14:textId="77777777" w:rsidTr="006966EC">
        <w:trPr>
          <w:trHeight w:val="410"/>
          <w:jc w:val="center"/>
        </w:trPr>
        <w:tc>
          <w:tcPr>
            <w:tcW w:w="3114" w:type="dxa"/>
            <w:vMerge w:val="restart"/>
            <w:vAlign w:val="center"/>
          </w:tcPr>
          <w:p w14:paraId="40301F0B" w14:textId="77777777" w:rsidR="00AF138C" w:rsidRPr="00E637A2" w:rsidRDefault="00AF138C" w:rsidP="004E292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科技报告考核指标</w:t>
            </w:r>
          </w:p>
        </w:tc>
        <w:tc>
          <w:tcPr>
            <w:tcW w:w="850" w:type="dxa"/>
            <w:vAlign w:val="center"/>
          </w:tcPr>
          <w:p w14:paraId="1123C66F" w14:textId="77777777" w:rsidR="00AF138C" w:rsidRPr="00E637A2" w:rsidRDefault="00AF138C" w:rsidP="004E292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序号</w:t>
            </w:r>
          </w:p>
        </w:tc>
        <w:tc>
          <w:tcPr>
            <w:tcW w:w="3261" w:type="dxa"/>
            <w:gridSpan w:val="3"/>
            <w:vAlign w:val="center"/>
          </w:tcPr>
          <w:p w14:paraId="24805735" w14:textId="77777777" w:rsidR="00AF138C" w:rsidRPr="00E637A2" w:rsidRDefault="00AF138C" w:rsidP="004E292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报告类型</w:t>
            </w:r>
          </w:p>
        </w:tc>
        <w:tc>
          <w:tcPr>
            <w:tcW w:w="708" w:type="dxa"/>
            <w:vAlign w:val="center"/>
          </w:tcPr>
          <w:p w14:paraId="6A9E5FA6" w14:textId="77777777" w:rsidR="00AF138C" w:rsidRPr="00E637A2" w:rsidRDefault="00AF138C" w:rsidP="004E292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数量</w:t>
            </w:r>
          </w:p>
        </w:tc>
        <w:tc>
          <w:tcPr>
            <w:tcW w:w="1006" w:type="dxa"/>
            <w:vAlign w:val="center"/>
          </w:tcPr>
          <w:p w14:paraId="58C84383" w14:textId="77777777" w:rsidR="00AF138C" w:rsidRPr="00E637A2" w:rsidRDefault="00AF138C" w:rsidP="004E2927">
            <w:pPr>
              <w:adjustRightInd w:val="0"/>
              <w:snapToGrid w:val="0"/>
              <w:jc w:val="center"/>
              <w:rPr>
                <w:rFonts w:eastAsia="仿宋_GB2312"/>
                <w:color w:val="000000"/>
                <w:spacing w:val="-4"/>
                <w:sz w:val="18"/>
                <w:szCs w:val="18"/>
              </w:rPr>
            </w:pPr>
            <w:r>
              <w:rPr>
                <w:rFonts w:eastAsia="仿宋_GB2312" w:hint="eastAsia"/>
                <w:color w:val="000000"/>
                <w:spacing w:val="-4"/>
                <w:kern w:val="0"/>
                <w:sz w:val="18"/>
                <w:szCs w:val="18"/>
              </w:rPr>
              <w:t>提交时间</w:t>
            </w:r>
          </w:p>
        </w:tc>
        <w:tc>
          <w:tcPr>
            <w:tcW w:w="2693" w:type="dxa"/>
            <w:gridSpan w:val="2"/>
            <w:vAlign w:val="center"/>
          </w:tcPr>
          <w:p w14:paraId="15D2DB20" w14:textId="77777777" w:rsidR="00AF138C" w:rsidRPr="00E637A2" w:rsidRDefault="00AF138C" w:rsidP="004E292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公开类别及时限</w:t>
            </w:r>
          </w:p>
        </w:tc>
        <w:tc>
          <w:tcPr>
            <w:tcW w:w="1422" w:type="dxa"/>
            <w:gridSpan w:val="2"/>
            <w:vAlign w:val="center"/>
          </w:tcPr>
          <w:p w14:paraId="552D08A1" w14:textId="77777777" w:rsidR="00AF138C" w:rsidRPr="00E637A2" w:rsidRDefault="00AF138C" w:rsidP="004E2927">
            <w:pPr>
              <w:adjustRightInd w:val="0"/>
              <w:snapToGrid w:val="0"/>
              <w:jc w:val="center"/>
              <w:rPr>
                <w:rFonts w:eastAsia="仿宋_GB2312"/>
                <w:color w:val="000000"/>
                <w:spacing w:val="-4"/>
                <w:sz w:val="18"/>
                <w:szCs w:val="18"/>
                <w:highlight w:val="yellow"/>
              </w:rPr>
            </w:pPr>
            <w:r w:rsidRPr="00E637A2">
              <w:rPr>
                <w:rFonts w:eastAsia="仿宋_GB2312"/>
                <w:sz w:val="18"/>
                <w:szCs w:val="18"/>
              </w:rPr>
              <w:t>是否按计划提交科技报告</w:t>
            </w:r>
          </w:p>
        </w:tc>
      </w:tr>
      <w:tr w:rsidR="00AF138C" w:rsidRPr="00E637A2" w14:paraId="446E58AB" w14:textId="77777777" w:rsidTr="006966EC">
        <w:trPr>
          <w:trHeight w:val="361"/>
          <w:jc w:val="center"/>
        </w:trPr>
        <w:tc>
          <w:tcPr>
            <w:tcW w:w="3114" w:type="dxa"/>
            <w:vMerge/>
            <w:vAlign w:val="center"/>
          </w:tcPr>
          <w:p w14:paraId="0EEF9F46" w14:textId="77777777" w:rsidR="00AF138C" w:rsidRPr="00E637A2" w:rsidRDefault="00AF138C" w:rsidP="004E2927">
            <w:pPr>
              <w:adjustRightInd w:val="0"/>
              <w:snapToGrid w:val="0"/>
              <w:jc w:val="center"/>
              <w:rPr>
                <w:rFonts w:eastAsia="仿宋_GB2312"/>
                <w:color w:val="000000"/>
                <w:spacing w:val="-4"/>
                <w:sz w:val="18"/>
                <w:szCs w:val="18"/>
              </w:rPr>
            </w:pPr>
          </w:p>
        </w:tc>
        <w:tc>
          <w:tcPr>
            <w:tcW w:w="850" w:type="dxa"/>
            <w:vAlign w:val="center"/>
          </w:tcPr>
          <w:p w14:paraId="19BDF34F" w14:textId="77777777" w:rsidR="00AF138C" w:rsidRPr="00E637A2" w:rsidRDefault="00AF138C" w:rsidP="004E292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1</w:t>
            </w:r>
          </w:p>
        </w:tc>
        <w:tc>
          <w:tcPr>
            <w:tcW w:w="3261" w:type="dxa"/>
            <w:gridSpan w:val="3"/>
            <w:vAlign w:val="center"/>
          </w:tcPr>
          <w:p w14:paraId="272BDDFD" w14:textId="77777777" w:rsidR="00AF138C" w:rsidRPr="00E637A2" w:rsidRDefault="00AF138C" w:rsidP="004E292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最终科技报告</w:t>
            </w:r>
          </w:p>
        </w:tc>
        <w:tc>
          <w:tcPr>
            <w:tcW w:w="708" w:type="dxa"/>
            <w:vAlign w:val="center"/>
          </w:tcPr>
          <w:p w14:paraId="58F006E7" w14:textId="77777777" w:rsidR="00AF138C" w:rsidRPr="00E637A2" w:rsidRDefault="00AF138C" w:rsidP="004E292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1</w:t>
            </w:r>
          </w:p>
        </w:tc>
        <w:tc>
          <w:tcPr>
            <w:tcW w:w="1006" w:type="dxa"/>
            <w:vAlign w:val="center"/>
          </w:tcPr>
          <w:p w14:paraId="0B45BD83" w14:textId="77777777" w:rsidR="00AF138C" w:rsidRPr="00CD5948" w:rsidRDefault="00AF138C" w:rsidP="004E2927">
            <w:pPr>
              <w:adjustRightInd w:val="0"/>
              <w:snapToGrid w:val="0"/>
              <w:jc w:val="center"/>
              <w:rPr>
                <w:rFonts w:eastAsia="仿宋_GB2312"/>
                <w:color w:val="000000"/>
                <w:spacing w:val="-4"/>
                <w:sz w:val="18"/>
                <w:szCs w:val="18"/>
              </w:rPr>
            </w:pPr>
            <w:r w:rsidRPr="00CD5948">
              <w:rPr>
                <w:rFonts w:eastAsia="仿宋_GB2312"/>
                <w:color w:val="000000"/>
                <w:spacing w:val="-4"/>
                <w:sz w:val="18"/>
                <w:szCs w:val="18"/>
              </w:rPr>
              <w:t>2020.12</w:t>
            </w:r>
          </w:p>
        </w:tc>
        <w:tc>
          <w:tcPr>
            <w:tcW w:w="2693" w:type="dxa"/>
            <w:gridSpan w:val="2"/>
            <w:vAlign w:val="center"/>
          </w:tcPr>
          <w:p w14:paraId="0D840C28" w14:textId="77777777" w:rsidR="00AF138C" w:rsidRPr="00E637A2" w:rsidRDefault="00AF138C" w:rsidP="004E292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延期公开</w:t>
            </w:r>
            <w:r w:rsidRPr="00E637A2">
              <w:rPr>
                <w:rFonts w:eastAsia="仿宋_GB2312"/>
                <w:color w:val="000000"/>
                <w:spacing w:val="-4"/>
                <w:sz w:val="18"/>
                <w:szCs w:val="18"/>
              </w:rPr>
              <w:t>2</w:t>
            </w:r>
            <w:r w:rsidRPr="00E637A2">
              <w:rPr>
                <w:rFonts w:eastAsia="仿宋_GB2312"/>
                <w:color w:val="000000"/>
                <w:spacing w:val="-4"/>
                <w:sz w:val="18"/>
                <w:szCs w:val="18"/>
              </w:rPr>
              <w:t>年</w:t>
            </w:r>
          </w:p>
        </w:tc>
        <w:tc>
          <w:tcPr>
            <w:tcW w:w="1422" w:type="dxa"/>
            <w:gridSpan w:val="2"/>
            <w:vAlign w:val="center"/>
          </w:tcPr>
          <w:p w14:paraId="1DD30B89" w14:textId="77777777" w:rsidR="00AF138C" w:rsidRPr="00E637A2" w:rsidRDefault="00AF138C" w:rsidP="004E2927">
            <w:pPr>
              <w:adjustRightInd w:val="0"/>
              <w:snapToGrid w:val="0"/>
              <w:jc w:val="center"/>
              <w:rPr>
                <w:rFonts w:eastAsia="仿宋_GB2312"/>
                <w:color w:val="000000"/>
                <w:spacing w:val="-4"/>
                <w:sz w:val="18"/>
                <w:szCs w:val="18"/>
              </w:rPr>
            </w:pPr>
            <w:r w:rsidRPr="00E637A2">
              <w:rPr>
                <w:rFonts w:eastAsia="仿宋_GB2312"/>
                <w:spacing w:val="-4"/>
                <w:sz w:val="18"/>
                <w:szCs w:val="18"/>
              </w:rPr>
              <w:t>/</w:t>
            </w:r>
          </w:p>
        </w:tc>
      </w:tr>
      <w:tr w:rsidR="00AF138C" w:rsidRPr="00E637A2" w14:paraId="26B24DD3" w14:textId="77777777" w:rsidTr="006966EC">
        <w:trPr>
          <w:trHeight w:val="378"/>
          <w:jc w:val="center"/>
        </w:trPr>
        <w:tc>
          <w:tcPr>
            <w:tcW w:w="3114" w:type="dxa"/>
            <w:vMerge/>
            <w:vAlign w:val="center"/>
          </w:tcPr>
          <w:p w14:paraId="584C600D" w14:textId="77777777" w:rsidR="00AF138C" w:rsidRPr="00E637A2" w:rsidRDefault="00AF138C" w:rsidP="004E2927">
            <w:pPr>
              <w:adjustRightInd w:val="0"/>
              <w:snapToGrid w:val="0"/>
              <w:jc w:val="center"/>
              <w:rPr>
                <w:rFonts w:eastAsia="仿宋_GB2312"/>
                <w:color w:val="000000"/>
                <w:spacing w:val="-4"/>
                <w:sz w:val="18"/>
                <w:szCs w:val="18"/>
              </w:rPr>
            </w:pPr>
          </w:p>
        </w:tc>
        <w:tc>
          <w:tcPr>
            <w:tcW w:w="850" w:type="dxa"/>
            <w:vAlign w:val="center"/>
          </w:tcPr>
          <w:p w14:paraId="050DBAF4" w14:textId="77777777" w:rsidR="00AF138C" w:rsidRPr="00E637A2" w:rsidRDefault="00AF138C" w:rsidP="004E292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2</w:t>
            </w:r>
          </w:p>
        </w:tc>
        <w:tc>
          <w:tcPr>
            <w:tcW w:w="3261" w:type="dxa"/>
            <w:gridSpan w:val="3"/>
            <w:vAlign w:val="center"/>
          </w:tcPr>
          <w:p w14:paraId="7AC9C927" w14:textId="77777777" w:rsidR="00AF138C" w:rsidRPr="00E637A2" w:rsidRDefault="00AF138C" w:rsidP="004E292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年度技术进展报告</w:t>
            </w:r>
          </w:p>
        </w:tc>
        <w:tc>
          <w:tcPr>
            <w:tcW w:w="708" w:type="dxa"/>
            <w:vAlign w:val="center"/>
          </w:tcPr>
          <w:p w14:paraId="2A36C4F2" w14:textId="77777777" w:rsidR="00AF138C" w:rsidRPr="00E637A2" w:rsidRDefault="00AF138C" w:rsidP="004E292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2</w:t>
            </w:r>
          </w:p>
        </w:tc>
        <w:tc>
          <w:tcPr>
            <w:tcW w:w="1006" w:type="dxa"/>
            <w:vAlign w:val="center"/>
          </w:tcPr>
          <w:p w14:paraId="122E416C" w14:textId="77777777" w:rsidR="00AF138C" w:rsidRPr="00CD5948" w:rsidRDefault="00AF138C" w:rsidP="004E2927">
            <w:pPr>
              <w:adjustRightInd w:val="0"/>
              <w:snapToGrid w:val="0"/>
              <w:jc w:val="center"/>
              <w:rPr>
                <w:color w:val="000000"/>
                <w:spacing w:val="-4"/>
                <w:sz w:val="18"/>
                <w:szCs w:val="18"/>
              </w:rPr>
            </w:pPr>
            <w:r w:rsidRPr="00CD5948">
              <w:rPr>
                <w:color w:val="000000"/>
                <w:spacing w:val="-4"/>
                <w:sz w:val="18"/>
                <w:szCs w:val="18"/>
              </w:rPr>
              <w:t>2017.12</w:t>
            </w:r>
          </w:p>
          <w:p w14:paraId="139086FB" w14:textId="77777777" w:rsidR="00AF138C" w:rsidRPr="00CD5948" w:rsidRDefault="00AF138C" w:rsidP="004E2927">
            <w:pPr>
              <w:adjustRightInd w:val="0"/>
              <w:snapToGrid w:val="0"/>
              <w:jc w:val="center"/>
              <w:rPr>
                <w:color w:val="000000"/>
                <w:spacing w:val="-4"/>
                <w:sz w:val="18"/>
                <w:szCs w:val="18"/>
              </w:rPr>
            </w:pPr>
            <w:r w:rsidRPr="00CD5948">
              <w:rPr>
                <w:color w:val="000000"/>
                <w:spacing w:val="-4"/>
                <w:sz w:val="18"/>
                <w:szCs w:val="18"/>
              </w:rPr>
              <w:t>2019.12</w:t>
            </w:r>
          </w:p>
        </w:tc>
        <w:tc>
          <w:tcPr>
            <w:tcW w:w="2693" w:type="dxa"/>
            <w:gridSpan w:val="2"/>
            <w:vAlign w:val="center"/>
          </w:tcPr>
          <w:p w14:paraId="2A970E3F" w14:textId="77777777" w:rsidR="00AF138C" w:rsidRPr="00E637A2" w:rsidRDefault="00AF138C" w:rsidP="004E292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延期公开</w:t>
            </w:r>
            <w:r w:rsidRPr="00E637A2">
              <w:rPr>
                <w:rFonts w:eastAsia="仿宋_GB2312"/>
                <w:color w:val="000000"/>
                <w:spacing w:val="-4"/>
                <w:sz w:val="18"/>
                <w:szCs w:val="18"/>
              </w:rPr>
              <w:t>3</w:t>
            </w:r>
            <w:r w:rsidRPr="00E637A2">
              <w:rPr>
                <w:rFonts w:eastAsia="仿宋_GB2312"/>
                <w:color w:val="000000"/>
                <w:spacing w:val="-4"/>
                <w:sz w:val="18"/>
                <w:szCs w:val="18"/>
              </w:rPr>
              <w:t>年</w:t>
            </w:r>
          </w:p>
        </w:tc>
        <w:tc>
          <w:tcPr>
            <w:tcW w:w="1422" w:type="dxa"/>
            <w:gridSpan w:val="2"/>
            <w:vAlign w:val="center"/>
          </w:tcPr>
          <w:p w14:paraId="000A502C" w14:textId="77777777" w:rsidR="00AF138C" w:rsidRPr="00E637A2" w:rsidRDefault="00AF138C" w:rsidP="004E292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是</w:t>
            </w:r>
          </w:p>
        </w:tc>
      </w:tr>
      <w:tr w:rsidR="00AF138C" w:rsidRPr="00E637A2" w14:paraId="448E12FA" w14:textId="77777777" w:rsidTr="006966EC">
        <w:trPr>
          <w:trHeight w:val="272"/>
          <w:jc w:val="center"/>
        </w:trPr>
        <w:tc>
          <w:tcPr>
            <w:tcW w:w="3114" w:type="dxa"/>
            <w:vMerge/>
            <w:vAlign w:val="center"/>
          </w:tcPr>
          <w:p w14:paraId="21606714" w14:textId="77777777" w:rsidR="00AF138C" w:rsidRPr="00E637A2" w:rsidRDefault="00AF138C" w:rsidP="004E2927">
            <w:pPr>
              <w:adjustRightInd w:val="0"/>
              <w:snapToGrid w:val="0"/>
              <w:jc w:val="center"/>
              <w:rPr>
                <w:rFonts w:eastAsia="仿宋_GB2312"/>
                <w:color w:val="000000"/>
                <w:spacing w:val="-4"/>
                <w:sz w:val="18"/>
                <w:szCs w:val="18"/>
              </w:rPr>
            </w:pPr>
          </w:p>
        </w:tc>
        <w:tc>
          <w:tcPr>
            <w:tcW w:w="850" w:type="dxa"/>
            <w:vAlign w:val="center"/>
          </w:tcPr>
          <w:p w14:paraId="0A5F4010" w14:textId="77777777" w:rsidR="00AF138C" w:rsidRPr="00E637A2" w:rsidRDefault="00AF138C" w:rsidP="004E292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3</w:t>
            </w:r>
          </w:p>
        </w:tc>
        <w:tc>
          <w:tcPr>
            <w:tcW w:w="3261" w:type="dxa"/>
            <w:gridSpan w:val="3"/>
            <w:vAlign w:val="center"/>
          </w:tcPr>
          <w:p w14:paraId="03295878" w14:textId="5DC3ECBD" w:rsidR="00AF138C" w:rsidRPr="00E637A2" w:rsidRDefault="002C1154" w:rsidP="004E2927">
            <w:pPr>
              <w:adjustRightInd w:val="0"/>
              <w:snapToGrid w:val="0"/>
              <w:jc w:val="center"/>
              <w:rPr>
                <w:rFonts w:eastAsia="仿宋_GB2312"/>
                <w:color w:val="000000"/>
                <w:spacing w:val="-4"/>
                <w:sz w:val="18"/>
                <w:szCs w:val="18"/>
              </w:rPr>
            </w:pPr>
            <w:r>
              <w:rPr>
                <w:rFonts w:eastAsia="仿宋_GB2312" w:hint="eastAsia"/>
                <w:color w:val="000000"/>
                <w:spacing w:val="-4"/>
                <w:sz w:val="18"/>
                <w:szCs w:val="18"/>
              </w:rPr>
              <w:t>中期</w:t>
            </w:r>
            <w:r w:rsidR="00AF138C" w:rsidRPr="00E637A2">
              <w:rPr>
                <w:rFonts w:eastAsia="仿宋_GB2312"/>
                <w:color w:val="000000"/>
                <w:spacing w:val="-4"/>
                <w:sz w:val="18"/>
                <w:szCs w:val="18"/>
              </w:rPr>
              <w:t>检查进展报告</w:t>
            </w:r>
          </w:p>
        </w:tc>
        <w:tc>
          <w:tcPr>
            <w:tcW w:w="708" w:type="dxa"/>
            <w:vAlign w:val="center"/>
          </w:tcPr>
          <w:p w14:paraId="64339EFA" w14:textId="77777777" w:rsidR="00AF138C" w:rsidRPr="00E637A2" w:rsidRDefault="00AF138C" w:rsidP="004E292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1</w:t>
            </w:r>
          </w:p>
        </w:tc>
        <w:tc>
          <w:tcPr>
            <w:tcW w:w="1006" w:type="dxa"/>
            <w:vAlign w:val="center"/>
          </w:tcPr>
          <w:p w14:paraId="2B66BD2F" w14:textId="1FAE89E3" w:rsidR="00AF138C" w:rsidRPr="00CD5948" w:rsidRDefault="00AF138C" w:rsidP="004E2927">
            <w:pPr>
              <w:adjustRightInd w:val="0"/>
              <w:snapToGrid w:val="0"/>
              <w:jc w:val="center"/>
              <w:rPr>
                <w:color w:val="000000"/>
                <w:spacing w:val="-4"/>
                <w:sz w:val="18"/>
                <w:szCs w:val="18"/>
              </w:rPr>
            </w:pPr>
            <w:r w:rsidRPr="00CD5948">
              <w:rPr>
                <w:color w:val="000000"/>
                <w:spacing w:val="-4"/>
                <w:sz w:val="18"/>
                <w:szCs w:val="18"/>
              </w:rPr>
              <w:t>201</w:t>
            </w:r>
            <w:r w:rsidR="002C1154">
              <w:rPr>
                <w:color w:val="000000"/>
                <w:spacing w:val="-4"/>
                <w:sz w:val="18"/>
                <w:szCs w:val="18"/>
              </w:rPr>
              <w:t>8</w:t>
            </w:r>
            <w:r w:rsidRPr="00CD5948">
              <w:rPr>
                <w:color w:val="000000"/>
                <w:spacing w:val="-4"/>
                <w:sz w:val="18"/>
                <w:szCs w:val="18"/>
              </w:rPr>
              <w:t>.12</w:t>
            </w:r>
          </w:p>
        </w:tc>
        <w:tc>
          <w:tcPr>
            <w:tcW w:w="2693" w:type="dxa"/>
            <w:gridSpan w:val="2"/>
            <w:vAlign w:val="center"/>
          </w:tcPr>
          <w:p w14:paraId="1F746ED2" w14:textId="77777777" w:rsidR="00AF138C" w:rsidRPr="00E637A2" w:rsidRDefault="00AF138C" w:rsidP="004E292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延期公开</w:t>
            </w:r>
            <w:r w:rsidRPr="00E637A2">
              <w:rPr>
                <w:rFonts w:eastAsia="仿宋_GB2312"/>
                <w:color w:val="000000"/>
                <w:spacing w:val="-4"/>
                <w:sz w:val="18"/>
                <w:szCs w:val="18"/>
              </w:rPr>
              <w:t>3</w:t>
            </w:r>
            <w:r w:rsidRPr="00E637A2">
              <w:rPr>
                <w:rFonts w:eastAsia="仿宋_GB2312"/>
                <w:color w:val="000000"/>
                <w:spacing w:val="-4"/>
                <w:sz w:val="18"/>
                <w:szCs w:val="18"/>
              </w:rPr>
              <w:t>年</w:t>
            </w:r>
          </w:p>
        </w:tc>
        <w:tc>
          <w:tcPr>
            <w:tcW w:w="1422" w:type="dxa"/>
            <w:gridSpan w:val="2"/>
            <w:vAlign w:val="center"/>
          </w:tcPr>
          <w:p w14:paraId="50CC3159" w14:textId="77777777" w:rsidR="00AF138C" w:rsidRPr="00E637A2" w:rsidRDefault="00AF138C" w:rsidP="004E292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是</w:t>
            </w:r>
          </w:p>
        </w:tc>
      </w:tr>
      <w:tr w:rsidR="00AF138C" w:rsidRPr="00E637A2" w14:paraId="62D95443" w14:textId="77777777" w:rsidTr="006966EC">
        <w:trPr>
          <w:trHeight w:val="419"/>
          <w:jc w:val="center"/>
        </w:trPr>
        <w:tc>
          <w:tcPr>
            <w:tcW w:w="3114" w:type="dxa"/>
            <w:vMerge/>
            <w:vAlign w:val="center"/>
          </w:tcPr>
          <w:p w14:paraId="197ACD06" w14:textId="77777777" w:rsidR="00AF138C" w:rsidRPr="00E637A2" w:rsidRDefault="00AF138C" w:rsidP="004E2927">
            <w:pPr>
              <w:adjustRightInd w:val="0"/>
              <w:snapToGrid w:val="0"/>
              <w:jc w:val="center"/>
              <w:rPr>
                <w:rFonts w:eastAsia="仿宋_GB2312"/>
                <w:color w:val="000000"/>
                <w:spacing w:val="-4"/>
                <w:sz w:val="18"/>
                <w:szCs w:val="18"/>
              </w:rPr>
            </w:pPr>
          </w:p>
        </w:tc>
        <w:tc>
          <w:tcPr>
            <w:tcW w:w="850" w:type="dxa"/>
            <w:vAlign w:val="center"/>
          </w:tcPr>
          <w:p w14:paraId="17182E9B" w14:textId="77777777" w:rsidR="00AF138C" w:rsidRPr="00E637A2" w:rsidRDefault="00AF138C" w:rsidP="004E292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4</w:t>
            </w:r>
          </w:p>
        </w:tc>
        <w:tc>
          <w:tcPr>
            <w:tcW w:w="3261" w:type="dxa"/>
            <w:gridSpan w:val="3"/>
            <w:vAlign w:val="center"/>
          </w:tcPr>
          <w:p w14:paraId="15C0B878" w14:textId="77777777" w:rsidR="00AF138C" w:rsidRPr="00E637A2" w:rsidRDefault="00AF138C" w:rsidP="004E292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专题科技报告（专用算法库测试报告）</w:t>
            </w:r>
          </w:p>
        </w:tc>
        <w:tc>
          <w:tcPr>
            <w:tcW w:w="708" w:type="dxa"/>
            <w:vAlign w:val="center"/>
          </w:tcPr>
          <w:p w14:paraId="1D718400" w14:textId="77777777" w:rsidR="00AF138C" w:rsidRPr="00E637A2" w:rsidRDefault="00AF138C" w:rsidP="004E292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1</w:t>
            </w:r>
          </w:p>
        </w:tc>
        <w:tc>
          <w:tcPr>
            <w:tcW w:w="1006" w:type="dxa"/>
            <w:vAlign w:val="center"/>
          </w:tcPr>
          <w:p w14:paraId="26E1B484" w14:textId="77777777" w:rsidR="00AF138C" w:rsidRPr="00CD5948" w:rsidRDefault="00AF138C" w:rsidP="004E2927">
            <w:pPr>
              <w:adjustRightInd w:val="0"/>
              <w:snapToGrid w:val="0"/>
              <w:jc w:val="center"/>
              <w:rPr>
                <w:color w:val="000000"/>
                <w:spacing w:val="-4"/>
                <w:sz w:val="18"/>
                <w:szCs w:val="18"/>
              </w:rPr>
            </w:pPr>
            <w:r w:rsidRPr="00CD5948">
              <w:rPr>
                <w:color w:val="000000"/>
                <w:spacing w:val="-4"/>
                <w:sz w:val="18"/>
                <w:szCs w:val="18"/>
              </w:rPr>
              <w:t>2020.12</w:t>
            </w:r>
          </w:p>
        </w:tc>
        <w:tc>
          <w:tcPr>
            <w:tcW w:w="2693" w:type="dxa"/>
            <w:gridSpan w:val="2"/>
            <w:vAlign w:val="center"/>
          </w:tcPr>
          <w:p w14:paraId="3BD6EE7D" w14:textId="77777777" w:rsidR="00AF138C" w:rsidRPr="00E637A2" w:rsidRDefault="00AF138C" w:rsidP="004E292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延期公开</w:t>
            </w:r>
            <w:r w:rsidRPr="00E637A2">
              <w:rPr>
                <w:rFonts w:eastAsia="仿宋_GB2312"/>
                <w:color w:val="000000"/>
                <w:spacing w:val="-4"/>
                <w:sz w:val="18"/>
                <w:szCs w:val="18"/>
              </w:rPr>
              <w:t>2</w:t>
            </w:r>
            <w:r w:rsidRPr="00E637A2">
              <w:rPr>
                <w:rFonts w:eastAsia="仿宋_GB2312"/>
                <w:color w:val="000000"/>
                <w:spacing w:val="-4"/>
                <w:sz w:val="18"/>
                <w:szCs w:val="18"/>
              </w:rPr>
              <w:t>年</w:t>
            </w:r>
          </w:p>
        </w:tc>
        <w:tc>
          <w:tcPr>
            <w:tcW w:w="1422" w:type="dxa"/>
            <w:gridSpan w:val="2"/>
            <w:vAlign w:val="center"/>
          </w:tcPr>
          <w:p w14:paraId="3F8816A3" w14:textId="77777777" w:rsidR="00AF138C" w:rsidRPr="00E637A2" w:rsidRDefault="00AF138C" w:rsidP="004E2927">
            <w:pPr>
              <w:adjustRightInd w:val="0"/>
              <w:snapToGrid w:val="0"/>
              <w:jc w:val="center"/>
              <w:rPr>
                <w:rFonts w:eastAsia="仿宋_GB2312"/>
                <w:color w:val="000000"/>
                <w:spacing w:val="-4"/>
                <w:sz w:val="18"/>
                <w:szCs w:val="18"/>
              </w:rPr>
            </w:pPr>
            <w:r w:rsidRPr="00E637A2">
              <w:rPr>
                <w:rFonts w:eastAsia="仿宋_GB2312"/>
                <w:spacing w:val="-4"/>
                <w:sz w:val="18"/>
                <w:szCs w:val="18"/>
              </w:rPr>
              <w:t>/</w:t>
            </w:r>
          </w:p>
        </w:tc>
      </w:tr>
      <w:tr w:rsidR="00AF138C" w:rsidRPr="00E637A2" w14:paraId="326C1E09" w14:textId="77777777" w:rsidTr="006966EC">
        <w:trPr>
          <w:trHeight w:val="511"/>
          <w:jc w:val="center"/>
        </w:trPr>
        <w:tc>
          <w:tcPr>
            <w:tcW w:w="5524" w:type="dxa"/>
            <w:gridSpan w:val="3"/>
            <w:vAlign w:val="center"/>
          </w:tcPr>
          <w:p w14:paraId="46828181" w14:textId="77777777" w:rsidR="00AF138C" w:rsidRPr="00E637A2" w:rsidRDefault="00AF138C" w:rsidP="004E292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其他目标与考核指标完成情况</w:t>
            </w:r>
          </w:p>
        </w:tc>
        <w:tc>
          <w:tcPr>
            <w:tcW w:w="7530" w:type="dxa"/>
            <w:gridSpan w:val="8"/>
            <w:vAlign w:val="center"/>
          </w:tcPr>
          <w:p w14:paraId="17AF12AC" w14:textId="77777777" w:rsidR="00AF138C" w:rsidRPr="00E637A2" w:rsidRDefault="00AF138C" w:rsidP="004E2927">
            <w:pPr>
              <w:adjustRightInd w:val="0"/>
              <w:snapToGrid w:val="0"/>
              <w:jc w:val="center"/>
              <w:rPr>
                <w:rFonts w:eastAsia="仿宋_GB2312"/>
                <w:color w:val="000000"/>
                <w:spacing w:val="-4"/>
                <w:sz w:val="18"/>
                <w:szCs w:val="18"/>
              </w:rPr>
            </w:pPr>
            <w:r w:rsidRPr="00E637A2">
              <w:rPr>
                <w:rFonts w:eastAsia="仿宋_GB2312"/>
                <w:spacing w:val="-4"/>
                <w:sz w:val="18"/>
                <w:szCs w:val="18"/>
              </w:rPr>
              <w:t>/</w:t>
            </w:r>
          </w:p>
        </w:tc>
      </w:tr>
      <w:bookmarkEnd w:id="331"/>
    </w:tbl>
    <w:p w14:paraId="78C91908" w14:textId="77777777" w:rsidR="00AF138C" w:rsidRPr="00F51563" w:rsidRDefault="00AF138C" w:rsidP="00AF138C">
      <w:pPr>
        <w:rPr>
          <w:rFonts w:eastAsia="仿宋_GB2312"/>
          <w:sz w:val="10"/>
          <w:szCs w:val="11"/>
        </w:rPr>
        <w:sectPr w:rsidR="00AF138C" w:rsidRPr="00F51563">
          <w:pgSz w:w="16838" w:h="11906" w:orient="landscape"/>
          <w:pgMar w:top="1644" w:right="2098" w:bottom="1644" w:left="1985" w:header="851" w:footer="1701" w:gutter="0"/>
          <w:cols w:space="720"/>
          <w:docGrid w:type="lines" w:linePitch="435"/>
        </w:sectPr>
      </w:pPr>
    </w:p>
    <w:p w14:paraId="55D238F9" w14:textId="77777777" w:rsidR="00AF138C" w:rsidRPr="00F51563" w:rsidRDefault="00AF138C" w:rsidP="00AF138C">
      <w:pPr>
        <w:rPr>
          <w:rFonts w:eastAsia="仿宋_GB2312"/>
          <w:sz w:val="10"/>
          <w:szCs w:val="11"/>
        </w:rPr>
      </w:pPr>
    </w:p>
    <w:p w14:paraId="3CEA951C" w14:textId="6471C3B8" w:rsidR="00AF138C" w:rsidRDefault="00AF138C" w:rsidP="00E9049F">
      <w:pPr>
        <w:pStyle w:val="1"/>
      </w:pPr>
      <w:bookmarkStart w:id="337" w:name="_Toc27406288"/>
      <w:bookmarkStart w:id="338" w:name="_Toc27407349"/>
      <w:r w:rsidRPr="00F51563">
        <w:t>附件</w:t>
      </w:r>
      <w:r w:rsidRPr="00F51563">
        <w:rPr>
          <w:rFonts w:hint="eastAsia"/>
        </w:rPr>
        <w:t>2</w:t>
      </w:r>
      <w:r w:rsidR="00E9049F">
        <w:t xml:space="preserve"> </w:t>
      </w:r>
      <w:r w:rsidR="00E9049F" w:rsidRPr="00E9049F">
        <w:rPr>
          <w:rFonts w:hint="eastAsia"/>
        </w:rPr>
        <w:t>课题下一阶段工作计划</w:t>
      </w:r>
      <w:bookmarkEnd w:id="337"/>
      <w:bookmarkEnd w:id="338"/>
    </w:p>
    <w:p w14:paraId="0E6730FC" w14:textId="77777777" w:rsidR="00391CAB" w:rsidRPr="00F51563" w:rsidRDefault="00391CAB" w:rsidP="00391CAB">
      <w:pPr>
        <w:spacing w:beforeLines="150" w:before="360" w:afterLines="150" w:after="360"/>
        <w:ind w:firstLine="720"/>
        <w:jc w:val="center"/>
        <w:rPr>
          <w:rFonts w:eastAsia="黑体"/>
          <w:bCs/>
          <w:sz w:val="36"/>
          <w:szCs w:val="36"/>
        </w:rPr>
      </w:pPr>
      <w:r>
        <w:rPr>
          <w:rFonts w:eastAsia="黑体" w:hint="eastAsia"/>
          <w:bCs/>
          <w:sz w:val="36"/>
          <w:szCs w:val="36"/>
        </w:rPr>
        <w:t>课题</w:t>
      </w:r>
      <w:r w:rsidRPr="00F51563">
        <w:rPr>
          <w:rFonts w:eastAsia="黑体" w:hint="eastAsia"/>
          <w:bCs/>
          <w:sz w:val="36"/>
          <w:szCs w:val="36"/>
        </w:rPr>
        <w:t>下一阶段工作计划表</w:t>
      </w:r>
    </w:p>
    <w:p w14:paraId="27CEF6E9" w14:textId="77777777" w:rsidR="00391CAB" w:rsidRDefault="00391CAB" w:rsidP="00391CAB">
      <w:pPr>
        <w:ind w:firstLine="602"/>
        <w:jc w:val="left"/>
        <w:rPr>
          <w:rFonts w:eastAsia="仿宋"/>
          <w:b/>
          <w:bCs/>
          <w:sz w:val="30"/>
          <w:szCs w:val="30"/>
        </w:rPr>
      </w:pPr>
      <w:r>
        <w:rPr>
          <w:rFonts w:eastAsia="仿宋" w:hint="eastAsia"/>
          <w:b/>
          <w:bCs/>
          <w:sz w:val="30"/>
          <w:szCs w:val="30"/>
        </w:rPr>
        <w:t>课题名称（编号）：</w:t>
      </w:r>
      <w:r w:rsidRPr="00391CAB">
        <w:rPr>
          <w:rFonts w:eastAsia="仿宋" w:hint="eastAsia"/>
          <w:bCs/>
          <w:sz w:val="30"/>
          <w:szCs w:val="30"/>
        </w:rPr>
        <w:t>面向</w:t>
      </w:r>
      <w:r w:rsidRPr="00391CAB">
        <w:rPr>
          <w:rFonts w:eastAsia="仿宋" w:hint="eastAsia"/>
          <w:bCs/>
          <w:sz w:val="30"/>
          <w:szCs w:val="30"/>
        </w:rPr>
        <w:t xml:space="preserve"> E </w:t>
      </w:r>
      <w:r w:rsidRPr="00391CAB">
        <w:rPr>
          <w:rFonts w:eastAsia="仿宋" w:hint="eastAsia"/>
          <w:bCs/>
          <w:sz w:val="30"/>
          <w:szCs w:val="30"/>
        </w:rPr>
        <w:t>级计算机的大型流体机械并行计算软件研制</w:t>
      </w:r>
      <w:r>
        <w:rPr>
          <w:rFonts w:eastAsia="仿宋" w:hint="eastAsia"/>
          <w:bCs/>
          <w:sz w:val="30"/>
          <w:szCs w:val="30"/>
        </w:rPr>
        <w:t>（</w:t>
      </w:r>
      <w:r>
        <w:rPr>
          <w:rFonts w:eastAsia="仿宋"/>
          <w:bCs/>
          <w:sz w:val="30"/>
          <w:szCs w:val="30"/>
        </w:rPr>
        <w:t>2016YFB0200902</w:t>
      </w:r>
      <w:r>
        <w:rPr>
          <w:rFonts w:eastAsia="仿宋" w:hint="eastAsia"/>
          <w:bCs/>
          <w:sz w:val="30"/>
          <w:szCs w:val="30"/>
        </w:rPr>
        <w:t>）</w:t>
      </w:r>
    </w:p>
    <w:p w14:paraId="49E3076F" w14:textId="77777777" w:rsidR="00391CAB" w:rsidRDefault="00391CAB" w:rsidP="00391CAB">
      <w:pPr>
        <w:ind w:firstLine="602"/>
        <w:jc w:val="left"/>
        <w:rPr>
          <w:rFonts w:eastAsia="仿宋"/>
          <w:b/>
          <w:bCs/>
          <w:sz w:val="30"/>
          <w:szCs w:val="30"/>
        </w:rPr>
      </w:pPr>
      <w:r>
        <w:rPr>
          <w:rFonts w:eastAsia="仿宋" w:hint="eastAsia"/>
          <w:b/>
          <w:bCs/>
          <w:sz w:val="30"/>
          <w:szCs w:val="30"/>
        </w:rPr>
        <w:t>课题承担单位：</w:t>
      </w:r>
      <w:r>
        <w:rPr>
          <w:rFonts w:eastAsia="仿宋" w:hint="eastAsia"/>
          <w:bCs/>
          <w:sz w:val="30"/>
          <w:szCs w:val="30"/>
        </w:rPr>
        <w:t>西安交通大学</w:t>
      </w:r>
    </w:p>
    <w:p w14:paraId="25A10F68" w14:textId="77777777" w:rsidR="00391CAB" w:rsidRDefault="00391CAB" w:rsidP="00391CAB">
      <w:pPr>
        <w:ind w:firstLine="602"/>
        <w:jc w:val="left"/>
        <w:rPr>
          <w:rFonts w:eastAsia="仿宋"/>
          <w:bCs/>
          <w:sz w:val="30"/>
          <w:szCs w:val="30"/>
        </w:rPr>
      </w:pPr>
      <w:r>
        <w:rPr>
          <w:rFonts w:eastAsia="仿宋" w:hint="eastAsia"/>
          <w:b/>
          <w:bCs/>
          <w:sz w:val="30"/>
          <w:szCs w:val="30"/>
        </w:rPr>
        <w:t>课题负责人：</w:t>
      </w:r>
      <w:r>
        <w:rPr>
          <w:rFonts w:eastAsia="仿宋" w:hint="eastAsia"/>
          <w:bCs/>
          <w:sz w:val="30"/>
          <w:szCs w:val="30"/>
        </w:rPr>
        <w:t>张兴军</w:t>
      </w:r>
    </w:p>
    <w:p w14:paraId="2ED8D9B5" w14:textId="77777777" w:rsidR="00F255FC" w:rsidRPr="001440D4" w:rsidRDefault="00F255FC" w:rsidP="00391CAB">
      <w:pPr>
        <w:ind w:firstLine="602"/>
        <w:jc w:val="left"/>
        <w:rPr>
          <w:b/>
          <w:bCs/>
          <w:sz w:val="30"/>
          <w:szCs w:val="30"/>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726"/>
        <w:gridCol w:w="1987"/>
        <w:gridCol w:w="2234"/>
        <w:gridCol w:w="2657"/>
        <w:gridCol w:w="1097"/>
      </w:tblGrid>
      <w:tr w:rsidR="00391CAB" w:rsidRPr="001440D4" w14:paraId="31180765" w14:textId="77777777" w:rsidTr="00E77EAD">
        <w:trPr>
          <w:trHeight w:val="624"/>
        </w:trPr>
        <w:tc>
          <w:tcPr>
            <w:tcW w:w="726" w:type="dxa"/>
            <w:shd w:val="clear" w:color="auto" w:fill="auto"/>
            <w:vAlign w:val="center"/>
          </w:tcPr>
          <w:p w14:paraId="5024AED3" w14:textId="77777777" w:rsidR="00391CAB" w:rsidRPr="001440D4" w:rsidRDefault="00391CAB" w:rsidP="00642B2E">
            <w:pPr>
              <w:jc w:val="center"/>
              <w:rPr>
                <w:b/>
              </w:rPr>
            </w:pPr>
            <w:r w:rsidRPr="001440D4">
              <w:rPr>
                <w:b/>
              </w:rPr>
              <w:t>序号</w:t>
            </w:r>
          </w:p>
        </w:tc>
        <w:tc>
          <w:tcPr>
            <w:tcW w:w="1987" w:type="dxa"/>
            <w:shd w:val="clear" w:color="auto" w:fill="auto"/>
            <w:vAlign w:val="center"/>
          </w:tcPr>
          <w:p w14:paraId="2A53A5BA" w14:textId="77777777" w:rsidR="00391CAB" w:rsidRPr="001440D4" w:rsidRDefault="00391CAB" w:rsidP="00642B2E">
            <w:pPr>
              <w:jc w:val="center"/>
              <w:rPr>
                <w:b/>
              </w:rPr>
            </w:pPr>
            <w:r w:rsidRPr="001440D4">
              <w:rPr>
                <w:b/>
              </w:rPr>
              <w:t>任务</w:t>
            </w:r>
            <w:proofErr w:type="gramStart"/>
            <w:r w:rsidRPr="001440D4">
              <w:rPr>
                <w:b/>
              </w:rPr>
              <w:t>书研究</w:t>
            </w:r>
            <w:proofErr w:type="gramEnd"/>
            <w:r w:rsidRPr="001440D4">
              <w:rPr>
                <w:b/>
              </w:rPr>
              <w:t>内容</w:t>
            </w:r>
          </w:p>
        </w:tc>
        <w:tc>
          <w:tcPr>
            <w:tcW w:w="2234" w:type="dxa"/>
            <w:shd w:val="clear" w:color="auto" w:fill="auto"/>
            <w:vAlign w:val="center"/>
          </w:tcPr>
          <w:p w14:paraId="66099893" w14:textId="77777777" w:rsidR="00391CAB" w:rsidRPr="001440D4" w:rsidRDefault="00391CAB" w:rsidP="00642B2E">
            <w:pPr>
              <w:jc w:val="center"/>
              <w:rPr>
                <w:b/>
              </w:rPr>
            </w:pPr>
            <w:r w:rsidRPr="001440D4">
              <w:rPr>
                <w:b/>
              </w:rPr>
              <w:t>目前主要差距</w:t>
            </w:r>
          </w:p>
        </w:tc>
        <w:tc>
          <w:tcPr>
            <w:tcW w:w="2657" w:type="dxa"/>
            <w:vAlign w:val="center"/>
          </w:tcPr>
          <w:p w14:paraId="192F2E99" w14:textId="77777777" w:rsidR="00391CAB" w:rsidRPr="001440D4" w:rsidRDefault="00391CAB" w:rsidP="00642B2E">
            <w:pPr>
              <w:jc w:val="center"/>
              <w:rPr>
                <w:b/>
              </w:rPr>
            </w:pPr>
            <w:r w:rsidRPr="001440D4">
              <w:rPr>
                <w:b/>
              </w:rPr>
              <w:t>保障验收的具体措施</w:t>
            </w:r>
          </w:p>
        </w:tc>
        <w:tc>
          <w:tcPr>
            <w:tcW w:w="1097" w:type="dxa"/>
            <w:shd w:val="clear" w:color="auto" w:fill="auto"/>
            <w:vAlign w:val="center"/>
          </w:tcPr>
          <w:p w14:paraId="421B6C56" w14:textId="77777777" w:rsidR="00391CAB" w:rsidRPr="001440D4" w:rsidRDefault="00391CAB" w:rsidP="00642B2E">
            <w:pPr>
              <w:jc w:val="center"/>
              <w:rPr>
                <w:b/>
              </w:rPr>
            </w:pPr>
            <w:r w:rsidRPr="001440D4">
              <w:rPr>
                <w:b/>
              </w:rPr>
              <w:t>备注</w:t>
            </w:r>
          </w:p>
        </w:tc>
      </w:tr>
      <w:tr w:rsidR="007D6992" w:rsidRPr="001440D4" w14:paraId="0C43978D" w14:textId="77777777" w:rsidTr="00E77EAD">
        <w:trPr>
          <w:trHeight w:val="624"/>
        </w:trPr>
        <w:tc>
          <w:tcPr>
            <w:tcW w:w="726" w:type="dxa"/>
            <w:shd w:val="clear" w:color="auto" w:fill="auto"/>
            <w:vAlign w:val="center"/>
          </w:tcPr>
          <w:p w14:paraId="237B49B1" w14:textId="4DC04AEC" w:rsidR="007D6992" w:rsidRPr="001440D4" w:rsidRDefault="009D5747" w:rsidP="007D6992">
            <w:pPr>
              <w:jc w:val="center"/>
            </w:pPr>
            <w:r>
              <w:t>1</w:t>
            </w:r>
          </w:p>
        </w:tc>
        <w:tc>
          <w:tcPr>
            <w:tcW w:w="1987" w:type="dxa"/>
            <w:shd w:val="clear" w:color="auto" w:fill="auto"/>
            <w:vAlign w:val="center"/>
          </w:tcPr>
          <w:p w14:paraId="4BC6DC4C" w14:textId="77777777" w:rsidR="007D6992" w:rsidRPr="001440D4" w:rsidRDefault="007D6992" w:rsidP="007D6992">
            <w:r w:rsidRPr="009E7BA8">
              <w:rPr>
                <w:rFonts w:hint="eastAsia"/>
                <w:color w:val="000000"/>
                <w:szCs w:val="24"/>
              </w:rPr>
              <w:t>实现用于数值模拟的数据</w:t>
            </w:r>
            <w:proofErr w:type="gramStart"/>
            <w:r w:rsidRPr="009E7BA8">
              <w:rPr>
                <w:rFonts w:hint="eastAsia"/>
                <w:color w:val="000000"/>
                <w:szCs w:val="24"/>
              </w:rPr>
              <w:t>集分析</w:t>
            </w:r>
            <w:proofErr w:type="gramEnd"/>
            <w:r w:rsidRPr="009E7BA8">
              <w:rPr>
                <w:rFonts w:hint="eastAsia"/>
                <w:color w:val="000000"/>
                <w:szCs w:val="24"/>
              </w:rPr>
              <w:t>及可视化的后处理模块</w:t>
            </w:r>
          </w:p>
        </w:tc>
        <w:tc>
          <w:tcPr>
            <w:tcW w:w="2234" w:type="dxa"/>
            <w:shd w:val="clear" w:color="auto" w:fill="auto"/>
            <w:vAlign w:val="center"/>
          </w:tcPr>
          <w:p w14:paraId="26FE3703" w14:textId="77777777" w:rsidR="007D6992" w:rsidRPr="001440D4" w:rsidRDefault="00E77EAD" w:rsidP="007D6992">
            <w:r w:rsidRPr="001440D4">
              <w:t>已完成后处理海量</w:t>
            </w:r>
            <w:r w:rsidRPr="001440D4">
              <w:t>I/O</w:t>
            </w:r>
            <w:r w:rsidRPr="001440D4">
              <w:t>并发</w:t>
            </w:r>
            <w:r>
              <w:t>P</w:t>
            </w:r>
            <w:r w:rsidRPr="001440D4">
              <w:t>araview</w:t>
            </w:r>
            <w:r w:rsidRPr="001440D4">
              <w:t>中间件</w:t>
            </w:r>
            <w:r>
              <w:rPr>
                <w:rFonts w:hint="eastAsia"/>
              </w:rPr>
              <w:t>，完成</w:t>
            </w:r>
            <w:r>
              <w:t>P</w:t>
            </w:r>
            <w:r w:rsidRPr="001440D4">
              <w:t>araview</w:t>
            </w:r>
            <w:r>
              <w:rPr>
                <w:rFonts w:hint="eastAsia"/>
              </w:rPr>
              <w:t>读文件优化</w:t>
            </w:r>
          </w:p>
        </w:tc>
        <w:tc>
          <w:tcPr>
            <w:tcW w:w="2657" w:type="dxa"/>
            <w:vAlign w:val="center"/>
          </w:tcPr>
          <w:p w14:paraId="01913B0C" w14:textId="77777777" w:rsidR="007D6992" w:rsidRPr="00E77EAD" w:rsidRDefault="006B68CE" w:rsidP="007D6992">
            <w:r>
              <w:rPr>
                <w:rFonts w:hint="eastAsia"/>
              </w:rPr>
              <w:t>结合用户需求，完成数据分析与</w:t>
            </w:r>
            <w:r>
              <w:rPr>
                <w:rFonts w:hint="eastAsia"/>
              </w:rPr>
              <w:t>Paraview</w:t>
            </w:r>
            <w:r w:rsidR="001978A4">
              <w:rPr>
                <w:rFonts w:hint="eastAsia"/>
              </w:rPr>
              <w:t>高精度实时</w:t>
            </w:r>
            <w:r>
              <w:rPr>
                <w:rFonts w:hint="eastAsia"/>
              </w:rPr>
              <w:t>可视化</w:t>
            </w:r>
          </w:p>
        </w:tc>
        <w:tc>
          <w:tcPr>
            <w:tcW w:w="1097" w:type="dxa"/>
            <w:shd w:val="clear" w:color="auto" w:fill="auto"/>
            <w:vAlign w:val="center"/>
          </w:tcPr>
          <w:p w14:paraId="3B92DD61" w14:textId="77777777" w:rsidR="007D6992" w:rsidRPr="00C80FC1" w:rsidRDefault="007D6992" w:rsidP="007D6992">
            <w:r w:rsidRPr="00C80FC1">
              <w:t>课题内部协作</w:t>
            </w:r>
          </w:p>
        </w:tc>
      </w:tr>
      <w:tr w:rsidR="007D6992" w:rsidRPr="001440D4" w14:paraId="398B6890" w14:textId="77777777" w:rsidTr="00E77EAD">
        <w:trPr>
          <w:trHeight w:val="624"/>
        </w:trPr>
        <w:tc>
          <w:tcPr>
            <w:tcW w:w="726" w:type="dxa"/>
            <w:shd w:val="clear" w:color="auto" w:fill="auto"/>
            <w:vAlign w:val="center"/>
          </w:tcPr>
          <w:p w14:paraId="1819BBD7" w14:textId="5FE5261C" w:rsidR="007D6992" w:rsidRPr="001440D4" w:rsidRDefault="009D5747" w:rsidP="007D6992">
            <w:pPr>
              <w:jc w:val="center"/>
            </w:pPr>
            <w:r>
              <w:t>2</w:t>
            </w:r>
          </w:p>
        </w:tc>
        <w:tc>
          <w:tcPr>
            <w:tcW w:w="1987" w:type="dxa"/>
            <w:shd w:val="clear" w:color="auto" w:fill="auto"/>
            <w:vAlign w:val="center"/>
          </w:tcPr>
          <w:p w14:paraId="2E47E2C0" w14:textId="77777777" w:rsidR="007D6992" w:rsidRPr="009E7BA8" w:rsidRDefault="007D6992" w:rsidP="007D6992">
            <w:pPr>
              <w:rPr>
                <w:color w:val="000000"/>
                <w:szCs w:val="24"/>
              </w:rPr>
            </w:pPr>
            <w:r w:rsidRPr="009E7BA8">
              <w:rPr>
                <w:rFonts w:hint="eastAsia"/>
                <w:color w:val="000000"/>
                <w:szCs w:val="24"/>
              </w:rPr>
              <w:t>实现各个模块的集成</w:t>
            </w:r>
            <w:r>
              <w:rPr>
                <w:rFonts w:hint="eastAsia"/>
                <w:color w:val="000000"/>
                <w:szCs w:val="24"/>
              </w:rPr>
              <w:t>，</w:t>
            </w:r>
            <w:r w:rsidRPr="009E7BA8">
              <w:rPr>
                <w:rFonts w:hint="eastAsia"/>
                <w:color w:val="000000"/>
                <w:szCs w:val="24"/>
              </w:rPr>
              <w:t>实现应用软件的用户界面</w:t>
            </w:r>
          </w:p>
        </w:tc>
        <w:tc>
          <w:tcPr>
            <w:tcW w:w="2234" w:type="dxa"/>
            <w:shd w:val="clear" w:color="auto" w:fill="auto"/>
            <w:vAlign w:val="center"/>
          </w:tcPr>
          <w:p w14:paraId="16D2A9B5" w14:textId="77777777" w:rsidR="007D6992" w:rsidRPr="001440D4" w:rsidRDefault="00DF6A81" w:rsidP="007D6992">
            <w:r>
              <w:rPr>
                <w:rFonts w:hint="eastAsia"/>
              </w:rPr>
              <w:t>已完成功能模块的封装与软件界面的初步设计</w:t>
            </w:r>
          </w:p>
        </w:tc>
        <w:tc>
          <w:tcPr>
            <w:tcW w:w="2657" w:type="dxa"/>
            <w:vAlign w:val="center"/>
          </w:tcPr>
          <w:p w14:paraId="2AC542F2" w14:textId="77777777" w:rsidR="007D6992" w:rsidRPr="001440D4" w:rsidRDefault="00F600C8" w:rsidP="007D6992">
            <w:r>
              <w:rPr>
                <w:rFonts w:hint="eastAsia"/>
              </w:rPr>
              <w:t>密切关注用户需求</w:t>
            </w:r>
            <w:r w:rsidR="00921DA4" w:rsidRPr="00921DA4">
              <w:rPr>
                <w:rFonts w:hint="eastAsia"/>
              </w:rPr>
              <w:t>定制应用软件前后处理界面，提升软件的易用性</w:t>
            </w:r>
          </w:p>
        </w:tc>
        <w:tc>
          <w:tcPr>
            <w:tcW w:w="1097" w:type="dxa"/>
            <w:shd w:val="clear" w:color="auto" w:fill="auto"/>
            <w:vAlign w:val="center"/>
          </w:tcPr>
          <w:p w14:paraId="6CA60E9C" w14:textId="77777777" w:rsidR="007D6992" w:rsidRPr="00C80FC1" w:rsidRDefault="007D6992" w:rsidP="007D6992">
            <w:r w:rsidRPr="00C80FC1">
              <w:t>项目间协作</w:t>
            </w:r>
          </w:p>
        </w:tc>
      </w:tr>
      <w:tr w:rsidR="007D6992" w:rsidRPr="001440D4" w14:paraId="08EC469F" w14:textId="77777777" w:rsidTr="00E77EAD">
        <w:trPr>
          <w:trHeight w:val="624"/>
        </w:trPr>
        <w:tc>
          <w:tcPr>
            <w:tcW w:w="726" w:type="dxa"/>
            <w:shd w:val="clear" w:color="auto" w:fill="auto"/>
            <w:vAlign w:val="center"/>
          </w:tcPr>
          <w:p w14:paraId="343739C0" w14:textId="77777777" w:rsidR="007D6992" w:rsidRPr="001440D4" w:rsidRDefault="007D6992" w:rsidP="007D6992">
            <w:pPr>
              <w:jc w:val="center"/>
              <w:rPr>
                <w:b/>
              </w:rPr>
            </w:pPr>
            <w:r w:rsidRPr="001440D4">
              <w:rPr>
                <w:b/>
              </w:rPr>
              <w:t>序号</w:t>
            </w:r>
          </w:p>
        </w:tc>
        <w:tc>
          <w:tcPr>
            <w:tcW w:w="1987" w:type="dxa"/>
            <w:shd w:val="clear" w:color="auto" w:fill="auto"/>
            <w:vAlign w:val="center"/>
          </w:tcPr>
          <w:p w14:paraId="45AF41A2" w14:textId="77777777" w:rsidR="007D6992" w:rsidRPr="001440D4" w:rsidRDefault="007D6992" w:rsidP="007D6992">
            <w:pPr>
              <w:jc w:val="center"/>
              <w:rPr>
                <w:b/>
              </w:rPr>
            </w:pPr>
            <w:r w:rsidRPr="001440D4">
              <w:rPr>
                <w:b/>
              </w:rPr>
              <w:t>任务</w:t>
            </w:r>
            <w:proofErr w:type="gramStart"/>
            <w:r w:rsidRPr="001440D4">
              <w:rPr>
                <w:b/>
              </w:rPr>
              <w:t>书考核</w:t>
            </w:r>
            <w:proofErr w:type="gramEnd"/>
            <w:r w:rsidRPr="001440D4">
              <w:rPr>
                <w:b/>
              </w:rPr>
              <w:t>指标</w:t>
            </w:r>
          </w:p>
        </w:tc>
        <w:tc>
          <w:tcPr>
            <w:tcW w:w="2234" w:type="dxa"/>
            <w:shd w:val="clear" w:color="auto" w:fill="auto"/>
            <w:vAlign w:val="center"/>
          </w:tcPr>
          <w:p w14:paraId="6F75B73F" w14:textId="77777777" w:rsidR="007D6992" w:rsidRPr="001440D4" w:rsidRDefault="007D6992" w:rsidP="007D6992">
            <w:pPr>
              <w:jc w:val="center"/>
              <w:rPr>
                <w:b/>
              </w:rPr>
            </w:pPr>
            <w:r w:rsidRPr="001440D4">
              <w:rPr>
                <w:b/>
              </w:rPr>
              <w:t>目前主要差距</w:t>
            </w:r>
          </w:p>
        </w:tc>
        <w:tc>
          <w:tcPr>
            <w:tcW w:w="2657" w:type="dxa"/>
            <w:vAlign w:val="center"/>
          </w:tcPr>
          <w:p w14:paraId="1203CC19" w14:textId="77777777" w:rsidR="007D6992" w:rsidRPr="001440D4" w:rsidRDefault="007D6992" w:rsidP="007D6992">
            <w:pPr>
              <w:jc w:val="center"/>
              <w:rPr>
                <w:b/>
              </w:rPr>
            </w:pPr>
            <w:r w:rsidRPr="001440D4">
              <w:rPr>
                <w:b/>
              </w:rPr>
              <w:t>保障验收的具体措施</w:t>
            </w:r>
          </w:p>
        </w:tc>
        <w:tc>
          <w:tcPr>
            <w:tcW w:w="1097" w:type="dxa"/>
            <w:shd w:val="clear" w:color="auto" w:fill="auto"/>
            <w:vAlign w:val="center"/>
          </w:tcPr>
          <w:p w14:paraId="36B99740" w14:textId="77777777" w:rsidR="007D6992" w:rsidRPr="001440D4" w:rsidRDefault="007D6992" w:rsidP="007D6992">
            <w:pPr>
              <w:jc w:val="center"/>
              <w:rPr>
                <w:b/>
              </w:rPr>
            </w:pPr>
            <w:r w:rsidRPr="001440D4">
              <w:rPr>
                <w:b/>
              </w:rPr>
              <w:t>备注</w:t>
            </w:r>
          </w:p>
        </w:tc>
      </w:tr>
      <w:tr w:rsidR="007D6992" w:rsidRPr="001440D4" w14:paraId="4BC71AF5" w14:textId="77777777" w:rsidTr="00E77EAD">
        <w:trPr>
          <w:trHeight w:val="624"/>
        </w:trPr>
        <w:tc>
          <w:tcPr>
            <w:tcW w:w="726" w:type="dxa"/>
            <w:shd w:val="clear" w:color="auto" w:fill="auto"/>
            <w:vAlign w:val="center"/>
          </w:tcPr>
          <w:p w14:paraId="6B5E0977" w14:textId="77777777" w:rsidR="007D6992" w:rsidRPr="001440D4" w:rsidRDefault="007D6992" w:rsidP="007D6992">
            <w:pPr>
              <w:jc w:val="center"/>
            </w:pPr>
            <w:r w:rsidRPr="001440D4">
              <w:t>1</w:t>
            </w:r>
          </w:p>
        </w:tc>
        <w:tc>
          <w:tcPr>
            <w:tcW w:w="1987" w:type="dxa"/>
            <w:shd w:val="clear" w:color="auto" w:fill="auto"/>
            <w:vAlign w:val="center"/>
          </w:tcPr>
          <w:p w14:paraId="119E13EB" w14:textId="77777777" w:rsidR="007D6992" w:rsidRPr="001440D4" w:rsidRDefault="007D6992" w:rsidP="007D6992">
            <w:r w:rsidRPr="001440D4">
              <w:t>处理器核数：</w:t>
            </w:r>
            <w:r>
              <w:t>60</w:t>
            </w:r>
            <w:r w:rsidRPr="001440D4">
              <w:t>万</w:t>
            </w:r>
          </w:p>
        </w:tc>
        <w:tc>
          <w:tcPr>
            <w:tcW w:w="2234" w:type="dxa"/>
            <w:shd w:val="clear" w:color="auto" w:fill="auto"/>
            <w:vAlign w:val="center"/>
          </w:tcPr>
          <w:p w14:paraId="786ED13F" w14:textId="45ACE377" w:rsidR="007D6992" w:rsidRPr="001440D4" w:rsidRDefault="007D6992" w:rsidP="007D6992">
            <w:r w:rsidRPr="00C80FC1">
              <w:t>已开展</w:t>
            </w:r>
            <w:proofErr w:type="gramStart"/>
            <w:r w:rsidR="00995D35">
              <w:t>40</w:t>
            </w:r>
            <w:r w:rsidRPr="00C80FC1">
              <w:t>万核级并行</w:t>
            </w:r>
            <w:proofErr w:type="gramEnd"/>
            <w:r w:rsidRPr="00C80FC1">
              <w:t>测试</w:t>
            </w:r>
          </w:p>
        </w:tc>
        <w:tc>
          <w:tcPr>
            <w:tcW w:w="2657" w:type="dxa"/>
            <w:shd w:val="clear" w:color="auto" w:fill="auto"/>
            <w:vAlign w:val="center"/>
          </w:tcPr>
          <w:p w14:paraId="4E5E448A" w14:textId="77777777" w:rsidR="007D6992" w:rsidRPr="001440D4" w:rsidRDefault="007D6992" w:rsidP="007D6992">
            <w:r>
              <w:rPr>
                <w:rFonts w:hint="eastAsia"/>
              </w:rPr>
              <w:t>目前在</w:t>
            </w:r>
            <w:r>
              <w:rPr>
                <w:rFonts w:hint="eastAsia"/>
                <w:iCs/>
                <w:color w:val="000000" w:themeColor="text1"/>
                <w:szCs w:val="24"/>
              </w:rPr>
              <w:t>天河二号</w:t>
            </w:r>
            <w:r w:rsidRPr="003C454C">
              <w:rPr>
                <w:rFonts w:hint="eastAsia"/>
                <w:iCs/>
                <w:color w:val="000000" w:themeColor="text1"/>
                <w:szCs w:val="24"/>
              </w:rPr>
              <w:t>、神威·太湖之光</w:t>
            </w:r>
            <w:proofErr w:type="gramStart"/>
            <w:r w:rsidRPr="003C454C">
              <w:rPr>
                <w:rFonts w:hint="eastAsia"/>
                <w:iCs/>
                <w:color w:val="000000" w:themeColor="text1"/>
                <w:szCs w:val="24"/>
              </w:rPr>
              <w:t>国产超算平台</w:t>
            </w:r>
            <w:proofErr w:type="gramEnd"/>
            <w:r>
              <w:rPr>
                <w:rFonts w:hint="eastAsia"/>
                <w:iCs/>
                <w:color w:val="000000" w:themeColor="text1"/>
                <w:szCs w:val="24"/>
              </w:rPr>
              <w:t>的</w:t>
            </w:r>
            <w:r w:rsidRPr="003C454C">
              <w:rPr>
                <w:rFonts w:hint="eastAsia"/>
                <w:iCs/>
                <w:color w:val="000000" w:themeColor="text1"/>
                <w:szCs w:val="24"/>
              </w:rPr>
              <w:t>研究</w:t>
            </w:r>
            <w:r>
              <w:rPr>
                <w:rFonts w:hint="eastAsia"/>
                <w:iCs/>
                <w:color w:val="000000" w:themeColor="text1"/>
                <w:szCs w:val="24"/>
              </w:rPr>
              <w:t>工作</w:t>
            </w:r>
            <w:r w:rsidRPr="003C454C">
              <w:rPr>
                <w:rFonts w:hint="eastAsia"/>
                <w:iCs/>
                <w:color w:val="000000" w:themeColor="text1"/>
                <w:szCs w:val="24"/>
              </w:rPr>
              <w:t>为</w:t>
            </w:r>
            <w:r w:rsidRPr="003C454C">
              <w:rPr>
                <w:rFonts w:hint="eastAsia"/>
                <w:iCs/>
                <w:color w:val="000000" w:themeColor="text1"/>
                <w:szCs w:val="24"/>
              </w:rPr>
              <w:t>60</w:t>
            </w:r>
            <w:r w:rsidRPr="003C454C">
              <w:rPr>
                <w:rFonts w:hint="eastAsia"/>
                <w:iCs/>
                <w:color w:val="000000" w:themeColor="text1"/>
                <w:szCs w:val="24"/>
              </w:rPr>
              <w:t>万核</w:t>
            </w:r>
            <w:r w:rsidRPr="003C454C">
              <w:rPr>
                <w:iCs/>
                <w:color w:val="000000" w:themeColor="text1"/>
                <w:szCs w:val="24"/>
              </w:rPr>
              <w:t>并行计算积累了丰富经验</w:t>
            </w:r>
          </w:p>
        </w:tc>
        <w:tc>
          <w:tcPr>
            <w:tcW w:w="1097" w:type="dxa"/>
            <w:shd w:val="clear" w:color="auto" w:fill="auto"/>
            <w:vAlign w:val="center"/>
          </w:tcPr>
          <w:p w14:paraId="11783648" w14:textId="77777777" w:rsidR="007D6992" w:rsidRPr="001440D4" w:rsidRDefault="007D6992" w:rsidP="007D6992">
            <w:r w:rsidRPr="00C80FC1">
              <w:t>项目间协作</w:t>
            </w:r>
          </w:p>
        </w:tc>
      </w:tr>
      <w:tr w:rsidR="00AC6C0F" w:rsidRPr="001440D4" w14:paraId="782799AC" w14:textId="77777777" w:rsidTr="00E77EAD">
        <w:trPr>
          <w:trHeight w:val="624"/>
        </w:trPr>
        <w:tc>
          <w:tcPr>
            <w:tcW w:w="726" w:type="dxa"/>
            <w:shd w:val="clear" w:color="auto" w:fill="auto"/>
            <w:vAlign w:val="center"/>
          </w:tcPr>
          <w:p w14:paraId="306208B0" w14:textId="77777777" w:rsidR="00AC6C0F" w:rsidRPr="001440D4" w:rsidRDefault="00AC6C0F" w:rsidP="00AC6C0F">
            <w:pPr>
              <w:jc w:val="center"/>
            </w:pPr>
            <w:r w:rsidRPr="001440D4">
              <w:t>2</w:t>
            </w:r>
          </w:p>
        </w:tc>
        <w:tc>
          <w:tcPr>
            <w:tcW w:w="1987" w:type="dxa"/>
            <w:shd w:val="clear" w:color="auto" w:fill="auto"/>
            <w:vAlign w:val="center"/>
          </w:tcPr>
          <w:p w14:paraId="3BF4200E" w14:textId="77777777" w:rsidR="00AC6C0F" w:rsidRPr="001440D4" w:rsidRDefault="00AC6C0F" w:rsidP="00AC6C0F">
            <w:r>
              <w:rPr>
                <w:rFonts w:hint="eastAsia"/>
              </w:rPr>
              <w:t>并行效率：</w:t>
            </w:r>
            <w:r>
              <w:rPr>
                <w:rFonts w:hint="eastAsia"/>
              </w:rPr>
              <w:t>3</w:t>
            </w:r>
            <w:r>
              <w:t>0%</w:t>
            </w:r>
          </w:p>
        </w:tc>
        <w:tc>
          <w:tcPr>
            <w:tcW w:w="2234" w:type="dxa"/>
            <w:shd w:val="clear" w:color="auto" w:fill="auto"/>
            <w:vAlign w:val="center"/>
          </w:tcPr>
          <w:p w14:paraId="1F7E83F1" w14:textId="77777777" w:rsidR="00AC6C0F" w:rsidRPr="001440D4" w:rsidRDefault="00AC6C0F" w:rsidP="00AC6C0F">
            <w:r w:rsidRPr="001440D4">
              <w:t>已研究</w:t>
            </w:r>
            <w:r w:rsidRPr="001440D4">
              <w:t>MPI + OpenMP + CUDA</w:t>
            </w:r>
            <w:r>
              <w:t xml:space="preserve"> / </w:t>
            </w:r>
            <w:r w:rsidRPr="001440D4">
              <w:t>OpenACC</w:t>
            </w:r>
            <w:r w:rsidRPr="001440D4">
              <w:t>等异构并行策略，已在天河二号、神威太湖之光等目前国内最强平台进行多层次可扩展异构并行的研究与实验验证</w:t>
            </w:r>
          </w:p>
        </w:tc>
        <w:tc>
          <w:tcPr>
            <w:tcW w:w="2657" w:type="dxa"/>
            <w:shd w:val="clear" w:color="auto" w:fill="auto"/>
            <w:vAlign w:val="center"/>
          </w:tcPr>
          <w:p w14:paraId="539879A2" w14:textId="77777777" w:rsidR="00AC6C0F" w:rsidRPr="00AC6C0F" w:rsidRDefault="00467C5E" w:rsidP="00AC6C0F">
            <w:r w:rsidRPr="00C80FC1">
              <w:t>密切跟踪</w:t>
            </w:r>
            <w:r w:rsidRPr="00C80FC1">
              <w:t>E</w:t>
            </w:r>
            <w:proofErr w:type="gramStart"/>
            <w:r w:rsidRPr="00C80FC1">
              <w:t>级机研制</w:t>
            </w:r>
            <w:proofErr w:type="gramEnd"/>
            <w:r w:rsidRPr="00C80FC1">
              <w:t>进展和技术特点，在</w:t>
            </w:r>
            <w:r w:rsidRPr="00C80FC1">
              <w:t>E</w:t>
            </w:r>
            <w:r w:rsidRPr="00C80FC1">
              <w:t>级机上</w:t>
            </w:r>
            <w:r>
              <w:rPr>
                <w:rFonts w:hint="eastAsia"/>
              </w:rPr>
              <w:t>验证</w:t>
            </w:r>
            <w:r w:rsidRPr="00C80FC1">
              <w:t>并行算法</w:t>
            </w:r>
            <w:r>
              <w:rPr>
                <w:rFonts w:hint="eastAsia"/>
              </w:rPr>
              <w:t>策略的可行性与效率</w:t>
            </w:r>
            <w:r w:rsidRPr="00C80FC1">
              <w:t>。</w:t>
            </w:r>
          </w:p>
        </w:tc>
        <w:tc>
          <w:tcPr>
            <w:tcW w:w="1097" w:type="dxa"/>
            <w:shd w:val="clear" w:color="auto" w:fill="auto"/>
            <w:vAlign w:val="center"/>
          </w:tcPr>
          <w:p w14:paraId="1B7F27D3" w14:textId="77777777" w:rsidR="00AC6C0F" w:rsidRPr="001440D4" w:rsidRDefault="00AC6C0F" w:rsidP="00AC6C0F">
            <w:r w:rsidRPr="00C80FC1">
              <w:t>课题内部协作</w:t>
            </w:r>
          </w:p>
        </w:tc>
      </w:tr>
    </w:tbl>
    <w:p w14:paraId="223F5B64" w14:textId="77777777" w:rsidR="00391CAB" w:rsidRPr="00F51563" w:rsidRDefault="00391CAB" w:rsidP="00AF138C">
      <w:pPr>
        <w:spacing w:beforeLines="50" w:before="120" w:afterLines="50" w:after="120"/>
        <w:ind w:firstLine="560"/>
        <w:rPr>
          <w:rFonts w:eastAsia="仿宋_GB2312"/>
          <w:bCs/>
          <w:sz w:val="28"/>
          <w:szCs w:val="28"/>
        </w:rPr>
      </w:pPr>
    </w:p>
    <w:p w14:paraId="73A1C133" w14:textId="77777777" w:rsidR="00AF138C" w:rsidRPr="00F51563" w:rsidRDefault="00AF138C" w:rsidP="00AF138C">
      <w:pPr>
        <w:spacing w:beforeLines="50" w:before="120"/>
        <w:ind w:firstLine="720"/>
        <w:rPr>
          <w:sz w:val="36"/>
        </w:rPr>
        <w:sectPr w:rsidR="00AF138C" w:rsidRPr="00F51563" w:rsidSect="00723153">
          <w:footerReference w:type="even" r:id="rId131"/>
          <w:footerReference w:type="default" r:id="rId132"/>
          <w:pgSz w:w="11907" w:h="16840" w:code="9"/>
          <w:pgMar w:top="1247" w:right="1588" w:bottom="1247" w:left="1588" w:header="851" w:footer="567" w:gutter="0"/>
          <w:cols w:space="425"/>
          <w:docGrid w:linePitch="312"/>
        </w:sectPr>
      </w:pPr>
    </w:p>
    <w:p w14:paraId="1F7DB25F" w14:textId="7BA44DF2" w:rsidR="009A2119" w:rsidRPr="00F51563" w:rsidRDefault="009A2119" w:rsidP="00E9049F">
      <w:pPr>
        <w:pStyle w:val="1"/>
      </w:pPr>
      <w:bookmarkStart w:id="339" w:name="_Toc27406289"/>
      <w:bookmarkStart w:id="340" w:name="_Toc27407350"/>
      <w:r w:rsidRPr="00F51563">
        <w:lastRenderedPageBreak/>
        <w:t>附件</w:t>
      </w:r>
      <w:r>
        <w:rPr>
          <w:rFonts w:hint="eastAsia"/>
        </w:rPr>
        <w:t>3</w:t>
      </w:r>
      <w:r w:rsidR="00E9049F">
        <w:t xml:space="preserve"> </w:t>
      </w:r>
      <w:r w:rsidR="00E9049F" w:rsidRPr="00E9049F">
        <w:rPr>
          <w:rFonts w:hint="eastAsia"/>
        </w:rPr>
        <w:t>成果证明材料</w:t>
      </w:r>
      <w:bookmarkEnd w:id="339"/>
      <w:bookmarkEnd w:id="340"/>
    </w:p>
    <w:p w14:paraId="6925CDD1" w14:textId="77777777" w:rsidR="009A2119" w:rsidRDefault="009A2119" w:rsidP="009A2119">
      <w:pPr>
        <w:ind w:firstLine="560"/>
        <w:rPr>
          <w:color w:val="000000"/>
          <w:sz w:val="28"/>
          <w:szCs w:val="28"/>
        </w:rPr>
      </w:pPr>
      <w:r w:rsidRPr="00574186">
        <w:rPr>
          <w:rFonts w:hint="eastAsia"/>
          <w:color w:val="000000"/>
          <w:sz w:val="28"/>
          <w:szCs w:val="28"/>
        </w:rPr>
        <w:t xml:space="preserve">1. </w:t>
      </w:r>
      <w:r w:rsidRPr="00574186">
        <w:rPr>
          <w:rFonts w:hint="eastAsia"/>
          <w:color w:val="000000"/>
          <w:sz w:val="28"/>
          <w:szCs w:val="28"/>
        </w:rPr>
        <w:t>成果证明材料：</w:t>
      </w:r>
    </w:p>
    <w:p w14:paraId="6A55B852" w14:textId="6B82CB88" w:rsidR="009A2119" w:rsidRDefault="009A2119" w:rsidP="009A2119">
      <w:pPr>
        <w:ind w:firstLine="560"/>
        <w:rPr>
          <w:kern w:val="0"/>
          <w:sz w:val="28"/>
          <w:szCs w:val="28"/>
        </w:rPr>
      </w:pPr>
      <w:r w:rsidRPr="001440D4">
        <w:rPr>
          <w:color w:val="000000"/>
          <w:sz w:val="28"/>
          <w:szCs w:val="28"/>
        </w:rPr>
        <w:t>（</w:t>
      </w:r>
      <w:r>
        <w:rPr>
          <w:kern w:val="0"/>
          <w:sz w:val="28"/>
          <w:szCs w:val="28"/>
        </w:rPr>
        <w:t>1</w:t>
      </w:r>
      <w:r>
        <w:rPr>
          <w:rFonts w:hint="eastAsia"/>
          <w:kern w:val="0"/>
          <w:sz w:val="28"/>
          <w:szCs w:val="28"/>
        </w:rPr>
        <w:t>）论文</w:t>
      </w:r>
    </w:p>
    <w:p w14:paraId="13C71B4B" w14:textId="7CDF8541" w:rsidR="00F32E32" w:rsidRDefault="00F32E32" w:rsidP="00F32E32">
      <w:pPr>
        <w:ind w:firstLine="560"/>
        <w:jc w:val="center"/>
        <w:rPr>
          <w:kern w:val="0"/>
          <w:sz w:val="28"/>
          <w:szCs w:val="28"/>
        </w:rPr>
      </w:pPr>
      <w:r>
        <w:rPr>
          <w:noProof/>
        </w:rPr>
        <w:drawing>
          <wp:inline distT="0" distB="0" distL="0" distR="0" wp14:anchorId="10F48041" wp14:editId="57FF6C03">
            <wp:extent cx="4632945" cy="7349706"/>
            <wp:effectExtent l="0" t="0" r="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45108" cy="7369001"/>
                    </a:xfrm>
                    <a:prstGeom prst="rect">
                      <a:avLst/>
                    </a:prstGeom>
                    <a:noFill/>
                    <a:ln>
                      <a:noFill/>
                    </a:ln>
                  </pic:spPr>
                </pic:pic>
              </a:graphicData>
            </a:graphic>
          </wp:inline>
        </w:drawing>
      </w:r>
    </w:p>
    <w:p w14:paraId="26080A79" w14:textId="717204D7" w:rsidR="00F32E32" w:rsidRDefault="00F32E32" w:rsidP="00F32E32">
      <w:pPr>
        <w:jc w:val="center"/>
        <w:rPr>
          <w:kern w:val="0"/>
          <w:sz w:val="28"/>
          <w:szCs w:val="28"/>
        </w:rPr>
      </w:pPr>
      <w:r>
        <w:rPr>
          <w:noProof/>
        </w:rPr>
        <w:lastRenderedPageBreak/>
        <w:drawing>
          <wp:inline distT="0" distB="0" distL="0" distR="0" wp14:anchorId="5033762A" wp14:editId="1F212FA9">
            <wp:extent cx="5442859" cy="7836207"/>
            <wp:effectExtent l="0" t="0" r="571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53349" cy="7851309"/>
                    </a:xfrm>
                    <a:prstGeom prst="rect">
                      <a:avLst/>
                    </a:prstGeom>
                    <a:noFill/>
                    <a:ln>
                      <a:noFill/>
                    </a:ln>
                  </pic:spPr>
                </pic:pic>
              </a:graphicData>
            </a:graphic>
          </wp:inline>
        </w:drawing>
      </w:r>
    </w:p>
    <w:p w14:paraId="7E74607C" w14:textId="46479868" w:rsidR="008C084D" w:rsidRDefault="008C084D" w:rsidP="009A2119">
      <w:pPr>
        <w:ind w:firstLine="560"/>
        <w:rPr>
          <w:kern w:val="0"/>
          <w:sz w:val="28"/>
          <w:szCs w:val="28"/>
        </w:rPr>
      </w:pPr>
      <w:r>
        <w:rPr>
          <w:noProof/>
        </w:rPr>
        <w:lastRenderedPageBreak/>
        <w:drawing>
          <wp:inline distT="0" distB="0" distL="0" distR="0" wp14:anchorId="43AEAED0" wp14:editId="1F754405">
            <wp:extent cx="5327920" cy="7168551"/>
            <wp:effectExtent l="0" t="0" r="635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35543" cy="7178808"/>
                    </a:xfrm>
                    <a:prstGeom prst="rect">
                      <a:avLst/>
                    </a:prstGeom>
                    <a:noFill/>
                    <a:ln>
                      <a:noFill/>
                    </a:ln>
                  </pic:spPr>
                </pic:pic>
              </a:graphicData>
            </a:graphic>
          </wp:inline>
        </w:drawing>
      </w:r>
    </w:p>
    <w:p w14:paraId="38B55FFC" w14:textId="2C1FE95E" w:rsidR="00A5554A" w:rsidRDefault="008C084D" w:rsidP="008C084D">
      <w:pPr>
        <w:jc w:val="center"/>
        <w:rPr>
          <w:kern w:val="0"/>
          <w:sz w:val="28"/>
          <w:szCs w:val="28"/>
        </w:rPr>
      </w:pPr>
      <w:r>
        <w:rPr>
          <w:noProof/>
        </w:rPr>
        <w:lastRenderedPageBreak/>
        <w:drawing>
          <wp:inline distT="0" distB="0" distL="0" distR="0" wp14:anchorId="428A7F80" wp14:editId="1925347D">
            <wp:extent cx="5428221" cy="7349526"/>
            <wp:effectExtent l="0" t="0" r="1270" b="381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34203" cy="7357626"/>
                    </a:xfrm>
                    <a:prstGeom prst="rect">
                      <a:avLst/>
                    </a:prstGeom>
                    <a:noFill/>
                    <a:ln>
                      <a:noFill/>
                    </a:ln>
                  </pic:spPr>
                </pic:pic>
              </a:graphicData>
            </a:graphic>
          </wp:inline>
        </w:drawing>
      </w:r>
    </w:p>
    <w:p w14:paraId="2E588532" w14:textId="7ED5F011" w:rsidR="00432A85" w:rsidRDefault="00A5554A" w:rsidP="00A5554A">
      <w:pPr>
        <w:ind w:firstLine="560"/>
        <w:jc w:val="center"/>
        <w:rPr>
          <w:kern w:val="0"/>
          <w:sz w:val="28"/>
          <w:szCs w:val="28"/>
        </w:rPr>
      </w:pPr>
      <w:r>
        <w:rPr>
          <w:noProof/>
        </w:rPr>
        <w:lastRenderedPageBreak/>
        <w:drawing>
          <wp:inline distT="0" distB="0" distL="0" distR="0" wp14:anchorId="2A3732EF" wp14:editId="07D67F1C">
            <wp:extent cx="4719292" cy="7927676"/>
            <wp:effectExtent l="0" t="0" r="5715"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25972" cy="7938897"/>
                    </a:xfrm>
                    <a:prstGeom prst="rect">
                      <a:avLst/>
                    </a:prstGeom>
                    <a:noFill/>
                    <a:ln>
                      <a:noFill/>
                    </a:ln>
                  </pic:spPr>
                </pic:pic>
              </a:graphicData>
            </a:graphic>
          </wp:inline>
        </w:drawing>
      </w:r>
      <w:r>
        <w:rPr>
          <w:noProof/>
        </w:rPr>
        <w:lastRenderedPageBreak/>
        <w:drawing>
          <wp:inline distT="0" distB="0" distL="0" distR="0" wp14:anchorId="22A9BD83" wp14:editId="7374802C">
            <wp:extent cx="5072332" cy="856005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086103" cy="8583289"/>
                    </a:xfrm>
                    <a:prstGeom prst="rect">
                      <a:avLst/>
                    </a:prstGeom>
                    <a:noFill/>
                    <a:ln>
                      <a:noFill/>
                    </a:ln>
                  </pic:spPr>
                </pic:pic>
              </a:graphicData>
            </a:graphic>
          </wp:inline>
        </w:drawing>
      </w:r>
    </w:p>
    <w:p w14:paraId="7067B82E" w14:textId="21DE70A5" w:rsidR="00AD0A2D" w:rsidRDefault="00B568C4" w:rsidP="00B568C4">
      <w:pPr>
        <w:jc w:val="center"/>
        <w:rPr>
          <w:kern w:val="0"/>
          <w:sz w:val="28"/>
          <w:szCs w:val="28"/>
        </w:rPr>
      </w:pPr>
      <w:bookmarkStart w:id="341" w:name="_Hlk26819637"/>
      <w:r>
        <w:rPr>
          <w:noProof/>
        </w:rPr>
        <w:lastRenderedPageBreak/>
        <w:drawing>
          <wp:inline distT="0" distB="0" distL="0" distR="0" wp14:anchorId="02EC8DD7" wp14:editId="1B550E34">
            <wp:extent cx="5443268" cy="7220713"/>
            <wp:effectExtent l="0" t="0" r="508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56231" cy="7237908"/>
                    </a:xfrm>
                    <a:prstGeom prst="rect">
                      <a:avLst/>
                    </a:prstGeom>
                    <a:noFill/>
                    <a:ln>
                      <a:noFill/>
                    </a:ln>
                  </pic:spPr>
                </pic:pic>
              </a:graphicData>
            </a:graphic>
          </wp:inline>
        </w:drawing>
      </w:r>
    </w:p>
    <w:p w14:paraId="7F55C819" w14:textId="4A27E43F" w:rsidR="00AD0A2D" w:rsidRDefault="00AD0A2D" w:rsidP="00A5554A">
      <w:pPr>
        <w:ind w:firstLine="560"/>
        <w:jc w:val="center"/>
        <w:rPr>
          <w:kern w:val="0"/>
          <w:sz w:val="28"/>
          <w:szCs w:val="28"/>
        </w:rPr>
      </w:pPr>
    </w:p>
    <w:bookmarkEnd w:id="341"/>
    <w:p w14:paraId="401CC16F" w14:textId="20D70A8C" w:rsidR="00B568C4" w:rsidRDefault="00B568C4" w:rsidP="00B568C4">
      <w:pPr>
        <w:jc w:val="center"/>
        <w:rPr>
          <w:kern w:val="0"/>
          <w:sz w:val="28"/>
          <w:szCs w:val="28"/>
        </w:rPr>
      </w:pPr>
      <w:r>
        <w:rPr>
          <w:noProof/>
        </w:rPr>
        <w:lastRenderedPageBreak/>
        <w:drawing>
          <wp:inline distT="0" distB="0" distL="0" distR="0" wp14:anchorId="3C9AE0E2" wp14:editId="37482B08">
            <wp:extent cx="5399861" cy="7170761"/>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12342" cy="7187335"/>
                    </a:xfrm>
                    <a:prstGeom prst="rect">
                      <a:avLst/>
                    </a:prstGeom>
                    <a:noFill/>
                    <a:ln>
                      <a:noFill/>
                    </a:ln>
                  </pic:spPr>
                </pic:pic>
              </a:graphicData>
            </a:graphic>
          </wp:inline>
        </w:drawing>
      </w:r>
    </w:p>
    <w:p w14:paraId="626A72A6" w14:textId="52C0C9E5" w:rsidR="00B568C4" w:rsidRDefault="00E538E7" w:rsidP="00E538E7">
      <w:pPr>
        <w:jc w:val="center"/>
        <w:rPr>
          <w:kern w:val="0"/>
          <w:sz w:val="28"/>
          <w:szCs w:val="28"/>
        </w:rPr>
      </w:pPr>
      <w:bookmarkStart w:id="342" w:name="_Hlk26819574"/>
      <w:r>
        <w:rPr>
          <w:noProof/>
        </w:rPr>
        <w:lastRenderedPageBreak/>
        <w:drawing>
          <wp:inline distT="0" distB="0" distL="0" distR="0" wp14:anchorId="3C00151D" wp14:editId="7B9F3436">
            <wp:extent cx="5501508" cy="7331705"/>
            <wp:effectExtent l="0" t="0" r="4445"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15240" cy="7350006"/>
                    </a:xfrm>
                    <a:prstGeom prst="rect">
                      <a:avLst/>
                    </a:prstGeom>
                    <a:noFill/>
                    <a:ln>
                      <a:noFill/>
                    </a:ln>
                  </pic:spPr>
                </pic:pic>
              </a:graphicData>
            </a:graphic>
          </wp:inline>
        </w:drawing>
      </w:r>
    </w:p>
    <w:bookmarkEnd w:id="342"/>
    <w:p w14:paraId="490E4B01" w14:textId="6308C317" w:rsidR="00985675" w:rsidRDefault="00985675" w:rsidP="00E538E7">
      <w:pPr>
        <w:jc w:val="center"/>
        <w:rPr>
          <w:kern w:val="0"/>
          <w:sz w:val="28"/>
          <w:szCs w:val="28"/>
        </w:rPr>
      </w:pPr>
      <w:r>
        <w:rPr>
          <w:noProof/>
        </w:rPr>
        <w:lastRenderedPageBreak/>
        <w:drawing>
          <wp:inline distT="0" distB="0" distL="0" distR="0" wp14:anchorId="72E334C0" wp14:editId="164E4A2A">
            <wp:extent cx="5451676" cy="722248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74162" cy="7252276"/>
                    </a:xfrm>
                    <a:prstGeom prst="rect">
                      <a:avLst/>
                    </a:prstGeom>
                    <a:noFill/>
                    <a:ln>
                      <a:noFill/>
                    </a:ln>
                  </pic:spPr>
                </pic:pic>
              </a:graphicData>
            </a:graphic>
          </wp:inline>
        </w:drawing>
      </w:r>
    </w:p>
    <w:p w14:paraId="2F1FAE92" w14:textId="25A2F467" w:rsidR="00432A85" w:rsidRDefault="00432A85" w:rsidP="00432A85">
      <w:pPr>
        <w:pStyle w:val="afe"/>
        <w:ind w:firstLine="0"/>
        <w:jc w:val="center"/>
        <w:rPr>
          <w:kern w:val="0"/>
          <w:sz w:val="28"/>
          <w:szCs w:val="28"/>
        </w:rPr>
      </w:pPr>
      <w:r w:rsidRPr="00F87D65">
        <w:rPr>
          <w:noProof/>
          <w:kern w:val="0"/>
          <w:sz w:val="28"/>
          <w:szCs w:val="28"/>
        </w:rPr>
        <w:lastRenderedPageBreak/>
        <w:drawing>
          <wp:inline distT="0" distB="0" distL="0" distR="0" wp14:anchorId="518772E3" wp14:editId="514A8A9D">
            <wp:extent cx="4822025" cy="7651630"/>
            <wp:effectExtent l="0" t="0" r="0" b="6985"/>
            <wp:docPr id="229" name="图片 229" descr="G:\项目内的东西\课题中期2018-9-14资料\成果论文\处理后的首页与资助页\论文4 - 首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项目内的东西\课题中期2018-9-14资料\成果论文\处理后的首页与资助页\论文4 - 首页.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45196" cy="7688398"/>
                    </a:xfrm>
                    <a:prstGeom prst="rect">
                      <a:avLst/>
                    </a:prstGeom>
                    <a:noFill/>
                    <a:ln>
                      <a:noFill/>
                    </a:ln>
                  </pic:spPr>
                </pic:pic>
              </a:graphicData>
            </a:graphic>
          </wp:inline>
        </w:drawing>
      </w:r>
    </w:p>
    <w:p w14:paraId="7786E5C3" w14:textId="77777777" w:rsidR="00E538E7" w:rsidRDefault="00E538E7" w:rsidP="00432A85">
      <w:pPr>
        <w:pStyle w:val="afe"/>
        <w:ind w:firstLine="0"/>
        <w:jc w:val="center"/>
        <w:rPr>
          <w:kern w:val="0"/>
          <w:sz w:val="28"/>
          <w:szCs w:val="28"/>
        </w:rPr>
      </w:pPr>
    </w:p>
    <w:p w14:paraId="6D78E21D" w14:textId="0175DFED" w:rsidR="00432A85" w:rsidRDefault="00432A85" w:rsidP="00432A85">
      <w:pPr>
        <w:pStyle w:val="afe"/>
        <w:ind w:firstLine="0"/>
        <w:jc w:val="left"/>
        <w:rPr>
          <w:kern w:val="0"/>
          <w:sz w:val="28"/>
          <w:szCs w:val="28"/>
        </w:rPr>
      </w:pPr>
    </w:p>
    <w:p w14:paraId="221C2B97" w14:textId="4EAB2746" w:rsidR="00432A85" w:rsidRDefault="00432A85" w:rsidP="00432A85">
      <w:pPr>
        <w:pStyle w:val="afe"/>
        <w:ind w:firstLine="0"/>
        <w:jc w:val="left"/>
        <w:rPr>
          <w:kern w:val="0"/>
          <w:sz w:val="28"/>
          <w:szCs w:val="28"/>
        </w:rPr>
      </w:pPr>
      <w:r w:rsidRPr="00F87D65">
        <w:rPr>
          <w:noProof/>
          <w:kern w:val="0"/>
          <w:sz w:val="28"/>
          <w:szCs w:val="28"/>
        </w:rPr>
        <w:lastRenderedPageBreak/>
        <w:drawing>
          <wp:inline distT="0" distB="0" distL="0" distR="0" wp14:anchorId="170E8665" wp14:editId="23467BA1">
            <wp:extent cx="5322253" cy="8584366"/>
            <wp:effectExtent l="0" t="0" r="0" b="7620"/>
            <wp:docPr id="228" name="图片 228" descr="G:\项目内的东西\课题中期2018-9-14资料\成果论文\处理后的首页与资助页\论文4 - 资助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项目内的东西\课题中期2018-9-14资料\成果论文\处理后的首页与资助页\论文4 - 资助页.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28198" cy="8593955"/>
                    </a:xfrm>
                    <a:prstGeom prst="rect">
                      <a:avLst/>
                    </a:prstGeom>
                    <a:noFill/>
                    <a:ln>
                      <a:noFill/>
                    </a:ln>
                  </pic:spPr>
                </pic:pic>
              </a:graphicData>
            </a:graphic>
          </wp:inline>
        </w:drawing>
      </w:r>
    </w:p>
    <w:p w14:paraId="67392654" w14:textId="2A02AB97" w:rsidR="009A2119" w:rsidRDefault="00432A85" w:rsidP="009A2119">
      <w:pPr>
        <w:pStyle w:val="afe"/>
        <w:ind w:firstLine="0"/>
        <w:jc w:val="left"/>
        <w:rPr>
          <w:kern w:val="0"/>
          <w:sz w:val="28"/>
          <w:szCs w:val="28"/>
        </w:rPr>
      </w:pPr>
      <w:r w:rsidRPr="00F87D65">
        <w:rPr>
          <w:noProof/>
          <w:kern w:val="0"/>
          <w:sz w:val="28"/>
          <w:szCs w:val="28"/>
        </w:rPr>
        <w:lastRenderedPageBreak/>
        <w:drawing>
          <wp:inline distT="0" distB="0" distL="0" distR="0" wp14:anchorId="4EC1D54D" wp14:editId="7D20C449">
            <wp:extent cx="5338017" cy="7215187"/>
            <wp:effectExtent l="0" t="0" r="0" b="5080"/>
            <wp:docPr id="30" name="图片 30" descr="G:\项目内的东西\课题中期2018-9-14资料\成果论文\处理后的首页与资助页\论文1,-首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项目内的东西\课题中期2018-9-14资料\成果论文\处理后的首页与资助页\论文1,-首页.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51751" cy="7233751"/>
                    </a:xfrm>
                    <a:prstGeom prst="rect">
                      <a:avLst/>
                    </a:prstGeom>
                    <a:noFill/>
                    <a:ln>
                      <a:noFill/>
                    </a:ln>
                  </pic:spPr>
                </pic:pic>
              </a:graphicData>
            </a:graphic>
          </wp:inline>
        </w:drawing>
      </w:r>
    </w:p>
    <w:p w14:paraId="437D97D2" w14:textId="44363692" w:rsidR="00432A85" w:rsidRDefault="00432A85" w:rsidP="009A2119">
      <w:pPr>
        <w:pStyle w:val="afe"/>
        <w:ind w:firstLine="0"/>
        <w:jc w:val="left"/>
        <w:rPr>
          <w:kern w:val="0"/>
          <w:sz w:val="28"/>
          <w:szCs w:val="28"/>
        </w:rPr>
      </w:pPr>
    </w:p>
    <w:p w14:paraId="6ED84C5D" w14:textId="7AF67701" w:rsidR="00432A85" w:rsidRDefault="00432A85" w:rsidP="009A2119">
      <w:pPr>
        <w:pStyle w:val="afe"/>
        <w:ind w:firstLine="0"/>
        <w:jc w:val="left"/>
        <w:rPr>
          <w:kern w:val="0"/>
          <w:sz w:val="28"/>
          <w:szCs w:val="28"/>
        </w:rPr>
      </w:pPr>
    </w:p>
    <w:p w14:paraId="5C405EDE" w14:textId="066A32FC" w:rsidR="00432A85" w:rsidRDefault="00432A85" w:rsidP="009A2119">
      <w:pPr>
        <w:pStyle w:val="afe"/>
        <w:ind w:firstLine="0"/>
        <w:jc w:val="left"/>
        <w:rPr>
          <w:kern w:val="0"/>
          <w:sz w:val="28"/>
          <w:szCs w:val="28"/>
        </w:rPr>
      </w:pPr>
      <w:r w:rsidRPr="00F87D65">
        <w:rPr>
          <w:noProof/>
          <w:kern w:val="0"/>
          <w:sz w:val="28"/>
          <w:szCs w:val="28"/>
        </w:rPr>
        <w:lastRenderedPageBreak/>
        <w:drawing>
          <wp:inline distT="0" distB="0" distL="0" distR="0" wp14:anchorId="33329CD4" wp14:editId="37F53A34">
            <wp:extent cx="5753818" cy="7647325"/>
            <wp:effectExtent l="0" t="0" r="0" b="0"/>
            <wp:docPr id="224" name="图片 224" descr="G:\项目内的东西\课题中期2018-9-14资料\成果论文\处理后的首页与资助页\论文1 - 资助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项目内的东西\课题中期2018-9-14资料\成果论文\处理后的首页与资助页\论文1 - 资助页.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5612" cy="7676292"/>
                    </a:xfrm>
                    <a:prstGeom prst="rect">
                      <a:avLst/>
                    </a:prstGeom>
                    <a:noFill/>
                    <a:ln>
                      <a:noFill/>
                    </a:ln>
                  </pic:spPr>
                </pic:pic>
              </a:graphicData>
            </a:graphic>
          </wp:inline>
        </w:drawing>
      </w:r>
    </w:p>
    <w:p w14:paraId="43E12FA8" w14:textId="77777777" w:rsidR="00432A85" w:rsidRDefault="00432A85" w:rsidP="009A2119">
      <w:pPr>
        <w:pStyle w:val="afe"/>
        <w:ind w:firstLine="0"/>
        <w:jc w:val="left"/>
        <w:rPr>
          <w:kern w:val="0"/>
          <w:sz w:val="28"/>
          <w:szCs w:val="28"/>
        </w:rPr>
      </w:pPr>
    </w:p>
    <w:p w14:paraId="39A84E95" w14:textId="77777777" w:rsidR="00432A85" w:rsidRDefault="00432A85" w:rsidP="009A2119">
      <w:pPr>
        <w:pStyle w:val="afe"/>
        <w:ind w:firstLine="0"/>
        <w:jc w:val="left"/>
        <w:rPr>
          <w:kern w:val="0"/>
          <w:sz w:val="28"/>
          <w:szCs w:val="28"/>
        </w:rPr>
      </w:pPr>
    </w:p>
    <w:p w14:paraId="64FE79D2" w14:textId="77777777" w:rsidR="00432A85" w:rsidRDefault="00432A85" w:rsidP="009A2119">
      <w:pPr>
        <w:pStyle w:val="afe"/>
        <w:ind w:firstLine="0"/>
        <w:jc w:val="left"/>
        <w:rPr>
          <w:kern w:val="0"/>
          <w:sz w:val="28"/>
          <w:szCs w:val="28"/>
        </w:rPr>
      </w:pPr>
    </w:p>
    <w:p w14:paraId="2E62EFF8" w14:textId="52DD39E3" w:rsidR="004103DA" w:rsidRDefault="004103DA" w:rsidP="004103DA">
      <w:pPr>
        <w:jc w:val="left"/>
        <w:rPr>
          <w:kern w:val="0"/>
          <w:sz w:val="28"/>
          <w:szCs w:val="28"/>
        </w:rPr>
      </w:pPr>
      <w:r w:rsidRPr="00F87D65">
        <w:rPr>
          <w:rFonts w:hint="eastAsia"/>
          <w:kern w:val="0"/>
          <w:sz w:val="28"/>
          <w:szCs w:val="28"/>
        </w:rPr>
        <w:lastRenderedPageBreak/>
        <w:t>（</w:t>
      </w:r>
      <w:r w:rsidRPr="00F87D65">
        <w:rPr>
          <w:rFonts w:hint="eastAsia"/>
          <w:kern w:val="0"/>
          <w:sz w:val="28"/>
          <w:szCs w:val="28"/>
        </w:rPr>
        <w:t>2</w:t>
      </w:r>
      <w:r w:rsidRPr="00F87D65">
        <w:rPr>
          <w:rFonts w:hint="eastAsia"/>
          <w:kern w:val="0"/>
          <w:sz w:val="28"/>
          <w:szCs w:val="28"/>
        </w:rPr>
        <w:t>）专利</w:t>
      </w:r>
    </w:p>
    <w:p w14:paraId="17DA1194" w14:textId="77CAD8AF" w:rsidR="000D6C48" w:rsidRDefault="000D6C48" w:rsidP="004103DA">
      <w:pPr>
        <w:jc w:val="left"/>
        <w:rPr>
          <w:kern w:val="0"/>
          <w:sz w:val="28"/>
          <w:szCs w:val="28"/>
        </w:rPr>
      </w:pPr>
      <w:r>
        <w:rPr>
          <w:noProof/>
        </w:rPr>
        <w:drawing>
          <wp:inline distT="0" distB="0" distL="0" distR="0" wp14:anchorId="3F3676D9" wp14:editId="2701E557">
            <wp:extent cx="5544185" cy="7842250"/>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544185" cy="7842250"/>
                    </a:xfrm>
                    <a:prstGeom prst="rect">
                      <a:avLst/>
                    </a:prstGeom>
                    <a:noFill/>
                    <a:ln>
                      <a:noFill/>
                    </a:ln>
                  </pic:spPr>
                </pic:pic>
              </a:graphicData>
            </a:graphic>
          </wp:inline>
        </w:drawing>
      </w:r>
    </w:p>
    <w:p w14:paraId="0C712B3D" w14:textId="0EC80E01" w:rsidR="00690FCC" w:rsidRDefault="00E84B36" w:rsidP="00E84B36">
      <w:pPr>
        <w:jc w:val="center"/>
        <w:rPr>
          <w:kern w:val="0"/>
          <w:sz w:val="28"/>
          <w:szCs w:val="28"/>
        </w:rPr>
      </w:pPr>
      <w:r>
        <w:rPr>
          <w:noProof/>
        </w:rPr>
        <w:lastRenderedPageBreak/>
        <w:drawing>
          <wp:inline distT="0" distB="0" distL="0" distR="0" wp14:anchorId="48B24DBE" wp14:editId="0C5CA488">
            <wp:extent cx="5161372" cy="7892903"/>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166760" cy="7901143"/>
                    </a:xfrm>
                    <a:prstGeom prst="rect">
                      <a:avLst/>
                    </a:prstGeom>
                    <a:noFill/>
                    <a:ln>
                      <a:noFill/>
                    </a:ln>
                  </pic:spPr>
                </pic:pic>
              </a:graphicData>
            </a:graphic>
          </wp:inline>
        </w:drawing>
      </w:r>
    </w:p>
    <w:p w14:paraId="2BCDF636" w14:textId="1FA6E14F" w:rsidR="000D6C48" w:rsidRPr="00F87D65" w:rsidRDefault="000D6C48" w:rsidP="00E84B36">
      <w:pPr>
        <w:jc w:val="center"/>
        <w:rPr>
          <w:kern w:val="0"/>
          <w:sz w:val="28"/>
          <w:szCs w:val="28"/>
        </w:rPr>
      </w:pPr>
      <w:r>
        <w:rPr>
          <w:noProof/>
        </w:rPr>
        <w:lastRenderedPageBreak/>
        <w:drawing>
          <wp:inline distT="0" distB="0" distL="0" distR="0" wp14:anchorId="00BC2098" wp14:editId="0334F1CF">
            <wp:extent cx="5261634" cy="785110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1148" cy="7865303"/>
                    </a:xfrm>
                    <a:prstGeom prst="rect">
                      <a:avLst/>
                    </a:prstGeom>
                    <a:noFill/>
                    <a:ln>
                      <a:noFill/>
                    </a:ln>
                  </pic:spPr>
                </pic:pic>
              </a:graphicData>
            </a:graphic>
          </wp:inline>
        </w:drawing>
      </w:r>
    </w:p>
    <w:p w14:paraId="249CD5F6" w14:textId="77777777" w:rsidR="004103DA" w:rsidRPr="00F87D65" w:rsidRDefault="004103DA" w:rsidP="004103DA">
      <w:pPr>
        <w:jc w:val="left"/>
        <w:rPr>
          <w:kern w:val="0"/>
          <w:sz w:val="28"/>
          <w:szCs w:val="28"/>
        </w:rPr>
      </w:pPr>
      <w:r w:rsidRPr="00F87D65">
        <w:rPr>
          <w:noProof/>
          <w:kern w:val="0"/>
          <w:sz w:val="28"/>
          <w:szCs w:val="28"/>
        </w:rPr>
        <w:lastRenderedPageBreak/>
        <w:drawing>
          <wp:inline distT="0" distB="0" distL="0" distR="0" wp14:anchorId="2A2EA950" wp14:editId="5B2218D5">
            <wp:extent cx="5293518" cy="7904176"/>
            <wp:effectExtent l="0" t="0" r="2540" b="1905"/>
            <wp:docPr id="248" name="图片 248" descr="G:\项目内的东西\课题中期2018-9-14资料\成果 - 专利\专利 - 下划线处理后的\专利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G:\项目内的东西\课题中期2018-9-14资料\成果 - 专利\专利 - 下划线处理后的\专利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96735" cy="7908979"/>
                    </a:xfrm>
                    <a:prstGeom prst="rect">
                      <a:avLst/>
                    </a:prstGeom>
                    <a:noFill/>
                    <a:ln>
                      <a:noFill/>
                    </a:ln>
                  </pic:spPr>
                </pic:pic>
              </a:graphicData>
            </a:graphic>
          </wp:inline>
        </w:drawing>
      </w:r>
    </w:p>
    <w:p w14:paraId="2FC9022E" w14:textId="77777777" w:rsidR="004103DA" w:rsidRPr="00F87D65" w:rsidRDefault="004103DA" w:rsidP="004103DA">
      <w:pPr>
        <w:jc w:val="left"/>
        <w:rPr>
          <w:kern w:val="0"/>
          <w:sz w:val="28"/>
          <w:szCs w:val="28"/>
        </w:rPr>
      </w:pPr>
      <w:r w:rsidRPr="00F87D65">
        <w:rPr>
          <w:noProof/>
          <w:kern w:val="0"/>
          <w:sz w:val="28"/>
          <w:szCs w:val="28"/>
        </w:rPr>
        <w:lastRenderedPageBreak/>
        <w:drawing>
          <wp:inline distT="0" distB="0" distL="0" distR="0" wp14:anchorId="461F9B1D" wp14:editId="458E8B6A">
            <wp:extent cx="5200650" cy="7738408"/>
            <wp:effectExtent l="0" t="0" r="0" b="0"/>
            <wp:docPr id="249" name="图片 249" descr="G:\项目内的东西\课题中期2018-9-14资料\成果 - 专利\专利 - 下划线处理后的\专利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项目内的东西\课题中期2018-9-14资料\成果 - 专利\专利 - 下划线处理后的\专利2.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04881" cy="7744704"/>
                    </a:xfrm>
                    <a:prstGeom prst="rect">
                      <a:avLst/>
                    </a:prstGeom>
                    <a:noFill/>
                    <a:ln>
                      <a:noFill/>
                    </a:ln>
                  </pic:spPr>
                </pic:pic>
              </a:graphicData>
            </a:graphic>
          </wp:inline>
        </w:drawing>
      </w:r>
    </w:p>
    <w:p w14:paraId="4D6560F2" w14:textId="77777777" w:rsidR="004103DA" w:rsidRPr="00F87D65" w:rsidRDefault="004103DA" w:rsidP="004103DA">
      <w:pPr>
        <w:jc w:val="center"/>
        <w:rPr>
          <w:kern w:val="0"/>
          <w:sz w:val="28"/>
          <w:szCs w:val="28"/>
        </w:rPr>
      </w:pPr>
      <w:r w:rsidRPr="00F87D65">
        <w:rPr>
          <w:noProof/>
          <w:kern w:val="0"/>
          <w:sz w:val="28"/>
          <w:szCs w:val="28"/>
        </w:rPr>
        <w:lastRenderedPageBreak/>
        <w:drawing>
          <wp:inline distT="0" distB="0" distL="0" distR="0" wp14:anchorId="08874039" wp14:editId="47B76E99">
            <wp:extent cx="5100796" cy="7655471"/>
            <wp:effectExtent l="0" t="0" r="5080" b="3175"/>
            <wp:docPr id="250" name="图片 250" descr="G:\项目内的东西\课题中期2018-9-14资料\成果 - 专利\专利 - 下划线处理后的\专利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G:\项目内的东西\课题中期2018-9-14资料\成果 - 专利\专利 - 下划线处理后的\专利3.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105418" cy="7662409"/>
                    </a:xfrm>
                    <a:prstGeom prst="rect">
                      <a:avLst/>
                    </a:prstGeom>
                    <a:noFill/>
                    <a:ln>
                      <a:noFill/>
                    </a:ln>
                  </pic:spPr>
                </pic:pic>
              </a:graphicData>
            </a:graphic>
          </wp:inline>
        </w:drawing>
      </w:r>
      <w:r w:rsidRPr="00F87D65">
        <w:rPr>
          <w:noProof/>
          <w:kern w:val="0"/>
          <w:sz w:val="28"/>
          <w:szCs w:val="28"/>
        </w:rPr>
        <w:lastRenderedPageBreak/>
        <w:drawing>
          <wp:inline distT="0" distB="0" distL="0" distR="0" wp14:anchorId="631ABDA5" wp14:editId="13EA4985">
            <wp:extent cx="5544185" cy="7839075"/>
            <wp:effectExtent l="0" t="0" r="0" b="9525"/>
            <wp:docPr id="247" name="图片 247" descr="G:\项目内的东西\课题中期2018-9-14资料\成果 - 专利\专利 - 下划线处理后的\专利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项目内的东西\课题中期2018-9-14资料\成果 - 专利\专利 - 下划线处理后的\专利4.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544185" cy="7839075"/>
                    </a:xfrm>
                    <a:prstGeom prst="rect">
                      <a:avLst/>
                    </a:prstGeom>
                    <a:noFill/>
                    <a:ln>
                      <a:noFill/>
                    </a:ln>
                  </pic:spPr>
                </pic:pic>
              </a:graphicData>
            </a:graphic>
          </wp:inline>
        </w:drawing>
      </w:r>
    </w:p>
    <w:p w14:paraId="454513A2" w14:textId="77777777" w:rsidR="004103DA" w:rsidRPr="00F87D65" w:rsidRDefault="004103DA" w:rsidP="004103DA">
      <w:pPr>
        <w:jc w:val="center"/>
        <w:rPr>
          <w:kern w:val="0"/>
          <w:sz w:val="28"/>
          <w:szCs w:val="28"/>
        </w:rPr>
      </w:pPr>
    </w:p>
    <w:p w14:paraId="060F0107" w14:textId="77777777" w:rsidR="004103DA" w:rsidRPr="00F87D65" w:rsidRDefault="004103DA" w:rsidP="004103DA">
      <w:pPr>
        <w:jc w:val="center"/>
        <w:rPr>
          <w:kern w:val="0"/>
          <w:sz w:val="28"/>
          <w:szCs w:val="28"/>
        </w:rPr>
      </w:pPr>
    </w:p>
    <w:p w14:paraId="08A70E7C" w14:textId="77777777" w:rsidR="004103DA" w:rsidRPr="00F87D65" w:rsidRDefault="004103DA" w:rsidP="004103DA">
      <w:pPr>
        <w:adjustRightInd w:val="0"/>
        <w:spacing w:before="120" w:line="288" w:lineRule="auto"/>
        <w:jc w:val="center"/>
        <w:rPr>
          <w:szCs w:val="24"/>
        </w:rPr>
      </w:pPr>
      <w:r w:rsidRPr="00F87D65">
        <w:rPr>
          <w:noProof/>
          <w:szCs w:val="24"/>
        </w:rPr>
        <w:lastRenderedPageBreak/>
        <w:drawing>
          <wp:inline distT="0" distB="0" distL="0" distR="0" wp14:anchorId="1E134058" wp14:editId="63983F51">
            <wp:extent cx="5272405" cy="7138038"/>
            <wp:effectExtent l="0" t="0" r="4445" b="5715"/>
            <wp:docPr id="251" name="图片 251" descr="G:\项目内的东西\课题中期2018-9-14资料\成果 - 专利\专利 - 下划线处理后的\专利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G:\项目内的东西\课题中期2018-9-14资料\成果 - 专利\专利 - 下划线处理后的\专利5.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7859" cy="7145422"/>
                    </a:xfrm>
                    <a:prstGeom prst="rect">
                      <a:avLst/>
                    </a:prstGeom>
                    <a:noFill/>
                    <a:ln>
                      <a:noFill/>
                    </a:ln>
                  </pic:spPr>
                </pic:pic>
              </a:graphicData>
            </a:graphic>
          </wp:inline>
        </w:drawing>
      </w:r>
    </w:p>
    <w:p w14:paraId="0BE37395" w14:textId="77777777" w:rsidR="004103DA" w:rsidRPr="00F87D65" w:rsidRDefault="004103DA" w:rsidP="004103DA">
      <w:pPr>
        <w:spacing w:after="120"/>
        <w:jc w:val="center"/>
        <w:rPr>
          <w:sz w:val="28"/>
          <w:szCs w:val="28"/>
        </w:rPr>
      </w:pPr>
    </w:p>
    <w:p w14:paraId="2FD5C803" w14:textId="77777777" w:rsidR="004103DA" w:rsidRPr="00F87D65" w:rsidRDefault="004103DA" w:rsidP="004103DA">
      <w:pPr>
        <w:spacing w:after="120"/>
        <w:jc w:val="center"/>
        <w:rPr>
          <w:kern w:val="0"/>
          <w:sz w:val="28"/>
          <w:szCs w:val="28"/>
        </w:rPr>
      </w:pPr>
    </w:p>
    <w:p w14:paraId="3766ED5D" w14:textId="77777777" w:rsidR="004103DA" w:rsidRPr="00F87D65" w:rsidRDefault="004103DA" w:rsidP="004103DA">
      <w:pPr>
        <w:spacing w:after="120"/>
        <w:jc w:val="center"/>
        <w:rPr>
          <w:kern w:val="0"/>
          <w:sz w:val="28"/>
          <w:szCs w:val="28"/>
        </w:rPr>
      </w:pPr>
    </w:p>
    <w:p w14:paraId="02ACCD33" w14:textId="77777777" w:rsidR="004103DA" w:rsidRPr="00F87D65" w:rsidRDefault="004103DA" w:rsidP="004103DA">
      <w:pPr>
        <w:spacing w:after="120"/>
        <w:jc w:val="center"/>
        <w:rPr>
          <w:kern w:val="0"/>
          <w:sz w:val="28"/>
          <w:szCs w:val="28"/>
        </w:rPr>
      </w:pPr>
      <w:r w:rsidRPr="00F87D65">
        <w:rPr>
          <w:noProof/>
          <w:kern w:val="0"/>
          <w:sz w:val="28"/>
          <w:szCs w:val="28"/>
        </w:rPr>
        <w:lastRenderedPageBreak/>
        <w:drawing>
          <wp:inline distT="0" distB="0" distL="0" distR="0" wp14:anchorId="62C1EDFA" wp14:editId="44D36AB5">
            <wp:extent cx="5443739" cy="7706698"/>
            <wp:effectExtent l="0" t="0" r="5080" b="8890"/>
            <wp:docPr id="252" name="图片 252" descr="G:\项目内的东西\课题中期2018-9-14资料\成果 - 专利\专利 - 下划线处理后的\专利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项目内的东西\课题中期2018-9-14资料\成果 - 专利\专利 - 下划线处理后的\专利6.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55358" cy="7723147"/>
                    </a:xfrm>
                    <a:prstGeom prst="rect">
                      <a:avLst/>
                    </a:prstGeom>
                    <a:noFill/>
                    <a:ln>
                      <a:noFill/>
                    </a:ln>
                  </pic:spPr>
                </pic:pic>
              </a:graphicData>
            </a:graphic>
          </wp:inline>
        </w:drawing>
      </w:r>
    </w:p>
    <w:p w14:paraId="3A48CAC9" w14:textId="77777777" w:rsidR="004103DA" w:rsidRPr="00F87D65" w:rsidRDefault="004103DA" w:rsidP="004103DA">
      <w:pPr>
        <w:spacing w:after="120"/>
        <w:jc w:val="center"/>
        <w:rPr>
          <w:kern w:val="0"/>
          <w:sz w:val="28"/>
          <w:szCs w:val="28"/>
        </w:rPr>
      </w:pPr>
    </w:p>
    <w:p w14:paraId="15984FC6" w14:textId="77777777" w:rsidR="004103DA" w:rsidRPr="00F87D65" w:rsidRDefault="004103DA" w:rsidP="004103DA">
      <w:pPr>
        <w:spacing w:beforeLines="100" w:before="312"/>
        <w:ind w:firstLine="560"/>
        <w:rPr>
          <w:kern w:val="0"/>
          <w:sz w:val="28"/>
          <w:szCs w:val="28"/>
        </w:rPr>
      </w:pPr>
    </w:p>
    <w:p w14:paraId="0F3925BD" w14:textId="77777777" w:rsidR="004103DA" w:rsidRPr="00F87D65" w:rsidRDefault="004103DA" w:rsidP="004103DA">
      <w:pPr>
        <w:spacing w:beforeLines="100" w:before="312"/>
        <w:jc w:val="center"/>
        <w:rPr>
          <w:kern w:val="0"/>
          <w:sz w:val="28"/>
          <w:szCs w:val="28"/>
        </w:rPr>
      </w:pPr>
      <w:r w:rsidRPr="00F87D65">
        <w:rPr>
          <w:noProof/>
          <w:kern w:val="0"/>
          <w:sz w:val="28"/>
          <w:szCs w:val="28"/>
        </w:rPr>
        <w:lastRenderedPageBreak/>
        <w:drawing>
          <wp:inline distT="0" distB="0" distL="0" distR="0" wp14:anchorId="7DB18841" wp14:editId="1EC51209">
            <wp:extent cx="5293482" cy="7968791"/>
            <wp:effectExtent l="0" t="0" r="2540" b="0"/>
            <wp:docPr id="253" name="图片 253" descr="G:\项目内的东西\课题中期2018-9-14资料\成果 - 专利\专利 - 下划线处理后的\专利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G:\项目内的东西\课题中期2018-9-14资料\成果 - 专利\专利 - 下划线处理后的\专利7.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05210" cy="7986446"/>
                    </a:xfrm>
                    <a:prstGeom prst="rect">
                      <a:avLst/>
                    </a:prstGeom>
                    <a:noFill/>
                    <a:ln>
                      <a:noFill/>
                    </a:ln>
                  </pic:spPr>
                </pic:pic>
              </a:graphicData>
            </a:graphic>
          </wp:inline>
        </w:drawing>
      </w:r>
    </w:p>
    <w:p w14:paraId="1E699017" w14:textId="77777777" w:rsidR="004103DA" w:rsidRPr="00F87D65" w:rsidRDefault="004103DA" w:rsidP="004103DA">
      <w:pPr>
        <w:spacing w:beforeLines="100" w:before="312"/>
        <w:rPr>
          <w:kern w:val="0"/>
          <w:sz w:val="28"/>
          <w:szCs w:val="28"/>
        </w:rPr>
      </w:pPr>
      <w:r w:rsidRPr="00F87D65">
        <w:rPr>
          <w:noProof/>
          <w:kern w:val="0"/>
          <w:sz w:val="28"/>
          <w:szCs w:val="28"/>
        </w:rPr>
        <w:lastRenderedPageBreak/>
        <w:drawing>
          <wp:inline distT="0" distB="0" distL="0" distR="0" wp14:anchorId="0951B6D1" wp14:editId="1EDF37B6">
            <wp:extent cx="5544185" cy="7844155"/>
            <wp:effectExtent l="0" t="0" r="0" b="4445"/>
            <wp:docPr id="2" name="图片 2" descr="G:\项目内的东西\课题中期2018-9-14资料\成果 - 专利\专利 - 下划线处理后的\专利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项目内的东西\课题中期2018-9-14资料\成果 - 专利\专利 - 下划线处理后的\专利8.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544185" cy="7844155"/>
                    </a:xfrm>
                    <a:prstGeom prst="rect">
                      <a:avLst/>
                    </a:prstGeom>
                    <a:noFill/>
                    <a:ln>
                      <a:noFill/>
                    </a:ln>
                  </pic:spPr>
                </pic:pic>
              </a:graphicData>
            </a:graphic>
          </wp:inline>
        </w:drawing>
      </w:r>
    </w:p>
    <w:p w14:paraId="52C98052" w14:textId="77777777" w:rsidR="004103DA" w:rsidRPr="00F87D65" w:rsidRDefault="004103DA" w:rsidP="004103DA">
      <w:pPr>
        <w:spacing w:beforeLines="100" w:before="312"/>
        <w:rPr>
          <w:kern w:val="0"/>
          <w:sz w:val="28"/>
          <w:szCs w:val="28"/>
        </w:rPr>
      </w:pPr>
      <w:r w:rsidRPr="00F87D65">
        <w:rPr>
          <w:noProof/>
          <w:kern w:val="0"/>
          <w:sz w:val="28"/>
          <w:szCs w:val="28"/>
        </w:rPr>
        <w:lastRenderedPageBreak/>
        <w:drawing>
          <wp:inline distT="0" distB="0" distL="0" distR="0" wp14:anchorId="7468F50A" wp14:editId="798D7C1D">
            <wp:extent cx="5544185" cy="7625080"/>
            <wp:effectExtent l="0" t="0" r="0" b="0"/>
            <wp:docPr id="22" name="图片 22" descr="G:\项目内的东西\课题中期2018-9-14资料\成果 - 专利\专利 - 下划线处理后的\专利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项目内的东西\课题中期2018-9-14资料\成果 - 专利\专利 - 下划线处理后的\专利9.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44185" cy="7625080"/>
                    </a:xfrm>
                    <a:prstGeom prst="rect">
                      <a:avLst/>
                    </a:prstGeom>
                    <a:noFill/>
                    <a:ln>
                      <a:noFill/>
                    </a:ln>
                  </pic:spPr>
                </pic:pic>
              </a:graphicData>
            </a:graphic>
          </wp:inline>
        </w:drawing>
      </w:r>
    </w:p>
    <w:p w14:paraId="174CABF3" w14:textId="77777777" w:rsidR="004103DA" w:rsidRDefault="004103DA" w:rsidP="004103DA">
      <w:pPr>
        <w:spacing w:beforeLines="100" w:before="312"/>
        <w:ind w:firstLine="560"/>
        <w:rPr>
          <w:kern w:val="0"/>
          <w:sz w:val="28"/>
          <w:szCs w:val="28"/>
        </w:rPr>
      </w:pPr>
    </w:p>
    <w:p w14:paraId="736D3ACD" w14:textId="77777777" w:rsidR="004103DA" w:rsidRDefault="004103DA" w:rsidP="004103DA">
      <w:pPr>
        <w:spacing w:beforeLines="100" w:before="312"/>
        <w:ind w:firstLine="560"/>
        <w:rPr>
          <w:kern w:val="0"/>
          <w:sz w:val="28"/>
          <w:szCs w:val="28"/>
        </w:rPr>
      </w:pPr>
    </w:p>
    <w:p w14:paraId="4075CD26" w14:textId="77777777" w:rsidR="004103DA" w:rsidRPr="00F87D65" w:rsidRDefault="004103DA" w:rsidP="004103DA">
      <w:pPr>
        <w:spacing w:beforeLines="100" w:before="312"/>
        <w:ind w:firstLine="560"/>
        <w:rPr>
          <w:kern w:val="0"/>
          <w:sz w:val="28"/>
          <w:szCs w:val="28"/>
        </w:rPr>
      </w:pPr>
      <w:r w:rsidRPr="00F87D65">
        <w:rPr>
          <w:rFonts w:hint="eastAsia"/>
          <w:kern w:val="0"/>
          <w:sz w:val="28"/>
          <w:szCs w:val="28"/>
        </w:rPr>
        <w:lastRenderedPageBreak/>
        <w:t>（</w:t>
      </w:r>
      <w:r w:rsidRPr="00F87D65">
        <w:rPr>
          <w:rFonts w:hint="eastAsia"/>
          <w:kern w:val="0"/>
          <w:sz w:val="28"/>
          <w:szCs w:val="28"/>
        </w:rPr>
        <w:t>3</w:t>
      </w:r>
      <w:r w:rsidRPr="00F87D65">
        <w:rPr>
          <w:rFonts w:hint="eastAsia"/>
          <w:kern w:val="0"/>
          <w:sz w:val="28"/>
          <w:szCs w:val="28"/>
        </w:rPr>
        <w:t>）软件著作权</w:t>
      </w:r>
    </w:p>
    <w:p w14:paraId="024BFC41" w14:textId="77777777" w:rsidR="004103DA" w:rsidRPr="00F87D65" w:rsidRDefault="004103DA" w:rsidP="004103DA">
      <w:pPr>
        <w:jc w:val="center"/>
        <w:rPr>
          <w:kern w:val="0"/>
          <w:szCs w:val="24"/>
        </w:rPr>
      </w:pPr>
      <w:r w:rsidRPr="00F87D65">
        <w:rPr>
          <w:noProof/>
          <w:kern w:val="0"/>
          <w:szCs w:val="24"/>
        </w:rPr>
        <w:drawing>
          <wp:inline distT="0" distB="0" distL="0" distR="0" wp14:anchorId="43DF4B90" wp14:editId="6862A3DC">
            <wp:extent cx="5544185" cy="7844155"/>
            <wp:effectExtent l="0" t="0" r="0" b="4445"/>
            <wp:docPr id="255" name="图片 255" descr="G:\项目内的东西\课题中期2018-9-14资料\成果 - 软著\神威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项目内的东西\课题中期2018-9-14资料\成果 - 软著\神威1.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544185" cy="7844155"/>
                    </a:xfrm>
                    <a:prstGeom prst="rect">
                      <a:avLst/>
                    </a:prstGeom>
                    <a:noFill/>
                    <a:ln>
                      <a:noFill/>
                    </a:ln>
                  </pic:spPr>
                </pic:pic>
              </a:graphicData>
            </a:graphic>
          </wp:inline>
        </w:drawing>
      </w:r>
      <w:r w:rsidRPr="00F87D65">
        <w:rPr>
          <w:noProof/>
          <w:kern w:val="0"/>
          <w:szCs w:val="24"/>
        </w:rPr>
        <w:lastRenderedPageBreak/>
        <w:drawing>
          <wp:inline distT="0" distB="0" distL="0" distR="0" wp14:anchorId="2B3512E1" wp14:editId="2E22010E">
            <wp:extent cx="5544185" cy="7628255"/>
            <wp:effectExtent l="0" t="0" r="0" b="0"/>
            <wp:docPr id="254" name="图片 254" descr="G:\项目内的东西\课题中期2018-9-14资料\成果 - 软著\神威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项目内的东西\课题中期2018-9-14资料\成果 - 软著\神威2.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544185" cy="7628255"/>
                    </a:xfrm>
                    <a:prstGeom prst="rect">
                      <a:avLst/>
                    </a:prstGeom>
                    <a:noFill/>
                    <a:ln>
                      <a:noFill/>
                    </a:ln>
                  </pic:spPr>
                </pic:pic>
              </a:graphicData>
            </a:graphic>
          </wp:inline>
        </w:drawing>
      </w:r>
    </w:p>
    <w:p w14:paraId="38190E19" w14:textId="77777777" w:rsidR="004103DA" w:rsidRPr="00F87D65" w:rsidRDefault="004103DA" w:rsidP="004103DA">
      <w:pPr>
        <w:ind w:left="240" w:hangingChars="100" w:hanging="240"/>
        <w:jc w:val="center"/>
        <w:rPr>
          <w:noProof/>
          <w:kern w:val="0"/>
          <w:szCs w:val="24"/>
        </w:rPr>
      </w:pPr>
    </w:p>
    <w:p w14:paraId="343EAFAC" w14:textId="77777777" w:rsidR="004103DA" w:rsidRPr="00F87D65" w:rsidRDefault="004103DA" w:rsidP="004103DA">
      <w:pPr>
        <w:ind w:left="240" w:hangingChars="100" w:hanging="240"/>
        <w:jc w:val="center"/>
        <w:rPr>
          <w:noProof/>
          <w:kern w:val="0"/>
          <w:szCs w:val="24"/>
        </w:rPr>
      </w:pPr>
    </w:p>
    <w:p w14:paraId="63E63B1D" w14:textId="77777777" w:rsidR="004103DA" w:rsidRPr="00F87D65" w:rsidRDefault="004103DA" w:rsidP="004103DA">
      <w:pPr>
        <w:ind w:left="240" w:hangingChars="100" w:hanging="240"/>
        <w:jc w:val="center"/>
        <w:rPr>
          <w:noProof/>
          <w:kern w:val="0"/>
          <w:szCs w:val="24"/>
        </w:rPr>
      </w:pPr>
      <w:r w:rsidRPr="00F87D65">
        <w:rPr>
          <w:noProof/>
          <w:kern w:val="0"/>
          <w:szCs w:val="24"/>
        </w:rPr>
        <w:t xml:space="preserve"> </w:t>
      </w:r>
    </w:p>
    <w:p w14:paraId="1276BB61" w14:textId="77777777" w:rsidR="004103DA" w:rsidRPr="00F87D65" w:rsidRDefault="004103DA" w:rsidP="004103DA">
      <w:pPr>
        <w:jc w:val="center"/>
        <w:rPr>
          <w:noProof/>
          <w:kern w:val="0"/>
          <w:szCs w:val="24"/>
        </w:rPr>
      </w:pPr>
      <w:r w:rsidRPr="00F87D65">
        <w:rPr>
          <w:noProof/>
          <w:kern w:val="0"/>
          <w:szCs w:val="24"/>
        </w:rPr>
        <w:lastRenderedPageBreak/>
        <w:drawing>
          <wp:inline distT="0" distB="0" distL="0" distR="0" wp14:anchorId="698F3C37" wp14:editId="37060AC8">
            <wp:extent cx="5544185" cy="7628255"/>
            <wp:effectExtent l="0" t="0" r="0" b="0"/>
            <wp:docPr id="39" name="图片 39" descr="G:\项目内的东西\课题中期2018-9-14资料\成果 - 软著\天河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G:\项目内的东西\课题中期2018-9-14资料\成果 - 软著\天河1.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44185" cy="7628255"/>
                    </a:xfrm>
                    <a:prstGeom prst="rect">
                      <a:avLst/>
                    </a:prstGeom>
                    <a:noFill/>
                    <a:ln>
                      <a:noFill/>
                    </a:ln>
                  </pic:spPr>
                </pic:pic>
              </a:graphicData>
            </a:graphic>
          </wp:inline>
        </w:drawing>
      </w:r>
      <w:r w:rsidRPr="00F87D65">
        <w:rPr>
          <w:noProof/>
          <w:kern w:val="0"/>
          <w:szCs w:val="24"/>
        </w:rPr>
        <w:lastRenderedPageBreak/>
        <w:drawing>
          <wp:inline distT="0" distB="0" distL="0" distR="0" wp14:anchorId="7DD87DB5" wp14:editId="755B8DE6">
            <wp:extent cx="5544185" cy="7628255"/>
            <wp:effectExtent l="0" t="0" r="0" b="0"/>
            <wp:docPr id="37" name="图片 37" descr="G:\项目内的东西\课题中期2018-9-14资料\成果 - 软著\天河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G:\项目内的东西\课题中期2018-9-14资料\成果 - 软著\天河2.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44185" cy="7628255"/>
                    </a:xfrm>
                    <a:prstGeom prst="rect">
                      <a:avLst/>
                    </a:prstGeom>
                    <a:noFill/>
                    <a:ln>
                      <a:noFill/>
                    </a:ln>
                  </pic:spPr>
                </pic:pic>
              </a:graphicData>
            </a:graphic>
          </wp:inline>
        </w:drawing>
      </w:r>
    </w:p>
    <w:p w14:paraId="6FFF24AB" w14:textId="77777777" w:rsidR="004103DA" w:rsidRPr="00F87D65" w:rsidRDefault="004103DA" w:rsidP="004103DA">
      <w:pPr>
        <w:ind w:left="240" w:hangingChars="100" w:hanging="240"/>
        <w:jc w:val="center"/>
        <w:rPr>
          <w:kern w:val="0"/>
          <w:szCs w:val="24"/>
        </w:rPr>
      </w:pPr>
    </w:p>
    <w:p w14:paraId="4F07E8B2" w14:textId="77777777" w:rsidR="004103DA" w:rsidRDefault="004103DA" w:rsidP="00B757D5">
      <w:pPr>
        <w:pStyle w:val="aff5"/>
        <w:jc w:val="center"/>
        <w:rPr>
          <w:kern w:val="0"/>
          <w:sz w:val="28"/>
          <w:szCs w:val="28"/>
        </w:rPr>
      </w:pPr>
    </w:p>
    <w:p w14:paraId="1D2220C6" w14:textId="28390433" w:rsidR="009A2119" w:rsidRPr="001440D4" w:rsidRDefault="009A2119" w:rsidP="00B757D5">
      <w:pPr>
        <w:pStyle w:val="aff5"/>
        <w:jc w:val="center"/>
        <w:rPr>
          <w:kern w:val="0"/>
          <w:sz w:val="28"/>
          <w:szCs w:val="28"/>
        </w:rPr>
      </w:pPr>
    </w:p>
    <w:p w14:paraId="17E7803A" w14:textId="2F3FDE76" w:rsidR="009A2119" w:rsidRPr="004D01CF" w:rsidRDefault="009A2119" w:rsidP="004D01CF">
      <w:pPr>
        <w:pStyle w:val="afe"/>
        <w:numPr>
          <w:ilvl w:val="0"/>
          <w:numId w:val="21"/>
        </w:numPr>
        <w:rPr>
          <w:kern w:val="0"/>
          <w:sz w:val="28"/>
          <w:szCs w:val="28"/>
        </w:rPr>
      </w:pPr>
      <w:r w:rsidRPr="004D01CF">
        <w:rPr>
          <w:rFonts w:hint="eastAsia"/>
          <w:kern w:val="0"/>
          <w:sz w:val="28"/>
          <w:szCs w:val="28"/>
        </w:rPr>
        <w:lastRenderedPageBreak/>
        <w:t>毕业研究生</w:t>
      </w:r>
      <w:bookmarkStart w:id="343" w:name="_Hlk26819789"/>
    </w:p>
    <w:p w14:paraId="60E43E88" w14:textId="2AFF76CC" w:rsidR="004D01CF" w:rsidRDefault="004D01CF" w:rsidP="004D01CF">
      <w:pPr>
        <w:rPr>
          <w:kern w:val="0"/>
          <w:sz w:val="28"/>
          <w:szCs w:val="28"/>
        </w:rPr>
      </w:pPr>
      <w:r>
        <w:rPr>
          <w:noProof/>
        </w:rPr>
        <w:drawing>
          <wp:inline distT="0" distB="0" distL="0" distR="0" wp14:anchorId="257D4707" wp14:editId="7207ACD6">
            <wp:extent cx="5494351" cy="7634256"/>
            <wp:effectExtent l="0" t="0" r="0" b="508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00529" cy="7642841"/>
                    </a:xfrm>
                    <a:prstGeom prst="rect">
                      <a:avLst/>
                    </a:prstGeom>
                  </pic:spPr>
                </pic:pic>
              </a:graphicData>
            </a:graphic>
          </wp:inline>
        </w:drawing>
      </w:r>
    </w:p>
    <w:p w14:paraId="60137593" w14:textId="3DBE07F7" w:rsidR="004D01CF" w:rsidRDefault="004D01CF" w:rsidP="004D01CF">
      <w:pPr>
        <w:rPr>
          <w:kern w:val="0"/>
          <w:sz w:val="28"/>
          <w:szCs w:val="28"/>
        </w:rPr>
      </w:pPr>
      <w:r>
        <w:rPr>
          <w:noProof/>
        </w:rPr>
        <w:lastRenderedPageBreak/>
        <w:drawing>
          <wp:inline distT="0" distB="0" distL="0" distR="0" wp14:anchorId="3E4459A9" wp14:editId="22FB597B">
            <wp:extent cx="5478448" cy="7861231"/>
            <wp:effectExtent l="0" t="0" r="8255" b="698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85132" cy="7870823"/>
                    </a:xfrm>
                    <a:prstGeom prst="rect">
                      <a:avLst/>
                    </a:prstGeom>
                  </pic:spPr>
                </pic:pic>
              </a:graphicData>
            </a:graphic>
          </wp:inline>
        </w:drawing>
      </w:r>
    </w:p>
    <w:p w14:paraId="2EC26990" w14:textId="57AB7DF5" w:rsidR="004D01CF" w:rsidRDefault="00E02D93" w:rsidP="004D01CF">
      <w:pPr>
        <w:rPr>
          <w:kern w:val="0"/>
          <w:sz w:val="28"/>
          <w:szCs w:val="28"/>
        </w:rPr>
      </w:pPr>
      <w:r>
        <w:rPr>
          <w:noProof/>
        </w:rPr>
        <w:lastRenderedPageBreak/>
        <w:drawing>
          <wp:inline distT="0" distB="0" distL="0" distR="0" wp14:anchorId="690BFA5E" wp14:editId="1E3F5D56">
            <wp:extent cx="5557961" cy="7765655"/>
            <wp:effectExtent l="0" t="0" r="5080" b="698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570446" cy="7783099"/>
                    </a:xfrm>
                    <a:prstGeom prst="rect">
                      <a:avLst/>
                    </a:prstGeom>
                  </pic:spPr>
                </pic:pic>
              </a:graphicData>
            </a:graphic>
          </wp:inline>
        </w:drawing>
      </w:r>
    </w:p>
    <w:p w14:paraId="053C9D65" w14:textId="622B6AC9" w:rsidR="004D01CF" w:rsidRDefault="00E02D93" w:rsidP="004D01CF">
      <w:pPr>
        <w:rPr>
          <w:kern w:val="0"/>
          <w:sz w:val="28"/>
          <w:szCs w:val="28"/>
        </w:rPr>
      </w:pPr>
      <w:r>
        <w:rPr>
          <w:noProof/>
        </w:rPr>
        <w:lastRenderedPageBreak/>
        <w:drawing>
          <wp:inline distT="0" distB="0" distL="0" distR="0" wp14:anchorId="36AC9AA1" wp14:editId="1D271E11">
            <wp:extent cx="5494351" cy="7880186"/>
            <wp:effectExtent l="0" t="0" r="0" b="698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500731" cy="7889337"/>
                    </a:xfrm>
                    <a:prstGeom prst="rect">
                      <a:avLst/>
                    </a:prstGeom>
                  </pic:spPr>
                </pic:pic>
              </a:graphicData>
            </a:graphic>
          </wp:inline>
        </w:drawing>
      </w:r>
    </w:p>
    <w:p w14:paraId="16C77709" w14:textId="5D9986A9" w:rsidR="004D01CF" w:rsidRDefault="006C4D4D" w:rsidP="004D01CF">
      <w:pPr>
        <w:rPr>
          <w:kern w:val="0"/>
          <w:sz w:val="28"/>
          <w:szCs w:val="28"/>
        </w:rPr>
      </w:pPr>
      <w:r>
        <w:rPr>
          <w:noProof/>
        </w:rPr>
        <w:lastRenderedPageBreak/>
        <w:drawing>
          <wp:inline distT="0" distB="0" distL="0" distR="0" wp14:anchorId="65CFDF81" wp14:editId="46631977">
            <wp:extent cx="5494351" cy="8050331"/>
            <wp:effectExtent l="0" t="0" r="0" b="825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508189" cy="8070606"/>
                    </a:xfrm>
                    <a:prstGeom prst="rect">
                      <a:avLst/>
                    </a:prstGeom>
                  </pic:spPr>
                </pic:pic>
              </a:graphicData>
            </a:graphic>
          </wp:inline>
        </w:drawing>
      </w:r>
    </w:p>
    <w:p w14:paraId="59E92936" w14:textId="207990E3" w:rsidR="00E02D93" w:rsidRDefault="006C4D4D" w:rsidP="004D01CF">
      <w:pPr>
        <w:rPr>
          <w:kern w:val="0"/>
          <w:sz w:val="28"/>
          <w:szCs w:val="28"/>
        </w:rPr>
      </w:pPr>
      <w:r>
        <w:rPr>
          <w:noProof/>
        </w:rPr>
        <w:lastRenderedPageBreak/>
        <w:drawing>
          <wp:inline distT="0" distB="0" distL="0" distR="0" wp14:anchorId="72B81640" wp14:editId="4BADCABE">
            <wp:extent cx="5538872" cy="8185223"/>
            <wp:effectExtent l="0" t="0" r="508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548150" cy="8198933"/>
                    </a:xfrm>
                    <a:prstGeom prst="rect">
                      <a:avLst/>
                    </a:prstGeom>
                  </pic:spPr>
                </pic:pic>
              </a:graphicData>
            </a:graphic>
          </wp:inline>
        </w:drawing>
      </w:r>
    </w:p>
    <w:p w14:paraId="19D41CCC" w14:textId="04A18FA1" w:rsidR="006C4D4D" w:rsidRDefault="00B96EE6" w:rsidP="004D01CF">
      <w:pPr>
        <w:rPr>
          <w:kern w:val="0"/>
          <w:sz w:val="28"/>
          <w:szCs w:val="28"/>
        </w:rPr>
      </w:pPr>
      <w:r>
        <w:rPr>
          <w:noProof/>
        </w:rPr>
        <w:lastRenderedPageBreak/>
        <w:drawing>
          <wp:inline distT="0" distB="0" distL="0" distR="0" wp14:anchorId="450FC35E" wp14:editId="3839E608">
            <wp:extent cx="5478448" cy="7665850"/>
            <wp:effectExtent l="0" t="0" r="825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85740" cy="7676054"/>
                    </a:xfrm>
                    <a:prstGeom prst="rect">
                      <a:avLst/>
                    </a:prstGeom>
                  </pic:spPr>
                </pic:pic>
              </a:graphicData>
            </a:graphic>
          </wp:inline>
        </w:drawing>
      </w:r>
    </w:p>
    <w:p w14:paraId="40086F5D" w14:textId="4250E9AD" w:rsidR="00B96EE6" w:rsidRDefault="00B96EE6" w:rsidP="004D01CF">
      <w:pPr>
        <w:rPr>
          <w:kern w:val="0"/>
          <w:sz w:val="28"/>
          <w:szCs w:val="28"/>
        </w:rPr>
      </w:pPr>
      <w:r>
        <w:rPr>
          <w:noProof/>
        </w:rPr>
        <w:lastRenderedPageBreak/>
        <w:drawing>
          <wp:inline distT="0" distB="0" distL="0" distR="0" wp14:anchorId="35215D4D" wp14:editId="6C45A15F">
            <wp:extent cx="5549900" cy="8239233"/>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558837" cy="8252500"/>
                    </a:xfrm>
                    <a:prstGeom prst="rect">
                      <a:avLst/>
                    </a:prstGeom>
                  </pic:spPr>
                </pic:pic>
              </a:graphicData>
            </a:graphic>
          </wp:inline>
        </w:drawing>
      </w:r>
    </w:p>
    <w:p w14:paraId="7F5E7073" w14:textId="53381C89" w:rsidR="00B96EE6" w:rsidRDefault="00B96EE6" w:rsidP="004D01CF">
      <w:pPr>
        <w:rPr>
          <w:kern w:val="0"/>
          <w:sz w:val="28"/>
          <w:szCs w:val="28"/>
        </w:rPr>
      </w:pPr>
      <w:r>
        <w:rPr>
          <w:noProof/>
        </w:rPr>
        <w:lastRenderedPageBreak/>
        <w:drawing>
          <wp:inline distT="0" distB="0" distL="0" distR="0" wp14:anchorId="2AAB9122" wp14:editId="6A4B4992">
            <wp:extent cx="5550010" cy="7166792"/>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62206" cy="7182540"/>
                    </a:xfrm>
                    <a:prstGeom prst="rect">
                      <a:avLst/>
                    </a:prstGeom>
                  </pic:spPr>
                </pic:pic>
              </a:graphicData>
            </a:graphic>
          </wp:inline>
        </w:drawing>
      </w:r>
    </w:p>
    <w:p w14:paraId="0510BAC0" w14:textId="283536CD" w:rsidR="00B96EE6" w:rsidRDefault="00B96EE6" w:rsidP="004D01CF">
      <w:pPr>
        <w:rPr>
          <w:kern w:val="0"/>
          <w:sz w:val="28"/>
          <w:szCs w:val="28"/>
        </w:rPr>
      </w:pPr>
      <w:r>
        <w:rPr>
          <w:noProof/>
        </w:rPr>
        <w:lastRenderedPageBreak/>
        <w:drawing>
          <wp:inline distT="0" distB="0" distL="0" distR="0" wp14:anchorId="1C841EDB" wp14:editId="564020AF">
            <wp:extent cx="5494351" cy="769989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501344" cy="7709697"/>
                    </a:xfrm>
                    <a:prstGeom prst="rect">
                      <a:avLst/>
                    </a:prstGeom>
                  </pic:spPr>
                </pic:pic>
              </a:graphicData>
            </a:graphic>
          </wp:inline>
        </w:drawing>
      </w:r>
    </w:p>
    <w:p w14:paraId="09AD8293" w14:textId="1F2667C8" w:rsidR="006C4D4D" w:rsidRDefault="00B96EE6" w:rsidP="004D01CF">
      <w:pPr>
        <w:rPr>
          <w:kern w:val="0"/>
          <w:sz w:val="28"/>
          <w:szCs w:val="28"/>
        </w:rPr>
      </w:pPr>
      <w:r>
        <w:rPr>
          <w:noProof/>
        </w:rPr>
        <w:lastRenderedPageBreak/>
        <w:drawing>
          <wp:inline distT="0" distB="0" distL="0" distR="0" wp14:anchorId="1F6831E2" wp14:editId="7E46EC4E">
            <wp:extent cx="5526156" cy="7740538"/>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534223" cy="7751837"/>
                    </a:xfrm>
                    <a:prstGeom prst="rect">
                      <a:avLst/>
                    </a:prstGeom>
                  </pic:spPr>
                </pic:pic>
              </a:graphicData>
            </a:graphic>
          </wp:inline>
        </w:drawing>
      </w:r>
    </w:p>
    <w:p w14:paraId="36758B88" w14:textId="656AEEAF" w:rsidR="00B96EE6" w:rsidRDefault="00B96EE6" w:rsidP="004D01CF">
      <w:pPr>
        <w:rPr>
          <w:kern w:val="0"/>
          <w:sz w:val="28"/>
          <w:szCs w:val="28"/>
        </w:rPr>
      </w:pPr>
      <w:r>
        <w:rPr>
          <w:noProof/>
        </w:rPr>
        <w:lastRenderedPageBreak/>
        <w:drawing>
          <wp:inline distT="0" distB="0" distL="0" distR="0" wp14:anchorId="52539BD9" wp14:editId="48C458C6">
            <wp:extent cx="5542059" cy="8396116"/>
            <wp:effectExtent l="0" t="0" r="1905"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48106" cy="8405278"/>
                    </a:xfrm>
                    <a:prstGeom prst="rect">
                      <a:avLst/>
                    </a:prstGeom>
                  </pic:spPr>
                </pic:pic>
              </a:graphicData>
            </a:graphic>
          </wp:inline>
        </w:drawing>
      </w:r>
    </w:p>
    <w:p w14:paraId="30F714F8" w14:textId="7D320C42" w:rsidR="00B96EE6" w:rsidRDefault="00B96EE6" w:rsidP="004D01CF">
      <w:pPr>
        <w:rPr>
          <w:kern w:val="0"/>
          <w:sz w:val="28"/>
          <w:szCs w:val="28"/>
        </w:rPr>
      </w:pPr>
      <w:r>
        <w:rPr>
          <w:noProof/>
        </w:rPr>
        <w:lastRenderedPageBreak/>
        <w:drawing>
          <wp:inline distT="0" distB="0" distL="0" distR="0" wp14:anchorId="040D42A8" wp14:editId="419F24EA">
            <wp:extent cx="5510254" cy="709154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519768" cy="7103788"/>
                    </a:xfrm>
                    <a:prstGeom prst="rect">
                      <a:avLst/>
                    </a:prstGeom>
                  </pic:spPr>
                </pic:pic>
              </a:graphicData>
            </a:graphic>
          </wp:inline>
        </w:drawing>
      </w:r>
    </w:p>
    <w:p w14:paraId="309EE3DB" w14:textId="42AC694E" w:rsidR="00B96EE6" w:rsidRPr="004D01CF" w:rsidRDefault="00B96EE6" w:rsidP="004D01CF">
      <w:pPr>
        <w:rPr>
          <w:kern w:val="0"/>
          <w:sz w:val="28"/>
          <w:szCs w:val="28"/>
        </w:rPr>
      </w:pPr>
      <w:r>
        <w:rPr>
          <w:noProof/>
        </w:rPr>
        <w:lastRenderedPageBreak/>
        <w:drawing>
          <wp:inline distT="0" distB="0" distL="0" distR="0" wp14:anchorId="6B50BF0F" wp14:editId="061F85C0">
            <wp:extent cx="5534107" cy="7905867"/>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41557" cy="7916509"/>
                    </a:xfrm>
                    <a:prstGeom prst="rect">
                      <a:avLst/>
                    </a:prstGeom>
                  </pic:spPr>
                </pic:pic>
              </a:graphicData>
            </a:graphic>
          </wp:inline>
        </w:drawing>
      </w:r>
    </w:p>
    <w:bookmarkEnd w:id="343"/>
    <w:p w14:paraId="272EDC88" w14:textId="77777777" w:rsidR="00FF0E00" w:rsidRDefault="00FF0E00" w:rsidP="00B01FF1">
      <w:pPr>
        <w:rPr>
          <w:kern w:val="0"/>
          <w:sz w:val="28"/>
          <w:szCs w:val="28"/>
        </w:rPr>
      </w:pPr>
      <w:r w:rsidRPr="00FF0E00">
        <w:rPr>
          <w:noProof/>
          <w:kern w:val="0"/>
          <w:sz w:val="28"/>
          <w:szCs w:val="28"/>
        </w:rPr>
        <w:lastRenderedPageBreak/>
        <w:drawing>
          <wp:inline distT="0" distB="0" distL="0" distR="0" wp14:anchorId="2B352BBF" wp14:editId="31DBFF33">
            <wp:extent cx="5544185" cy="7734252"/>
            <wp:effectExtent l="0" t="0" r="0" b="635"/>
            <wp:docPr id="15" name="图片 15" descr="E:\QQdata\1018415370\FileRecv\周墨颂论文封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QQdata\1018415370\FileRecv\周墨颂论文封面.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44185" cy="7734252"/>
                    </a:xfrm>
                    <a:prstGeom prst="rect">
                      <a:avLst/>
                    </a:prstGeom>
                    <a:noFill/>
                    <a:ln>
                      <a:noFill/>
                    </a:ln>
                  </pic:spPr>
                </pic:pic>
              </a:graphicData>
            </a:graphic>
          </wp:inline>
        </w:drawing>
      </w:r>
    </w:p>
    <w:p w14:paraId="4BCF0E5E" w14:textId="77777777" w:rsidR="00FF0E00" w:rsidRDefault="00FF0E00" w:rsidP="00B01FF1">
      <w:pPr>
        <w:rPr>
          <w:kern w:val="0"/>
          <w:sz w:val="28"/>
          <w:szCs w:val="28"/>
        </w:rPr>
      </w:pPr>
      <w:r w:rsidRPr="00FF0E00">
        <w:rPr>
          <w:noProof/>
          <w:kern w:val="0"/>
          <w:sz w:val="28"/>
          <w:szCs w:val="28"/>
        </w:rPr>
        <w:lastRenderedPageBreak/>
        <w:drawing>
          <wp:inline distT="0" distB="0" distL="0" distR="0" wp14:anchorId="5FDA25EF" wp14:editId="4EEE3CEE">
            <wp:extent cx="5544185" cy="7803886"/>
            <wp:effectExtent l="0" t="0" r="0" b="6985"/>
            <wp:docPr id="21" name="图片 21" descr="E:\QQdata\1018415370\FileRecv\周墨颂论文摘要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E:\QQdata\1018415370\FileRecv\周墨颂论文摘要1.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44185" cy="7803886"/>
                    </a:xfrm>
                    <a:prstGeom prst="rect">
                      <a:avLst/>
                    </a:prstGeom>
                    <a:noFill/>
                    <a:ln>
                      <a:noFill/>
                    </a:ln>
                  </pic:spPr>
                </pic:pic>
              </a:graphicData>
            </a:graphic>
          </wp:inline>
        </w:drawing>
      </w:r>
    </w:p>
    <w:p w14:paraId="6167187E" w14:textId="77777777" w:rsidR="00FF0E00" w:rsidRDefault="00FF0E00" w:rsidP="00B01FF1">
      <w:pPr>
        <w:rPr>
          <w:kern w:val="0"/>
          <w:sz w:val="28"/>
          <w:szCs w:val="28"/>
        </w:rPr>
      </w:pPr>
      <w:r w:rsidRPr="00FF0E00">
        <w:rPr>
          <w:noProof/>
          <w:kern w:val="0"/>
          <w:sz w:val="28"/>
          <w:szCs w:val="28"/>
        </w:rPr>
        <w:lastRenderedPageBreak/>
        <w:drawing>
          <wp:inline distT="0" distB="0" distL="0" distR="0" wp14:anchorId="24A46103" wp14:editId="512A6ECE">
            <wp:extent cx="5544185" cy="7885844"/>
            <wp:effectExtent l="0" t="0" r="0" b="1270"/>
            <wp:docPr id="25" name="图片 25" descr="E:\QQdata\1018415370\FileRecv\刘松论文封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QQdata\1018415370\FileRecv\刘松论文封面.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44185" cy="7885844"/>
                    </a:xfrm>
                    <a:prstGeom prst="rect">
                      <a:avLst/>
                    </a:prstGeom>
                    <a:noFill/>
                    <a:ln>
                      <a:noFill/>
                    </a:ln>
                  </pic:spPr>
                </pic:pic>
              </a:graphicData>
            </a:graphic>
          </wp:inline>
        </w:drawing>
      </w:r>
    </w:p>
    <w:p w14:paraId="4B238CA3" w14:textId="3A5D0B8D" w:rsidR="00FF0E00" w:rsidRDefault="00FF0E00" w:rsidP="00B01FF1">
      <w:pPr>
        <w:rPr>
          <w:kern w:val="0"/>
          <w:sz w:val="28"/>
          <w:szCs w:val="28"/>
        </w:rPr>
      </w:pPr>
      <w:r w:rsidRPr="00FF0E00">
        <w:rPr>
          <w:noProof/>
          <w:kern w:val="0"/>
          <w:sz w:val="28"/>
          <w:szCs w:val="28"/>
        </w:rPr>
        <w:lastRenderedPageBreak/>
        <w:drawing>
          <wp:inline distT="0" distB="0" distL="0" distR="0" wp14:anchorId="63E9AFF2" wp14:editId="170FD253">
            <wp:extent cx="5544185" cy="7690500"/>
            <wp:effectExtent l="0" t="0" r="0" b="5715"/>
            <wp:docPr id="26" name="图片 26" descr="E:\QQdata\1018415370\FileRecv\刘松论文摘要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E:\QQdata\1018415370\FileRecv\刘松论文摘要1.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44185" cy="7690500"/>
                    </a:xfrm>
                    <a:prstGeom prst="rect">
                      <a:avLst/>
                    </a:prstGeom>
                    <a:noFill/>
                    <a:ln>
                      <a:noFill/>
                    </a:ln>
                  </pic:spPr>
                </pic:pic>
              </a:graphicData>
            </a:graphic>
          </wp:inline>
        </w:drawing>
      </w:r>
    </w:p>
    <w:p w14:paraId="1E90F784" w14:textId="4E7EDF35" w:rsidR="00EA32E8" w:rsidRDefault="00EA32E8" w:rsidP="00EA32E8">
      <w:pPr>
        <w:jc w:val="center"/>
        <w:rPr>
          <w:kern w:val="0"/>
          <w:sz w:val="28"/>
          <w:szCs w:val="28"/>
        </w:rPr>
      </w:pPr>
      <w:r>
        <w:rPr>
          <w:noProof/>
        </w:rPr>
        <w:lastRenderedPageBreak/>
        <w:drawing>
          <wp:inline distT="0" distB="0" distL="0" distR="0" wp14:anchorId="1D6F035D" wp14:editId="3BD3FC32">
            <wp:extent cx="5478659" cy="7712765"/>
            <wp:effectExtent l="0" t="0" r="8255" b="254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87332" cy="7724974"/>
                    </a:xfrm>
                    <a:prstGeom prst="rect">
                      <a:avLst/>
                    </a:prstGeom>
                  </pic:spPr>
                </pic:pic>
              </a:graphicData>
            </a:graphic>
          </wp:inline>
        </w:drawing>
      </w:r>
    </w:p>
    <w:p w14:paraId="7445D44F" w14:textId="2774AC31" w:rsidR="00EA32E8" w:rsidRDefault="00EA32E8" w:rsidP="00EA32E8">
      <w:pPr>
        <w:jc w:val="center"/>
        <w:rPr>
          <w:kern w:val="0"/>
          <w:sz w:val="28"/>
          <w:szCs w:val="28"/>
        </w:rPr>
      </w:pPr>
      <w:r>
        <w:rPr>
          <w:noProof/>
        </w:rPr>
        <w:lastRenderedPageBreak/>
        <w:drawing>
          <wp:inline distT="0" distB="0" distL="0" distR="0" wp14:anchorId="41FEA5FF" wp14:editId="32BFA09C">
            <wp:extent cx="5222532" cy="7561690"/>
            <wp:effectExtent l="0" t="0" r="0" b="127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46205" cy="7595967"/>
                    </a:xfrm>
                    <a:prstGeom prst="rect">
                      <a:avLst/>
                    </a:prstGeom>
                  </pic:spPr>
                </pic:pic>
              </a:graphicData>
            </a:graphic>
          </wp:inline>
        </w:drawing>
      </w:r>
    </w:p>
    <w:p w14:paraId="2DD73483" w14:textId="77777777" w:rsidR="009A2119" w:rsidRDefault="009A2119" w:rsidP="002D60EE">
      <w:pPr>
        <w:rPr>
          <w:kern w:val="0"/>
          <w:sz w:val="28"/>
          <w:szCs w:val="28"/>
        </w:rPr>
      </w:pPr>
      <w:r w:rsidRPr="00036F40">
        <w:rPr>
          <w:noProof/>
          <w:kern w:val="0"/>
          <w:sz w:val="28"/>
          <w:szCs w:val="28"/>
        </w:rPr>
        <w:lastRenderedPageBreak/>
        <w:drawing>
          <wp:inline distT="0" distB="0" distL="0" distR="0" wp14:anchorId="550473D9" wp14:editId="26DD206E">
            <wp:extent cx="5544185" cy="7842551"/>
            <wp:effectExtent l="0" t="0" r="0" b="6350"/>
            <wp:docPr id="94" name="图片 94" descr="E:\QQdata\1018415370\FileRecv\张琼_毕业论文_页面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QQdata\1018415370\FileRecv\张琼_毕业论文_页面_1.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544185" cy="7842551"/>
                    </a:xfrm>
                    <a:prstGeom prst="rect">
                      <a:avLst/>
                    </a:prstGeom>
                    <a:noFill/>
                    <a:ln>
                      <a:noFill/>
                    </a:ln>
                  </pic:spPr>
                </pic:pic>
              </a:graphicData>
            </a:graphic>
          </wp:inline>
        </w:drawing>
      </w:r>
    </w:p>
    <w:p w14:paraId="340663A0" w14:textId="77777777" w:rsidR="009A2119" w:rsidRPr="001440D4" w:rsidRDefault="009A2119" w:rsidP="009A2119">
      <w:pPr>
        <w:ind w:firstLine="560"/>
        <w:rPr>
          <w:kern w:val="0"/>
          <w:sz w:val="28"/>
          <w:szCs w:val="28"/>
        </w:rPr>
      </w:pPr>
    </w:p>
    <w:p w14:paraId="7428C963" w14:textId="77777777" w:rsidR="009A2119" w:rsidRDefault="009A2119" w:rsidP="00B01FF1">
      <w:pPr>
        <w:rPr>
          <w:color w:val="000000"/>
          <w:sz w:val="28"/>
          <w:szCs w:val="28"/>
        </w:rPr>
      </w:pPr>
      <w:r w:rsidRPr="00036F40">
        <w:rPr>
          <w:noProof/>
          <w:color w:val="000000"/>
          <w:sz w:val="28"/>
          <w:szCs w:val="28"/>
        </w:rPr>
        <w:lastRenderedPageBreak/>
        <w:drawing>
          <wp:inline distT="0" distB="0" distL="0" distR="0" wp14:anchorId="0C31D236" wp14:editId="6E5A2892">
            <wp:extent cx="5544185" cy="7836967"/>
            <wp:effectExtent l="0" t="0" r="0" b="0"/>
            <wp:docPr id="95" name="图片 95" descr="E:\QQdata\1018415370\FileRecv\张琼_毕业论文_页面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QQdata\1018415370\FileRecv\张琼_毕业论文_页面_2.jp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544185" cy="7836967"/>
                    </a:xfrm>
                    <a:prstGeom prst="rect">
                      <a:avLst/>
                    </a:prstGeom>
                    <a:noFill/>
                    <a:ln>
                      <a:noFill/>
                    </a:ln>
                  </pic:spPr>
                </pic:pic>
              </a:graphicData>
            </a:graphic>
          </wp:inline>
        </w:drawing>
      </w:r>
    </w:p>
    <w:p w14:paraId="5BC2DA1E" w14:textId="77777777" w:rsidR="009A2119" w:rsidRDefault="009A2119" w:rsidP="00B01FF1">
      <w:pPr>
        <w:rPr>
          <w:color w:val="000000"/>
          <w:sz w:val="28"/>
          <w:szCs w:val="28"/>
        </w:rPr>
      </w:pPr>
      <w:r w:rsidRPr="00036F40">
        <w:rPr>
          <w:noProof/>
          <w:color w:val="000000"/>
          <w:sz w:val="28"/>
          <w:szCs w:val="28"/>
        </w:rPr>
        <w:lastRenderedPageBreak/>
        <w:drawing>
          <wp:inline distT="0" distB="0" distL="0" distR="0" wp14:anchorId="13D369C5" wp14:editId="308D6071">
            <wp:extent cx="5544185" cy="7836967"/>
            <wp:effectExtent l="0" t="0" r="0" b="0"/>
            <wp:docPr id="104" name="图片 104" descr="E:\QQdata\1018415370\FileRecv\高聪俐硕士论文_页面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QQdata\1018415370\FileRecv\高聪俐硕士论文_页面_1.jp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544185" cy="7836967"/>
                    </a:xfrm>
                    <a:prstGeom prst="rect">
                      <a:avLst/>
                    </a:prstGeom>
                    <a:noFill/>
                    <a:ln>
                      <a:noFill/>
                    </a:ln>
                  </pic:spPr>
                </pic:pic>
              </a:graphicData>
            </a:graphic>
          </wp:inline>
        </w:drawing>
      </w:r>
    </w:p>
    <w:p w14:paraId="5D36942D" w14:textId="77777777" w:rsidR="009A2119" w:rsidRDefault="009A2119" w:rsidP="00B01FF1">
      <w:pPr>
        <w:rPr>
          <w:color w:val="000000"/>
          <w:sz w:val="28"/>
          <w:szCs w:val="28"/>
        </w:rPr>
      </w:pPr>
      <w:r w:rsidRPr="00036F40">
        <w:rPr>
          <w:noProof/>
          <w:color w:val="000000"/>
          <w:sz w:val="28"/>
          <w:szCs w:val="28"/>
        </w:rPr>
        <w:lastRenderedPageBreak/>
        <w:drawing>
          <wp:inline distT="0" distB="0" distL="0" distR="0" wp14:anchorId="3AB99988" wp14:editId="7D43BF02">
            <wp:extent cx="5544185" cy="7836967"/>
            <wp:effectExtent l="0" t="0" r="0" b="0"/>
            <wp:docPr id="105" name="图片 105" descr="E:\QQdata\1018415370\FileRecv\高聪俐硕士论文_页面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QQdata\1018415370\FileRecv\高聪俐硕士论文_页面_2.jp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544185" cy="7836967"/>
                    </a:xfrm>
                    <a:prstGeom prst="rect">
                      <a:avLst/>
                    </a:prstGeom>
                    <a:noFill/>
                    <a:ln>
                      <a:noFill/>
                    </a:ln>
                  </pic:spPr>
                </pic:pic>
              </a:graphicData>
            </a:graphic>
          </wp:inline>
        </w:drawing>
      </w:r>
    </w:p>
    <w:p w14:paraId="11DF760A" w14:textId="77777777" w:rsidR="009A2119" w:rsidRDefault="009A2119" w:rsidP="00B01FF1">
      <w:pPr>
        <w:rPr>
          <w:color w:val="000000"/>
          <w:sz w:val="28"/>
          <w:szCs w:val="28"/>
        </w:rPr>
      </w:pPr>
      <w:r>
        <w:rPr>
          <w:noProof/>
          <w:color w:val="000000"/>
          <w:sz w:val="28"/>
          <w:szCs w:val="28"/>
        </w:rPr>
        <w:lastRenderedPageBreak/>
        <w:drawing>
          <wp:inline distT="0" distB="0" distL="0" distR="0" wp14:anchorId="2B03B04E" wp14:editId="478F6E7C">
            <wp:extent cx="5547360" cy="7825740"/>
            <wp:effectExtent l="0" t="0" r="0" b="3810"/>
            <wp:docPr id="108" name="图片 108" descr="G:\From20171205\Projects\2016重点专项\研发\计算\各类会议和检查\中期检查（2018-9-14）\附件材料\张强龙论文封面.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From20171205\Projects\2016重点专项\研发\计算\各类会议和检查\中期检查（2018-9-14）\附件材料\张强龙论文封面.jpe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47360" cy="7825740"/>
                    </a:xfrm>
                    <a:prstGeom prst="rect">
                      <a:avLst/>
                    </a:prstGeom>
                    <a:noFill/>
                    <a:ln>
                      <a:noFill/>
                    </a:ln>
                  </pic:spPr>
                </pic:pic>
              </a:graphicData>
            </a:graphic>
          </wp:inline>
        </w:drawing>
      </w:r>
    </w:p>
    <w:p w14:paraId="44C0227E" w14:textId="77777777" w:rsidR="009A2119" w:rsidRPr="001440D4" w:rsidRDefault="009A2119" w:rsidP="009A2119">
      <w:pPr>
        <w:ind w:firstLine="560"/>
        <w:rPr>
          <w:color w:val="000000"/>
          <w:sz w:val="28"/>
          <w:szCs w:val="28"/>
        </w:rPr>
      </w:pPr>
    </w:p>
    <w:p w14:paraId="19F812D8" w14:textId="5E8D8EC5" w:rsidR="0052477B" w:rsidRPr="001440D4" w:rsidRDefault="00932E8D" w:rsidP="00932E8D">
      <w:pPr>
        <w:widowControl/>
        <w:jc w:val="left"/>
      </w:pPr>
      <w:r w:rsidRPr="00932E8D">
        <w:rPr>
          <w:noProof/>
        </w:rPr>
        <w:lastRenderedPageBreak/>
        <w:drawing>
          <wp:inline distT="0" distB="0" distL="0" distR="0" wp14:anchorId="648E7631" wp14:editId="48592C43">
            <wp:extent cx="5544185" cy="8237532"/>
            <wp:effectExtent l="0" t="0" r="0" b="0"/>
            <wp:docPr id="24" name="图片 24" descr="E:\QQdata\1018415370\FileRecv\张强龙论文摘要.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QQdata\1018415370\FileRecv\张强龙论文摘要.jpe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544185" cy="8237532"/>
                    </a:xfrm>
                    <a:prstGeom prst="rect">
                      <a:avLst/>
                    </a:prstGeom>
                    <a:noFill/>
                    <a:ln>
                      <a:noFill/>
                    </a:ln>
                  </pic:spPr>
                </pic:pic>
              </a:graphicData>
            </a:graphic>
          </wp:inline>
        </w:drawing>
      </w:r>
    </w:p>
    <w:sectPr w:rsidR="0052477B" w:rsidRPr="001440D4" w:rsidSect="00987AD3">
      <w:footerReference w:type="even" r:id="rId189"/>
      <w:footerReference w:type="default" r:id="rId190"/>
      <w:pgSz w:w="11907" w:h="16840" w:code="9"/>
      <w:pgMar w:top="1440" w:right="1588" w:bottom="1440" w:left="158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0F9707" w14:textId="77777777" w:rsidR="00F500C0" w:rsidRDefault="00F500C0">
      <w:pPr>
        <w:ind w:firstLine="480"/>
      </w:pPr>
      <w:r>
        <w:separator/>
      </w:r>
    </w:p>
  </w:endnote>
  <w:endnote w:type="continuationSeparator" w:id="0">
    <w:p w14:paraId="7829A592" w14:textId="77777777" w:rsidR="00F500C0" w:rsidRDefault="00F500C0">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仿宋_GB2312">
    <w:altName w:val="仿宋"/>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长城小标宋体">
    <w:altName w:val="黑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B755C" w14:textId="77777777" w:rsidR="000075F7" w:rsidRDefault="000075F7">
    <w:pPr>
      <w:pStyle w:val="a6"/>
      <w:framePr w:wrap="around" w:vAnchor="text" w:hAnchor="margin" w:xAlign="outside" w:y="1"/>
      <w:ind w:firstLine="360"/>
      <w:rPr>
        <w:rStyle w:val="ac"/>
      </w:rPr>
    </w:pPr>
    <w:r>
      <w:fldChar w:fldCharType="begin"/>
    </w:r>
    <w:r>
      <w:rPr>
        <w:rStyle w:val="ac"/>
      </w:rPr>
      <w:instrText xml:space="preserve">PAGE  </w:instrText>
    </w:r>
    <w:r>
      <w:fldChar w:fldCharType="separate"/>
    </w:r>
    <w:r>
      <w:rPr>
        <w:rStyle w:val="ac"/>
      </w:rPr>
      <w:t>1</w:t>
    </w:r>
    <w:r>
      <w:fldChar w:fldCharType="end"/>
    </w:r>
  </w:p>
  <w:p w14:paraId="17023173" w14:textId="77777777" w:rsidR="000075F7" w:rsidRDefault="000075F7">
    <w:pPr>
      <w:pStyle w:val="a6"/>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1"/>
        <w:szCs w:val="21"/>
      </w:rPr>
      <w:id w:val="-1462725741"/>
      <w:docPartObj>
        <w:docPartGallery w:val="Page Numbers (Bottom of Page)"/>
        <w:docPartUnique/>
      </w:docPartObj>
    </w:sdtPr>
    <w:sdtEndPr/>
    <w:sdtContent>
      <w:p w14:paraId="28AE493D" w14:textId="77777777" w:rsidR="000075F7" w:rsidRPr="000D1B9D" w:rsidRDefault="000075F7" w:rsidP="00723153">
        <w:pPr>
          <w:pStyle w:val="a6"/>
          <w:ind w:firstLine="420"/>
          <w:jc w:val="center"/>
          <w:rPr>
            <w:sz w:val="21"/>
            <w:szCs w:val="21"/>
          </w:rPr>
        </w:pPr>
        <w:r w:rsidRPr="000D1B9D">
          <w:rPr>
            <w:sz w:val="21"/>
            <w:szCs w:val="21"/>
          </w:rPr>
          <w:fldChar w:fldCharType="begin"/>
        </w:r>
        <w:r w:rsidRPr="000D1B9D">
          <w:rPr>
            <w:sz w:val="21"/>
            <w:szCs w:val="21"/>
          </w:rPr>
          <w:instrText>PAGE   \* MERGEFORMAT</w:instrText>
        </w:r>
        <w:r w:rsidRPr="000D1B9D">
          <w:rPr>
            <w:sz w:val="21"/>
            <w:szCs w:val="21"/>
          </w:rPr>
          <w:fldChar w:fldCharType="separate"/>
        </w:r>
        <w:r w:rsidRPr="002462CB">
          <w:rPr>
            <w:noProof/>
            <w:sz w:val="21"/>
            <w:szCs w:val="21"/>
            <w:lang w:val="zh-CN"/>
          </w:rPr>
          <w:t>65</w:t>
        </w:r>
        <w:r w:rsidRPr="000D1B9D">
          <w:rPr>
            <w:noProof/>
            <w:sz w:val="21"/>
            <w:szCs w:val="21"/>
            <w:lang w:val="zh-CN"/>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360B27" w14:textId="77777777" w:rsidR="000075F7" w:rsidRDefault="000075F7">
    <w:pPr>
      <w:pStyle w:val="a6"/>
      <w:framePr w:wrap="around" w:vAnchor="text" w:hAnchor="margin" w:xAlign="outside" w:y="1"/>
      <w:ind w:firstLine="360"/>
      <w:rPr>
        <w:rStyle w:val="ac"/>
      </w:rPr>
    </w:pPr>
    <w:r>
      <w:fldChar w:fldCharType="begin"/>
    </w:r>
    <w:r>
      <w:rPr>
        <w:rStyle w:val="ac"/>
      </w:rPr>
      <w:instrText xml:space="preserve">PAGE  </w:instrText>
    </w:r>
    <w:r>
      <w:fldChar w:fldCharType="separate"/>
    </w:r>
    <w:r>
      <w:rPr>
        <w:rStyle w:val="ac"/>
      </w:rPr>
      <w:t>1</w:t>
    </w:r>
    <w:r>
      <w:fldChar w:fldCharType="end"/>
    </w:r>
  </w:p>
  <w:p w14:paraId="6E567F8D" w14:textId="77777777" w:rsidR="000075F7" w:rsidRDefault="000075F7">
    <w:pPr>
      <w:pStyle w:val="a6"/>
      <w:ind w:right="360"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7802555"/>
      <w:docPartObj>
        <w:docPartGallery w:val="Page Numbers (Bottom of Page)"/>
        <w:docPartUnique/>
      </w:docPartObj>
    </w:sdtPr>
    <w:sdtEndPr/>
    <w:sdtContent>
      <w:p w14:paraId="458918AF" w14:textId="77777777" w:rsidR="000075F7" w:rsidRDefault="000075F7" w:rsidP="00723153">
        <w:pPr>
          <w:pStyle w:val="a6"/>
          <w:ind w:firstLine="360"/>
          <w:jc w:val="center"/>
        </w:pPr>
        <w:r>
          <w:fldChar w:fldCharType="begin"/>
        </w:r>
        <w:r>
          <w:instrText>PAGE   \* MERGEFORMAT</w:instrText>
        </w:r>
        <w:r>
          <w:fldChar w:fldCharType="separate"/>
        </w:r>
        <w:r w:rsidRPr="006026B1">
          <w:rPr>
            <w:noProof/>
            <w:lang w:val="zh-CN"/>
          </w:rPr>
          <w:t>68</w:t>
        </w:r>
        <w:r>
          <w:rPr>
            <w:noProof/>
            <w:lang w:val="zh-CN"/>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9EC61D" w14:textId="77777777" w:rsidR="000075F7" w:rsidRDefault="000075F7">
    <w:pPr>
      <w:pStyle w:val="a6"/>
      <w:framePr w:wrap="around" w:vAnchor="text" w:hAnchor="margin" w:xAlign="outside" w:y="1"/>
      <w:ind w:firstLine="360"/>
      <w:rPr>
        <w:rStyle w:val="ac"/>
      </w:rPr>
    </w:pPr>
    <w:r>
      <w:fldChar w:fldCharType="begin"/>
    </w:r>
    <w:r>
      <w:rPr>
        <w:rStyle w:val="ac"/>
      </w:rPr>
      <w:instrText xml:space="preserve">PAGE  </w:instrText>
    </w:r>
    <w:r>
      <w:fldChar w:fldCharType="separate"/>
    </w:r>
    <w:r>
      <w:rPr>
        <w:rStyle w:val="ac"/>
      </w:rPr>
      <w:t>1</w:t>
    </w:r>
    <w:r>
      <w:fldChar w:fldCharType="end"/>
    </w:r>
  </w:p>
  <w:p w14:paraId="4F234C0F" w14:textId="77777777" w:rsidR="000075F7" w:rsidRDefault="000075F7">
    <w:pPr>
      <w:pStyle w:val="a6"/>
      <w:ind w:right="360"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29134739"/>
      <w:docPartObj>
        <w:docPartGallery w:val="Page Numbers (Bottom of Page)"/>
        <w:docPartUnique/>
      </w:docPartObj>
    </w:sdtPr>
    <w:sdtEndPr/>
    <w:sdtContent>
      <w:p w14:paraId="1150BE40" w14:textId="77777777" w:rsidR="000075F7" w:rsidRDefault="000075F7" w:rsidP="00723153">
        <w:pPr>
          <w:pStyle w:val="a6"/>
          <w:ind w:firstLine="360"/>
          <w:jc w:val="center"/>
        </w:pPr>
        <w:r>
          <w:fldChar w:fldCharType="begin"/>
        </w:r>
        <w:r>
          <w:instrText>PAGE   \* MERGEFORMAT</w:instrText>
        </w:r>
        <w:r>
          <w:fldChar w:fldCharType="separate"/>
        </w:r>
        <w:r w:rsidRPr="006026B1">
          <w:rPr>
            <w:noProof/>
            <w:lang w:val="zh-CN"/>
          </w:rPr>
          <w:t>73</w:t>
        </w:r>
        <w:r>
          <w:rPr>
            <w:noProof/>
            <w:lang w:val="zh-CN"/>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34B93D" w14:textId="77777777" w:rsidR="00F500C0" w:rsidRDefault="00F500C0">
      <w:pPr>
        <w:ind w:firstLine="480"/>
      </w:pPr>
      <w:r>
        <w:separator/>
      </w:r>
    </w:p>
  </w:footnote>
  <w:footnote w:type="continuationSeparator" w:id="0">
    <w:p w14:paraId="7B73105E" w14:textId="77777777" w:rsidR="00F500C0" w:rsidRDefault="00F500C0">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EF7088" w14:textId="77777777" w:rsidR="000075F7" w:rsidRDefault="000075F7">
    <w:pPr>
      <w:pStyle w:val="af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682ACE"/>
    <w:multiLevelType w:val="hybridMultilevel"/>
    <w:tmpl w:val="3D9CD9E2"/>
    <w:lvl w:ilvl="0" w:tplc="683EB05C">
      <w:start w:val="1"/>
      <w:numFmt w:val="decimal"/>
      <w:suff w:val="nothing"/>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CF7157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1C8D7A5D"/>
    <w:multiLevelType w:val="hybridMultilevel"/>
    <w:tmpl w:val="DF4AC4F8"/>
    <w:lvl w:ilvl="0" w:tplc="206AD0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D0F0589"/>
    <w:multiLevelType w:val="hybridMultilevel"/>
    <w:tmpl w:val="4C163A0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01E3A68"/>
    <w:multiLevelType w:val="multilevel"/>
    <w:tmpl w:val="740EE080"/>
    <w:lvl w:ilvl="0">
      <w:start w:val="6"/>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 w15:restartNumberingAfterBreak="0">
    <w:nsid w:val="32D54FAB"/>
    <w:multiLevelType w:val="hybridMultilevel"/>
    <w:tmpl w:val="202EF17C"/>
    <w:lvl w:ilvl="0" w:tplc="09763734">
      <w:start w:val="1"/>
      <w:numFmt w:val="decimal"/>
      <w:lvlText w:val="%1."/>
      <w:lvlJc w:val="left"/>
      <w:pPr>
        <w:ind w:left="1340" w:hanging="360"/>
      </w:pPr>
      <w:rPr>
        <w:rFonts w:hint="default"/>
      </w:rPr>
    </w:lvl>
    <w:lvl w:ilvl="1" w:tplc="04090019" w:tentative="1">
      <w:start w:val="1"/>
      <w:numFmt w:val="lowerLetter"/>
      <w:lvlText w:val="%2)"/>
      <w:lvlJc w:val="left"/>
      <w:pPr>
        <w:ind w:left="1820" w:hanging="420"/>
      </w:pPr>
    </w:lvl>
    <w:lvl w:ilvl="2" w:tplc="0409001B" w:tentative="1">
      <w:start w:val="1"/>
      <w:numFmt w:val="lowerRoman"/>
      <w:lvlText w:val="%3."/>
      <w:lvlJc w:val="right"/>
      <w:pPr>
        <w:ind w:left="2240" w:hanging="420"/>
      </w:pPr>
    </w:lvl>
    <w:lvl w:ilvl="3" w:tplc="0409000F" w:tentative="1">
      <w:start w:val="1"/>
      <w:numFmt w:val="decimal"/>
      <w:lvlText w:val="%4."/>
      <w:lvlJc w:val="left"/>
      <w:pPr>
        <w:ind w:left="2660" w:hanging="420"/>
      </w:pPr>
    </w:lvl>
    <w:lvl w:ilvl="4" w:tplc="04090019" w:tentative="1">
      <w:start w:val="1"/>
      <w:numFmt w:val="lowerLetter"/>
      <w:lvlText w:val="%5)"/>
      <w:lvlJc w:val="left"/>
      <w:pPr>
        <w:ind w:left="3080" w:hanging="420"/>
      </w:pPr>
    </w:lvl>
    <w:lvl w:ilvl="5" w:tplc="0409001B" w:tentative="1">
      <w:start w:val="1"/>
      <w:numFmt w:val="lowerRoman"/>
      <w:lvlText w:val="%6."/>
      <w:lvlJc w:val="right"/>
      <w:pPr>
        <w:ind w:left="3500" w:hanging="420"/>
      </w:pPr>
    </w:lvl>
    <w:lvl w:ilvl="6" w:tplc="0409000F" w:tentative="1">
      <w:start w:val="1"/>
      <w:numFmt w:val="decimal"/>
      <w:lvlText w:val="%7."/>
      <w:lvlJc w:val="left"/>
      <w:pPr>
        <w:ind w:left="3920" w:hanging="420"/>
      </w:pPr>
    </w:lvl>
    <w:lvl w:ilvl="7" w:tplc="04090019" w:tentative="1">
      <w:start w:val="1"/>
      <w:numFmt w:val="lowerLetter"/>
      <w:lvlText w:val="%8)"/>
      <w:lvlJc w:val="left"/>
      <w:pPr>
        <w:ind w:left="4340" w:hanging="420"/>
      </w:pPr>
    </w:lvl>
    <w:lvl w:ilvl="8" w:tplc="0409001B" w:tentative="1">
      <w:start w:val="1"/>
      <w:numFmt w:val="lowerRoman"/>
      <w:lvlText w:val="%9."/>
      <w:lvlJc w:val="right"/>
      <w:pPr>
        <w:ind w:left="4760" w:hanging="420"/>
      </w:pPr>
    </w:lvl>
  </w:abstractNum>
  <w:abstractNum w:abstractNumId="6" w15:restartNumberingAfterBreak="0">
    <w:nsid w:val="35A70647"/>
    <w:multiLevelType w:val="hybridMultilevel"/>
    <w:tmpl w:val="6D6679BE"/>
    <w:lvl w:ilvl="0" w:tplc="F59AD118">
      <w:start w:val="1"/>
      <w:numFmt w:val="upperLetter"/>
      <w:lvlText w:val="%1."/>
      <w:lvlJc w:val="left"/>
      <w:pPr>
        <w:ind w:left="780" w:hanging="36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372011C6"/>
    <w:multiLevelType w:val="hybridMultilevel"/>
    <w:tmpl w:val="F168AF06"/>
    <w:lvl w:ilvl="0" w:tplc="1D0A4B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F04906B"/>
    <w:multiLevelType w:val="singleLevel"/>
    <w:tmpl w:val="3F04906B"/>
    <w:lvl w:ilvl="0">
      <w:start w:val="1"/>
      <w:numFmt w:val="lowerLetter"/>
      <w:suff w:val="space"/>
      <w:lvlText w:val="（%1）"/>
      <w:lvlJc w:val="left"/>
      <w:pPr>
        <w:ind w:left="3300" w:firstLine="0"/>
      </w:pPr>
    </w:lvl>
  </w:abstractNum>
  <w:abstractNum w:abstractNumId="9" w15:restartNumberingAfterBreak="0">
    <w:nsid w:val="40886213"/>
    <w:multiLevelType w:val="hybridMultilevel"/>
    <w:tmpl w:val="3BF6D73A"/>
    <w:lvl w:ilvl="0" w:tplc="2C8C4EF4">
      <w:start w:val="1"/>
      <w:numFmt w:val="upp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114555C"/>
    <w:multiLevelType w:val="hybridMultilevel"/>
    <w:tmpl w:val="3C1ED2C8"/>
    <w:lvl w:ilvl="0" w:tplc="6066BC0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3793E06"/>
    <w:multiLevelType w:val="hybridMultilevel"/>
    <w:tmpl w:val="7318BF82"/>
    <w:lvl w:ilvl="0" w:tplc="2C5AEB48">
      <w:start w:val="1"/>
      <w:numFmt w:val="decimal"/>
      <w:lvlText w:val="2.%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8076F6C"/>
    <w:multiLevelType w:val="hybridMultilevel"/>
    <w:tmpl w:val="5B9CD502"/>
    <w:lvl w:ilvl="0" w:tplc="7C5E9B10">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A914E2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4B6A78D8"/>
    <w:multiLevelType w:val="hybridMultilevel"/>
    <w:tmpl w:val="23B09834"/>
    <w:lvl w:ilvl="0" w:tplc="90F6D350">
      <w:start w:val="1"/>
      <w:numFmt w:val="decimal"/>
      <w:lvlText w:val="%1."/>
      <w:lvlJc w:val="left"/>
      <w:pPr>
        <w:ind w:left="720" w:hanging="720"/>
      </w:pPr>
      <w:rPr>
        <w:rFonts w:ascii="Calibri" w:eastAsia="仿宋_GB2312" w:hAnsi="Calibri"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D8243DB"/>
    <w:multiLevelType w:val="hybridMultilevel"/>
    <w:tmpl w:val="E51603D8"/>
    <w:lvl w:ilvl="0" w:tplc="BA6073E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DB3120D"/>
    <w:multiLevelType w:val="hybridMultilevel"/>
    <w:tmpl w:val="CDFCD424"/>
    <w:lvl w:ilvl="0" w:tplc="E42E681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E8D4B64"/>
    <w:multiLevelType w:val="hybridMultilevel"/>
    <w:tmpl w:val="F45AA36A"/>
    <w:lvl w:ilvl="0" w:tplc="EF6240DE">
      <w:start w:val="1"/>
      <w:numFmt w:val="decimal"/>
      <w:pStyle w:val="5"/>
      <w:lvlText w:val="%1．"/>
      <w:lvlJc w:val="left"/>
      <w:pPr>
        <w:ind w:left="420" w:hanging="420"/>
      </w:pPr>
      <w:rPr>
        <w:rFonts w:cs="Times New Roman" w:hint="eastAsia"/>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8" w15:restartNumberingAfterBreak="0">
    <w:nsid w:val="52A12E91"/>
    <w:multiLevelType w:val="hybridMultilevel"/>
    <w:tmpl w:val="678E3032"/>
    <w:lvl w:ilvl="0" w:tplc="1AB26A9E">
      <w:start w:val="1"/>
      <w:numFmt w:val="lowerLetter"/>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2B81B0C"/>
    <w:multiLevelType w:val="hybridMultilevel"/>
    <w:tmpl w:val="A4DAADE0"/>
    <w:lvl w:ilvl="0" w:tplc="E1B44B6C">
      <w:start w:val="1"/>
      <w:numFmt w:val="decimal"/>
      <w:lvlText w:val="[%1]"/>
      <w:lvlJc w:val="left"/>
      <w:pPr>
        <w:ind w:left="420" w:hanging="420"/>
      </w:pPr>
      <w:rPr>
        <w:rFonts w:hint="eastAsia"/>
        <w:color w:val="auto"/>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CDA599B"/>
    <w:multiLevelType w:val="hybridMultilevel"/>
    <w:tmpl w:val="9B48B0D0"/>
    <w:lvl w:ilvl="0" w:tplc="E368C974">
      <w:start w:val="1"/>
      <w:numFmt w:val="decimalEnclosedCircle"/>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0B84282"/>
    <w:multiLevelType w:val="hybridMultilevel"/>
    <w:tmpl w:val="54C6A9B4"/>
    <w:lvl w:ilvl="0" w:tplc="28FCBBF2">
      <w:start w:val="1"/>
      <w:numFmt w:val="lowerLetter"/>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47939C1"/>
    <w:multiLevelType w:val="hybridMultilevel"/>
    <w:tmpl w:val="AA5C3E94"/>
    <w:lvl w:ilvl="0" w:tplc="45706AD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64C05F51"/>
    <w:multiLevelType w:val="hybridMultilevel"/>
    <w:tmpl w:val="2CCCF3CE"/>
    <w:lvl w:ilvl="0" w:tplc="C874A10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15:restartNumberingAfterBreak="0">
    <w:nsid w:val="6B031805"/>
    <w:multiLevelType w:val="hybridMultilevel"/>
    <w:tmpl w:val="5B0A18BC"/>
    <w:lvl w:ilvl="0" w:tplc="F91A1E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BE75DBC"/>
    <w:multiLevelType w:val="hybridMultilevel"/>
    <w:tmpl w:val="762025EC"/>
    <w:lvl w:ilvl="0" w:tplc="2C5AEB48">
      <w:start w:val="1"/>
      <w:numFmt w:val="decimal"/>
      <w:lvlText w:val="2.%1"/>
      <w:lvlJc w:val="left"/>
      <w:pPr>
        <w:ind w:left="420" w:hanging="420"/>
      </w:pPr>
      <w:rPr>
        <w:rFonts w:hint="eastAsia"/>
      </w:rPr>
    </w:lvl>
    <w:lvl w:ilvl="1" w:tplc="2C5AEB48">
      <w:start w:val="1"/>
      <w:numFmt w:val="decimal"/>
      <w:lvlText w:val="2.%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171527E"/>
    <w:multiLevelType w:val="hybridMultilevel"/>
    <w:tmpl w:val="EF703BB2"/>
    <w:lvl w:ilvl="0" w:tplc="2C5AEB48">
      <w:start w:val="1"/>
      <w:numFmt w:val="decimal"/>
      <w:lvlText w:val="2.%1"/>
      <w:lvlJc w:val="left"/>
      <w:pPr>
        <w:ind w:left="420" w:hanging="420"/>
      </w:pPr>
      <w:rPr>
        <w:rFonts w:hint="eastAsia"/>
      </w:rPr>
    </w:lvl>
    <w:lvl w:ilvl="1" w:tplc="2C5AEB48">
      <w:start w:val="1"/>
      <w:numFmt w:val="decimal"/>
      <w:lvlText w:val="2.%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8E53C00"/>
    <w:multiLevelType w:val="multilevel"/>
    <w:tmpl w:val="4E32627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8" w15:restartNumberingAfterBreak="0">
    <w:nsid w:val="79A1680F"/>
    <w:multiLevelType w:val="hybridMultilevel"/>
    <w:tmpl w:val="35CAE922"/>
    <w:lvl w:ilvl="0" w:tplc="1C3C9D4E">
      <w:start w:val="1"/>
      <w:numFmt w:val="low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7C1C1371"/>
    <w:multiLevelType w:val="hybridMultilevel"/>
    <w:tmpl w:val="6624EDBC"/>
    <w:lvl w:ilvl="0" w:tplc="62EA0028">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7D1A195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7F3E32C3"/>
    <w:multiLevelType w:val="hybridMultilevel"/>
    <w:tmpl w:val="732239EE"/>
    <w:lvl w:ilvl="0" w:tplc="06322374">
      <w:start w:val="1"/>
      <w:numFmt w:val="decimal"/>
      <w:lvlText w:val="%1&gt;"/>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F4E2B55"/>
    <w:multiLevelType w:val="hybridMultilevel"/>
    <w:tmpl w:val="55D41FF6"/>
    <w:lvl w:ilvl="0" w:tplc="C276BE0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19"/>
  </w:num>
  <w:num w:numId="3">
    <w:abstractNumId w:val="15"/>
  </w:num>
  <w:num w:numId="4">
    <w:abstractNumId w:val="22"/>
  </w:num>
  <w:num w:numId="5">
    <w:abstractNumId w:val="5"/>
  </w:num>
  <w:num w:numId="6">
    <w:abstractNumId w:val="27"/>
  </w:num>
  <w:num w:numId="7">
    <w:abstractNumId w:val="11"/>
  </w:num>
  <w:num w:numId="8">
    <w:abstractNumId w:val="26"/>
  </w:num>
  <w:num w:numId="9">
    <w:abstractNumId w:val="4"/>
  </w:num>
  <w:num w:numId="10">
    <w:abstractNumId w:val="25"/>
  </w:num>
  <w:num w:numId="11">
    <w:abstractNumId w:val="1"/>
  </w:num>
  <w:num w:numId="12">
    <w:abstractNumId w:val="13"/>
  </w:num>
  <w:num w:numId="13">
    <w:abstractNumId w:val="30"/>
  </w:num>
  <w:num w:numId="14">
    <w:abstractNumId w:val="28"/>
  </w:num>
  <w:num w:numId="15">
    <w:abstractNumId w:val="9"/>
  </w:num>
  <w:num w:numId="16">
    <w:abstractNumId w:val="7"/>
  </w:num>
  <w:num w:numId="17">
    <w:abstractNumId w:val="12"/>
  </w:num>
  <w:num w:numId="18">
    <w:abstractNumId w:val="3"/>
  </w:num>
  <w:num w:numId="19">
    <w:abstractNumId w:val="0"/>
  </w:num>
  <w:num w:numId="20">
    <w:abstractNumId w:val="14"/>
  </w:num>
  <w:num w:numId="21">
    <w:abstractNumId w:val="10"/>
  </w:num>
  <w:num w:numId="22">
    <w:abstractNumId w:val="29"/>
  </w:num>
  <w:num w:numId="23">
    <w:abstractNumId w:val="16"/>
  </w:num>
  <w:num w:numId="24">
    <w:abstractNumId w:val="23"/>
  </w:num>
  <w:num w:numId="25">
    <w:abstractNumId w:val="24"/>
  </w:num>
  <w:num w:numId="26">
    <w:abstractNumId w:val="31"/>
  </w:num>
  <w:num w:numId="27">
    <w:abstractNumId w:val="20"/>
  </w:num>
  <w:num w:numId="28">
    <w:abstractNumId w:val="6"/>
  </w:num>
  <w:num w:numId="29">
    <w:abstractNumId w:val="21"/>
  </w:num>
  <w:num w:numId="30">
    <w:abstractNumId w:val="18"/>
  </w:num>
  <w:num w:numId="31">
    <w:abstractNumId w:val="2"/>
  </w:num>
  <w:num w:numId="32">
    <w:abstractNumId w:val="32"/>
  </w:num>
  <w:num w:numId="33">
    <w:abstractNumId w:val="8"/>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grammar="clean"/>
  <w:defaultTabStop w:val="420"/>
  <w:drawingGridHorizontalSpacing w:val="120"/>
  <w:drawingGridVerticalSpacing w:val="435"/>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2343"/>
    <w:rsid w:val="00000689"/>
    <w:rsid w:val="0000084D"/>
    <w:rsid w:val="00002747"/>
    <w:rsid w:val="0000320C"/>
    <w:rsid w:val="000042A2"/>
    <w:rsid w:val="00005708"/>
    <w:rsid w:val="000075F0"/>
    <w:rsid w:val="000075F7"/>
    <w:rsid w:val="000077B9"/>
    <w:rsid w:val="00007C2F"/>
    <w:rsid w:val="00014310"/>
    <w:rsid w:val="0001596B"/>
    <w:rsid w:val="00016082"/>
    <w:rsid w:val="00016E99"/>
    <w:rsid w:val="000178DA"/>
    <w:rsid w:val="000179F7"/>
    <w:rsid w:val="00020276"/>
    <w:rsid w:val="000203BE"/>
    <w:rsid w:val="00023925"/>
    <w:rsid w:val="00024141"/>
    <w:rsid w:val="00025747"/>
    <w:rsid w:val="000307EA"/>
    <w:rsid w:val="00031399"/>
    <w:rsid w:val="00031906"/>
    <w:rsid w:val="00032753"/>
    <w:rsid w:val="00033BD0"/>
    <w:rsid w:val="0003441F"/>
    <w:rsid w:val="00034D38"/>
    <w:rsid w:val="00034DC2"/>
    <w:rsid w:val="00035155"/>
    <w:rsid w:val="00036C37"/>
    <w:rsid w:val="00036F40"/>
    <w:rsid w:val="00036FB0"/>
    <w:rsid w:val="00037861"/>
    <w:rsid w:val="000378A4"/>
    <w:rsid w:val="00041A8E"/>
    <w:rsid w:val="000427C0"/>
    <w:rsid w:val="00042A6B"/>
    <w:rsid w:val="00042E18"/>
    <w:rsid w:val="00043092"/>
    <w:rsid w:val="00044665"/>
    <w:rsid w:val="00044943"/>
    <w:rsid w:val="000454CC"/>
    <w:rsid w:val="0004556F"/>
    <w:rsid w:val="00045E6D"/>
    <w:rsid w:val="00046015"/>
    <w:rsid w:val="00046235"/>
    <w:rsid w:val="00046855"/>
    <w:rsid w:val="00046D94"/>
    <w:rsid w:val="000500AD"/>
    <w:rsid w:val="00050617"/>
    <w:rsid w:val="0005150A"/>
    <w:rsid w:val="00051C5B"/>
    <w:rsid w:val="00052D27"/>
    <w:rsid w:val="00055632"/>
    <w:rsid w:val="00055A69"/>
    <w:rsid w:val="000567AE"/>
    <w:rsid w:val="00061B82"/>
    <w:rsid w:val="00061C86"/>
    <w:rsid w:val="00062087"/>
    <w:rsid w:val="00062975"/>
    <w:rsid w:val="000639DD"/>
    <w:rsid w:val="00064DEA"/>
    <w:rsid w:val="00065107"/>
    <w:rsid w:val="00065171"/>
    <w:rsid w:val="00065591"/>
    <w:rsid w:val="0006684B"/>
    <w:rsid w:val="0007124F"/>
    <w:rsid w:val="00071AED"/>
    <w:rsid w:val="0007232C"/>
    <w:rsid w:val="0007384C"/>
    <w:rsid w:val="00074647"/>
    <w:rsid w:val="000760D6"/>
    <w:rsid w:val="00077930"/>
    <w:rsid w:val="00077D36"/>
    <w:rsid w:val="00080257"/>
    <w:rsid w:val="00080493"/>
    <w:rsid w:val="00080C41"/>
    <w:rsid w:val="00080D54"/>
    <w:rsid w:val="000835C5"/>
    <w:rsid w:val="00084BA8"/>
    <w:rsid w:val="00084C9A"/>
    <w:rsid w:val="00084DB3"/>
    <w:rsid w:val="000860A1"/>
    <w:rsid w:val="000873E3"/>
    <w:rsid w:val="0009050F"/>
    <w:rsid w:val="000909FA"/>
    <w:rsid w:val="00091261"/>
    <w:rsid w:val="000925B6"/>
    <w:rsid w:val="000932FA"/>
    <w:rsid w:val="00094CAB"/>
    <w:rsid w:val="00095A79"/>
    <w:rsid w:val="000964BE"/>
    <w:rsid w:val="0009761A"/>
    <w:rsid w:val="0009797F"/>
    <w:rsid w:val="00097EE9"/>
    <w:rsid w:val="000A033F"/>
    <w:rsid w:val="000A130F"/>
    <w:rsid w:val="000A22B2"/>
    <w:rsid w:val="000A2C61"/>
    <w:rsid w:val="000A4381"/>
    <w:rsid w:val="000A51A6"/>
    <w:rsid w:val="000A565E"/>
    <w:rsid w:val="000A575D"/>
    <w:rsid w:val="000A5CE0"/>
    <w:rsid w:val="000A6792"/>
    <w:rsid w:val="000B0020"/>
    <w:rsid w:val="000B1087"/>
    <w:rsid w:val="000B12EE"/>
    <w:rsid w:val="000B155D"/>
    <w:rsid w:val="000B3588"/>
    <w:rsid w:val="000B37B2"/>
    <w:rsid w:val="000B41FE"/>
    <w:rsid w:val="000B4361"/>
    <w:rsid w:val="000B4664"/>
    <w:rsid w:val="000B651A"/>
    <w:rsid w:val="000B6D18"/>
    <w:rsid w:val="000C20EF"/>
    <w:rsid w:val="000C3573"/>
    <w:rsid w:val="000C71B8"/>
    <w:rsid w:val="000D04D4"/>
    <w:rsid w:val="000D173E"/>
    <w:rsid w:val="000D19B9"/>
    <w:rsid w:val="000D23CC"/>
    <w:rsid w:val="000D2FCE"/>
    <w:rsid w:val="000D333E"/>
    <w:rsid w:val="000D36D4"/>
    <w:rsid w:val="000D50C8"/>
    <w:rsid w:val="000D51C2"/>
    <w:rsid w:val="000D54AA"/>
    <w:rsid w:val="000D6921"/>
    <w:rsid w:val="000D6C48"/>
    <w:rsid w:val="000D7CAE"/>
    <w:rsid w:val="000D7DAC"/>
    <w:rsid w:val="000E1ACB"/>
    <w:rsid w:val="000E261B"/>
    <w:rsid w:val="000E2C7B"/>
    <w:rsid w:val="000E3443"/>
    <w:rsid w:val="000E370E"/>
    <w:rsid w:val="000E5815"/>
    <w:rsid w:val="000E5EAB"/>
    <w:rsid w:val="000E65A4"/>
    <w:rsid w:val="000F09AB"/>
    <w:rsid w:val="000F1790"/>
    <w:rsid w:val="000F1834"/>
    <w:rsid w:val="000F2224"/>
    <w:rsid w:val="000F23DD"/>
    <w:rsid w:val="000F357A"/>
    <w:rsid w:val="00100118"/>
    <w:rsid w:val="001002FE"/>
    <w:rsid w:val="00100E9C"/>
    <w:rsid w:val="00101665"/>
    <w:rsid w:val="001046B7"/>
    <w:rsid w:val="0010550B"/>
    <w:rsid w:val="001064ED"/>
    <w:rsid w:val="00106503"/>
    <w:rsid w:val="0010734E"/>
    <w:rsid w:val="00107682"/>
    <w:rsid w:val="001108CC"/>
    <w:rsid w:val="001109FC"/>
    <w:rsid w:val="0011137C"/>
    <w:rsid w:val="00111E21"/>
    <w:rsid w:val="00113101"/>
    <w:rsid w:val="00114627"/>
    <w:rsid w:val="00114EA9"/>
    <w:rsid w:val="0011556E"/>
    <w:rsid w:val="00115FEE"/>
    <w:rsid w:val="00116173"/>
    <w:rsid w:val="00117FCB"/>
    <w:rsid w:val="0012051F"/>
    <w:rsid w:val="00121B6E"/>
    <w:rsid w:val="0012220C"/>
    <w:rsid w:val="00122666"/>
    <w:rsid w:val="0012434E"/>
    <w:rsid w:val="001256EE"/>
    <w:rsid w:val="00125F1D"/>
    <w:rsid w:val="0012628D"/>
    <w:rsid w:val="0012637D"/>
    <w:rsid w:val="0013018D"/>
    <w:rsid w:val="00132977"/>
    <w:rsid w:val="00132DCC"/>
    <w:rsid w:val="001330CA"/>
    <w:rsid w:val="0013398D"/>
    <w:rsid w:val="00133B57"/>
    <w:rsid w:val="00136D53"/>
    <w:rsid w:val="001370DA"/>
    <w:rsid w:val="00140CF1"/>
    <w:rsid w:val="00141A02"/>
    <w:rsid w:val="0014202C"/>
    <w:rsid w:val="001424B8"/>
    <w:rsid w:val="001440D4"/>
    <w:rsid w:val="00144593"/>
    <w:rsid w:val="00144C91"/>
    <w:rsid w:val="00144CD8"/>
    <w:rsid w:val="001451AF"/>
    <w:rsid w:val="0014550A"/>
    <w:rsid w:val="00147A2A"/>
    <w:rsid w:val="00150672"/>
    <w:rsid w:val="00150E1A"/>
    <w:rsid w:val="00151F0B"/>
    <w:rsid w:val="00152029"/>
    <w:rsid w:val="0015389C"/>
    <w:rsid w:val="00153CC1"/>
    <w:rsid w:val="001543F9"/>
    <w:rsid w:val="00154C62"/>
    <w:rsid w:val="00156855"/>
    <w:rsid w:val="00161263"/>
    <w:rsid w:val="00161DAC"/>
    <w:rsid w:val="001620FC"/>
    <w:rsid w:val="00162E03"/>
    <w:rsid w:val="00164DD7"/>
    <w:rsid w:val="00166AC8"/>
    <w:rsid w:val="00167402"/>
    <w:rsid w:val="00167C23"/>
    <w:rsid w:val="00170835"/>
    <w:rsid w:val="0017124D"/>
    <w:rsid w:val="00171F56"/>
    <w:rsid w:val="001723B4"/>
    <w:rsid w:val="0017253D"/>
    <w:rsid w:val="00172819"/>
    <w:rsid w:val="00173F52"/>
    <w:rsid w:val="0017445A"/>
    <w:rsid w:val="0017503F"/>
    <w:rsid w:val="00175434"/>
    <w:rsid w:val="00175689"/>
    <w:rsid w:val="00175A65"/>
    <w:rsid w:val="0017663D"/>
    <w:rsid w:val="00176F75"/>
    <w:rsid w:val="00177152"/>
    <w:rsid w:val="00177B34"/>
    <w:rsid w:val="00180C45"/>
    <w:rsid w:val="001817FE"/>
    <w:rsid w:val="001824D6"/>
    <w:rsid w:val="00182935"/>
    <w:rsid w:val="00182B5B"/>
    <w:rsid w:val="001869B5"/>
    <w:rsid w:val="00190378"/>
    <w:rsid w:val="0019064F"/>
    <w:rsid w:val="001916FE"/>
    <w:rsid w:val="00191CDB"/>
    <w:rsid w:val="0019438F"/>
    <w:rsid w:val="00194B4F"/>
    <w:rsid w:val="00194EC2"/>
    <w:rsid w:val="00196B38"/>
    <w:rsid w:val="001971FA"/>
    <w:rsid w:val="00197634"/>
    <w:rsid w:val="001978A4"/>
    <w:rsid w:val="001A0D4E"/>
    <w:rsid w:val="001A20E1"/>
    <w:rsid w:val="001A2592"/>
    <w:rsid w:val="001A32FF"/>
    <w:rsid w:val="001A34D4"/>
    <w:rsid w:val="001A43F6"/>
    <w:rsid w:val="001A49A5"/>
    <w:rsid w:val="001A544C"/>
    <w:rsid w:val="001A55E8"/>
    <w:rsid w:val="001A6A0D"/>
    <w:rsid w:val="001A712C"/>
    <w:rsid w:val="001A737A"/>
    <w:rsid w:val="001A76A4"/>
    <w:rsid w:val="001B06D5"/>
    <w:rsid w:val="001B0807"/>
    <w:rsid w:val="001B28FA"/>
    <w:rsid w:val="001B6366"/>
    <w:rsid w:val="001C1A35"/>
    <w:rsid w:val="001C2401"/>
    <w:rsid w:val="001C2DBE"/>
    <w:rsid w:val="001C3FBC"/>
    <w:rsid w:val="001C59F3"/>
    <w:rsid w:val="001C6006"/>
    <w:rsid w:val="001C6624"/>
    <w:rsid w:val="001C6BD2"/>
    <w:rsid w:val="001C6C67"/>
    <w:rsid w:val="001D1880"/>
    <w:rsid w:val="001D232C"/>
    <w:rsid w:val="001D4384"/>
    <w:rsid w:val="001D4B4A"/>
    <w:rsid w:val="001D6A06"/>
    <w:rsid w:val="001D7156"/>
    <w:rsid w:val="001E2F7A"/>
    <w:rsid w:val="001E33BD"/>
    <w:rsid w:val="001E3663"/>
    <w:rsid w:val="001E3CA3"/>
    <w:rsid w:val="001E3EF8"/>
    <w:rsid w:val="001E655D"/>
    <w:rsid w:val="001E65C3"/>
    <w:rsid w:val="001E684F"/>
    <w:rsid w:val="001E6B7D"/>
    <w:rsid w:val="001F1D04"/>
    <w:rsid w:val="001F2E84"/>
    <w:rsid w:val="001F3990"/>
    <w:rsid w:val="001F436D"/>
    <w:rsid w:val="001F55EB"/>
    <w:rsid w:val="001F658E"/>
    <w:rsid w:val="001F75A3"/>
    <w:rsid w:val="001F7953"/>
    <w:rsid w:val="0020153B"/>
    <w:rsid w:val="0020250A"/>
    <w:rsid w:val="002055DE"/>
    <w:rsid w:val="00205E30"/>
    <w:rsid w:val="00206DF3"/>
    <w:rsid w:val="002075C3"/>
    <w:rsid w:val="00207797"/>
    <w:rsid w:val="00207BAC"/>
    <w:rsid w:val="0021106D"/>
    <w:rsid w:val="002110B0"/>
    <w:rsid w:val="0021146B"/>
    <w:rsid w:val="00212A7C"/>
    <w:rsid w:val="002134EC"/>
    <w:rsid w:val="00213547"/>
    <w:rsid w:val="0021404A"/>
    <w:rsid w:val="00214055"/>
    <w:rsid w:val="00216272"/>
    <w:rsid w:val="002171C6"/>
    <w:rsid w:val="0021795C"/>
    <w:rsid w:val="0022056F"/>
    <w:rsid w:val="00220A76"/>
    <w:rsid w:val="00222155"/>
    <w:rsid w:val="00222838"/>
    <w:rsid w:val="00222E4C"/>
    <w:rsid w:val="00223648"/>
    <w:rsid w:val="00224379"/>
    <w:rsid w:val="00225179"/>
    <w:rsid w:val="00225497"/>
    <w:rsid w:val="00225CCD"/>
    <w:rsid w:val="00230C85"/>
    <w:rsid w:val="0023189A"/>
    <w:rsid w:val="00231FA8"/>
    <w:rsid w:val="00233246"/>
    <w:rsid w:val="00233C67"/>
    <w:rsid w:val="00235E78"/>
    <w:rsid w:val="002364D0"/>
    <w:rsid w:val="00236861"/>
    <w:rsid w:val="00237B44"/>
    <w:rsid w:val="002433D1"/>
    <w:rsid w:val="00243C73"/>
    <w:rsid w:val="00243FE9"/>
    <w:rsid w:val="002462CB"/>
    <w:rsid w:val="00246545"/>
    <w:rsid w:val="002468DA"/>
    <w:rsid w:val="00246D42"/>
    <w:rsid w:val="0024773D"/>
    <w:rsid w:val="002502B0"/>
    <w:rsid w:val="00250955"/>
    <w:rsid w:val="00251261"/>
    <w:rsid w:val="0025162F"/>
    <w:rsid w:val="00252A8E"/>
    <w:rsid w:val="00252B83"/>
    <w:rsid w:val="002552D2"/>
    <w:rsid w:val="002555A7"/>
    <w:rsid w:val="00255971"/>
    <w:rsid w:val="00255E96"/>
    <w:rsid w:val="002560AE"/>
    <w:rsid w:val="00257B20"/>
    <w:rsid w:val="002600FB"/>
    <w:rsid w:val="002625BE"/>
    <w:rsid w:val="0026299F"/>
    <w:rsid w:val="002633CC"/>
    <w:rsid w:val="00263B83"/>
    <w:rsid w:val="002640E1"/>
    <w:rsid w:val="00265F42"/>
    <w:rsid w:val="00266C57"/>
    <w:rsid w:val="0027032C"/>
    <w:rsid w:val="002704E7"/>
    <w:rsid w:val="002705EA"/>
    <w:rsid w:val="00270710"/>
    <w:rsid w:val="00274862"/>
    <w:rsid w:val="002755F3"/>
    <w:rsid w:val="00275B66"/>
    <w:rsid w:val="00275D08"/>
    <w:rsid w:val="002762A6"/>
    <w:rsid w:val="00276F13"/>
    <w:rsid w:val="0027739D"/>
    <w:rsid w:val="00277409"/>
    <w:rsid w:val="00277829"/>
    <w:rsid w:val="00277A2B"/>
    <w:rsid w:val="00280783"/>
    <w:rsid w:val="00280D45"/>
    <w:rsid w:val="00280F88"/>
    <w:rsid w:val="002814CD"/>
    <w:rsid w:val="00281B15"/>
    <w:rsid w:val="00281C08"/>
    <w:rsid w:val="00281E13"/>
    <w:rsid w:val="00282659"/>
    <w:rsid w:val="00285089"/>
    <w:rsid w:val="00285380"/>
    <w:rsid w:val="00285A89"/>
    <w:rsid w:val="00285FF5"/>
    <w:rsid w:val="00286F87"/>
    <w:rsid w:val="002909F0"/>
    <w:rsid w:val="00291226"/>
    <w:rsid w:val="00291D08"/>
    <w:rsid w:val="0029486B"/>
    <w:rsid w:val="002959E9"/>
    <w:rsid w:val="002A09E2"/>
    <w:rsid w:val="002A0B69"/>
    <w:rsid w:val="002A115A"/>
    <w:rsid w:val="002A34A9"/>
    <w:rsid w:val="002A6935"/>
    <w:rsid w:val="002A7016"/>
    <w:rsid w:val="002A7447"/>
    <w:rsid w:val="002B00BE"/>
    <w:rsid w:val="002B05EB"/>
    <w:rsid w:val="002B08FD"/>
    <w:rsid w:val="002B0ADE"/>
    <w:rsid w:val="002B121D"/>
    <w:rsid w:val="002B1B5E"/>
    <w:rsid w:val="002B2984"/>
    <w:rsid w:val="002B3AFF"/>
    <w:rsid w:val="002B56C2"/>
    <w:rsid w:val="002B5EDD"/>
    <w:rsid w:val="002B617A"/>
    <w:rsid w:val="002B65C3"/>
    <w:rsid w:val="002B73A8"/>
    <w:rsid w:val="002B7A00"/>
    <w:rsid w:val="002C1154"/>
    <w:rsid w:val="002C1409"/>
    <w:rsid w:val="002C1CBF"/>
    <w:rsid w:val="002C243C"/>
    <w:rsid w:val="002C2B87"/>
    <w:rsid w:val="002C2F3C"/>
    <w:rsid w:val="002C2FEE"/>
    <w:rsid w:val="002C30EF"/>
    <w:rsid w:val="002C35E2"/>
    <w:rsid w:val="002C37F8"/>
    <w:rsid w:val="002C411C"/>
    <w:rsid w:val="002C4620"/>
    <w:rsid w:val="002C4B64"/>
    <w:rsid w:val="002C5A84"/>
    <w:rsid w:val="002C5A8F"/>
    <w:rsid w:val="002C63F5"/>
    <w:rsid w:val="002C7AC3"/>
    <w:rsid w:val="002D0105"/>
    <w:rsid w:val="002D018A"/>
    <w:rsid w:val="002D2BFB"/>
    <w:rsid w:val="002D44B7"/>
    <w:rsid w:val="002D5385"/>
    <w:rsid w:val="002D5C05"/>
    <w:rsid w:val="002D6097"/>
    <w:rsid w:val="002D60EE"/>
    <w:rsid w:val="002D6347"/>
    <w:rsid w:val="002D660C"/>
    <w:rsid w:val="002D6CD9"/>
    <w:rsid w:val="002D7433"/>
    <w:rsid w:val="002E09D0"/>
    <w:rsid w:val="002E3596"/>
    <w:rsid w:val="002E3ACA"/>
    <w:rsid w:val="002E48A8"/>
    <w:rsid w:val="002E5AD2"/>
    <w:rsid w:val="002E7436"/>
    <w:rsid w:val="002E74BA"/>
    <w:rsid w:val="002E7AC3"/>
    <w:rsid w:val="002F07E6"/>
    <w:rsid w:val="002F181A"/>
    <w:rsid w:val="002F1EE3"/>
    <w:rsid w:val="002F2C7D"/>
    <w:rsid w:val="002F31F4"/>
    <w:rsid w:val="002F3E3E"/>
    <w:rsid w:val="002F4BAC"/>
    <w:rsid w:val="002F5D52"/>
    <w:rsid w:val="002F6020"/>
    <w:rsid w:val="002F7597"/>
    <w:rsid w:val="002F77BB"/>
    <w:rsid w:val="00300582"/>
    <w:rsid w:val="00301EB8"/>
    <w:rsid w:val="0030201C"/>
    <w:rsid w:val="0030225A"/>
    <w:rsid w:val="00302EBF"/>
    <w:rsid w:val="0030371A"/>
    <w:rsid w:val="00303E78"/>
    <w:rsid w:val="003050A4"/>
    <w:rsid w:val="00305286"/>
    <w:rsid w:val="00305F02"/>
    <w:rsid w:val="00306243"/>
    <w:rsid w:val="00307B68"/>
    <w:rsid w:val="00307F56"/>
    <w:rsid w:val="00310532"/>
    <w:rsid w:val="00310973"/>
    <w:rsid w:val="00311EB8"/>
    <w:rsid w:val="003133F4"/>
    <w:rsid w:val="00314B7D"/>
    <w:rsid w:val="00315161"/>
    <w:rsid w:val="00315610"/>
    <w:rsid w:val="00320931"/>
    <w:rsid w:val="00321F9F"/>
    <w:rsid w:val="0032208A"/>
    <w:rsid w:val="00323F60"/>
    <w:rsid w:val="0032466E"/>
    <w:rsid w:val="00324AD7"/>
    <w:rsid w:val="00324CFE"/>
    <w:rsid w:val="00325528"/>
    <w:rsid w:val="003276C0"/>
    <w:rsid w:val="0032774F"/>
    <w:rsid w:val="00327A9C"/>
    <w:rsid w:val="003312AD"/>
    <w:rsid w:val="00332F5B"/>
    <w:rsid w:val="00333510"/>
    <w:rsid w:val="00333623"/>
    <w:rsid w:val="00333D04"/>
    <w:rsid w:val="00336522"/>
    <w:rsid w:val="00336C2D"/>
    <w:rsid w:val="00340DFB"/>
    <w:rsid w:val="00342F3D"/>
    <w:rsid w:val="00343B06"/>
    <w:rsid w:val="00344E6A"/>
    <w:rsid w:val="00345212"/>
    <w:rsid w:val="00345C03"/>
    <w:rsid w:val="00346250"/>
    <w:rsid w:val="003463D9"/>
    <w:rsid w:val="0035208B"/>
    <w:rsid w:val="0035213B"/>
    <w:rsid w:val="00354678"/>
    <w:rsid w:val="003558C6"/>
    <w:rsid w:val="00356A6D"/>
    <w:rsid w:val="00356D38"/>
    <w:rsid w:val="00357367"/>
    <w:rsid w:val="00361BFB"/>
    <w:rsid w:val="00364E5F"/>
    <w:rsid w:val="00364F56"/>
    <w:rsid w:val="003662AC"/>
    <w:rsid w:val="00366784"/>
    <w:rsid w:val="0036684D"/>
    <w:rsid w:val="0036716E"/>
    <w:rsid w:val="00367542"/>
    <w:rsid w:val="00367B1F"/>
    <w:rsid w:val="0037177A"/>
    <w:rsid w:val="00374455"/>
    <w:rsid w:val="0037590F"/>
    <w:rsid w:val="00376E6A"/>
    <w:rsid w:val="00381872"/>
    <w:rsid w:val="003833AE"/>
    <w:rsid w:val="0038485F"/>
    <w:rsid w:val="0038577F"/>
    <w:rsid w:val="00385A82"/>
    <w:rsid w:val="00386D94"/>
    <w:rsid w:val="003872B9"/>
    <w:rsid w:val="003904A1"/>
    <w:rsid w:val="00390C3C"/>
    <w:rsid w:val="003916DA"/>
    <w:rsid w:val="00391B72"/>
    <w:rsid w:val="00391CAB"/>
    <w:rsid w:val="00392A8E"/>
    <w:rsid w:val="003938D6"/>
    <w:rsid w:val="003947F8"/>
    <w:rsid w:val="003952CC"/>
    <w:rsid w:val="00397722"/>
    <w:rsid w:val="003A0FDE"/>
    <w:rsid w:val="003A23FB"/>
    <w:rsid w:val="003A3BAE"/>
    <w:rsid w:val="003A48E6"/>
    <w:rsid w:val="003A5775"/>
    <w:rsid w:val="003A5FDF"/>
    <w:rsid w:val="003A61F6"/>
    <w:rsid w:val="003A6CB3"/>
    <w:rsid w:val="003A7141"/>
    <w:rsid w:val="003A7DC7"/>
    <w:rsid w:val="003B35B3"/>
    <w:rsid w:val="003B36A2"/>
    <w:rsid w:val="003B4BA7"/>
    <w:rsid w:val="003B4C83"/>
    <w:rsid w:val="003B4D78"/>
    <w:rsid w:val="003B66F3"/>
    <w:rsid w:val="003C0068"/>
    <w:rsid w:val="003C0735"/>
    <w:rsid w:val="003C132A"/>
    <w:rsid w:val="003C1A8C"/>
    <w:rsid w:val="003C24E8"/>
    <w:rsid w:val="003C454C"/>
    <w:rsid w:val="003C47A4"/>
    <w:rsid w:val="003C50C8"/>
    <w:rsid w:val="003C603A"/>
    <w:rsid w:val="003C6699"/>
    <w:rsid w:val="003C73DE"/>
    <w:rsid w:val="003C7944"/>
    <w:rsid w:val="003D0CD3"/>
    <w:rsid w:val="003D2360"/>
    <w:rsid w:val="003D2DB7"/>
    <w:rsid w:val="003D30A1"/>
    <w:rsid w:val="003D363D"/>
    <w:rsid w:val="003D3BD0"/>
    <w:rsid w:val="003D528F"/>
    <w:rsid w:val="003D6665"/>
    <w:rsid w:val="003D68E6"/>
    <w:rsid w:val="003D7764"/>
    <w:rsid w:val="003E10E0"/>
    <w:rsid w:val="003E4267"/>
    <w:rsid w:val="003E5A19"/>
    <w:rsid w:val="003E5BBB"/>
    <w:rsid w:val="003E652D"/>
    <w:rsid w:val="003E6D67"/>
    <w:rsid w:val="003E7132"/>
    <w:rsid w:val="003E7641"/>
    <w:rsid w:val="003F2F45"/>
    <w:rsid w:val="003F3D1F"/>
    <w:rsid w:val="003F548F"/>
    <w:rsid w:val="00400710"/>
    <w:rsid w:val="00400E74"/>
    <w:rsid w:val="00401550"/>
    <w:rsid w:val="00403141"/>
    <w:rsid w:val="00403765"/>
    <w:rsid w:val="0040379A"/>
    <w:rsid w:val="0040476B"/>
    <w:rsid w:val="00405952"/>
    <w:rsid w:val="00405A9B"/>
    <w:rsid w:val="00407B50"/>
    <w:rsid w:val="004102CB"/>
    <w:rsid w:val="004103DA"/>
    <w:rsid w:val="004107C8"/>
    <w:rsid w:val="00411471"/>
    <w:rsid w:val="00413135"/>
    <w:rsid w:val="004134BB"/>
    <w:rsid w:val="00413E77"/>
    <w:rsid w:val="004140CC"/>
    <w:rsid w:val="004149FA"/>
    <w:rsid w:val="00417021"/>
    <w:rsid w:val="00420BF1"/>
    <w:rsid w:val="00422D96"/>
    <w:rsid w:val="00424994"/>
    <w:rsid w:val="00425312"/>
    <w:rsid w:val="00425944"/>
    <w:rsid w:val="00426D58"/>
    <w:rsid w:val="00427367"/>
    <w:rsid w:val="00427956"/>
    <w:rsid w:val="00430048"/>
    <w:rsid w:val="00431138"/>
    <w:rsid w:val="004314A0"/>
    <w:rsid w:val="004315C0"/>
    <w:rsid w:val="00431A84"/>
    <w:rsid w:val="00432425"/>
    <w:rsid w:val="004327C9"/>
    <w:rsid w:val="00432A85"/>
    <w:rsid w:val="00432B9F"/>
    <w:rsid w:val="00433BD0"/>
    <w:rsid w:val="00433D88"/>
    <w:rsid w:val="00435387"/>
    <w:rsid w:val="004358D0"/>
    <w:rsid w:val="00435D0E"/>
    <w:rsid w:val="00436DAD"/>
    <w:rsid w:val="00436F4F"/>
    <w:rsid w:val="00437F5E"/>
    <w:rsid w:val="0044024F"/>
    <w:rsid w:val="0044085F"/>
    <w:rsid w:val="004408EF"/>
    <w:rsid w:val="004419F2"/>
    <w:rsid w:val="00441DB7"/>
    <w:rsid w:val="00442104"/>
    <w:rsid w:val="00442144"/>
    <w:rsid w:val="00442A22"/>
    <w:rsid w:val="004445D9"/>
    <w:rsid w:val="004448AD"/>
    <w:rsid w:val="00444EC2"/>
    <w:rsid w:val="00445729"/>
    <w:rsid w:val="00445ACC"/>
    <w:rsid w:val="00446190"/>
    <w:rsid w:val="004509DC"/>
    <w:rsid w:val="00452388"/>
    <w:rsid w:val="00452F19"/>
    <w:rsid w:val="00454F22"/>
    <w:rsid w:val="00454F98"/>
    <w:rsid w:val="00456CD1"/>
    <w:rsid w:val="00456F9B"/>
    <w:rsid w:val="00457020"/>
    <w:rsid w:val="0045755D"/>
    <w:rsid w:val="00457A4F"/>
    <w:rsid w:val="00457EF1"/>
    <w:rsid w:val="00460AD9"/>
    <w:rsid w:val="004612E2"/>
    <w:rsid w:val="00461902"/>
    <w:rsid w:val="004627F2"/>
    <w:rsid w:val="00463210"/>
    <w:rsid w:val="0046467A"/>
    <w:rsid w:val="004649FD"/>
    <w:rsid w:val="00464B1F"/>
    <w:rsid w:val="00464CFB"/>
    <w:rsid w:val="004672C8"/>
    <w:rsid w:val="00467C5E"/>
    <w:rsid w:val="004707D9"/>
    <w:rsid w:val="004708FD"/>
    <w:rsid w:val="00470C18"/>
    <w:rsid w:val="00471269"/>
    <w:rsid w:val="004734A4"/>
    <w:rsid w:val="004737F1"/>
    <w:rsid w:val="00473FA3"/>
    <w:rsid w:val="004756A4"/>
    <w:rsid w:val="004776C7"/>
    <w:rsid w:val="00477A01"/>
    <w:rsid w:val="0048006A"/>
    <w:rsid w:val="00480AE2"/>
    <w:rsid w:val="00481442"/>
    <w:rsid w:val="004824E5"/>
    <w:rsid w:val="00483213"/>
    <w:rsid w:val="00483E1C"/>
    <w:rsid w:val="00483F95"/>
    <w:rsid w:val="0048576D"/>
    <w:rsid w:val="004864ED"/>
    <w:rsid w:val="004868CB"/>
    <w:rsid w:val="00486A00"/>
    <w:rsid w:val="00486C0C"/>
    <w:rsid w:val="00487467"/>
    <w:rsid w:val="00487475"/>
    <w:rsid w:val="0048750F"/>
    <w:rsid w:val="00490048"/>
    <w:rsid w:val="004908F7"/>
    <w:rsid w:val="004909AF"/>
    <w:rsid w:val="00490B92"/>
    <w:rsid w:val="00490D71"/>
    <w:rsid w:val="00492449"/>
    <w:rsid w:val="00492DE8"/>
    <w:rsid w:val="0049325C"/>
    <w:rsid w:val="00494AF4"/>
    <w:rsid w:val="004953F7"/>
    <w:rsid w:val="00495472"/>
    <w:rsid w:val="00497091"/>
    <w:rsid w:val="004A0408"/>
    <w:rsid w:val="004A1297"/>
    <w:rsid w:val="004A22D6"/>
    <w:rsid w:val="004A2457"/>
    <w:rsid w:val="004A2A77"/>
    <w:rsid w:val="004A39E6"/>
    <w:rsid w:val="004A49FE"/>
    <w:rsid w:val="004A5D4A"/>
    <w:rsid w:val="004A5F92"/>
    <w:rsid w:val="004A6425"/>
    <w:rsid w:val="004A6D12"/>
    <w:rsid w:val="004A7101"/>
    <w:rsid w:val="004A761C"/>
    <w:rsid w:val="004B32E8"/>
    <w:rsid w:val="004B5141"/>
    <w:rsid w:val="004B523E"/>
    <w:rsid w:val="004B549D"/>
    <w:rsid w:val="004B65FC"/>
    <w:rsid w:val="004B7A93"/>
    <w:rsid w:val="004C235E"/>
    <w:rsid w:val="004C2A3E"/>
    <w:rsid w:val="004C4066"/>
    <w:rsid w:val="004C45BC"/>
    <w:rsid w:val="004C5A4F"/>
    <w:rsid w:val="004C6635"/>
    <w:rsid w:val="004C6B30"/>
    <w:rsid w:val="004C7221"/>
    <w:rsid w:val="004C75F5"/>
    <w:rsid w:val="004D01CF"/>
    <w:rsid w:val="004D1240"/>
    <w:rsid w:val="004D213C"/>
    <w:rsid w:val="004D3233"/>
    <w:rsid w:val="004D4488"/>
    <w:rsid w:val="004D685A"/>
    <w:rsid w:val="004D6A3A"/>
    <w:rsid w:val="004D744D"/>
    <w:rsid w:val="004D7DC5"/>
    <w:rsid w:val="004E021E"/>
    <w:rsid w:val="004E2404"/>
    <w:rsid w:val="004E2927"/>
    <w:rsid w:val="004E2E11"/>
    <w:rsid w:val="004E39B5"/>
    <w:rsid w:val="004E3BBB"/>
    <w:rsid w:val="004E468A"/>
    <w:rsid w:val="004E5C8F"/>
    <w:rsid w:val="004E6F5B"/>
    <w:rsid w:val="004E7641"/>
    <w:rsid w:val="004E7F5C"/>
    <w:rsid w:val="004E7F91"/>
    <w:rsid w:val="004F0357"/>
    <w:rsid w:val="004F0E34"/>
    <w:rsid w:val="004F1B9B"/>
    <w:rsid w:val="004F29FE"/>
    <w:rsid w:val="004F2ABE"/>
    <w:rsid w:val="004F4D13"/>
    <w:rsid w:val="004F4FAA"/>
    <w:rsid w:val="004F51C7"/>
    <w:rsid w:val="004F61F0"/>
    <w:rsid w:val="004F6291"/>
    <w:rsid w:val="004F6398"/>
    <w:rsid w:val="004F6CA5"/>
    <w:rsid w:val="00500BA5"/>
    <w:rsid w:val="005014AC"/>
    <w:rsid w:val="00501D4F"/>
    <w:rsid w:val="00502390"/>
    <w:rsid w:val="00502A31"/>
    <w:rsid w:val="00503231"/>
    <w:rsid w:val="00504D16"/>
    <w:rsid w:val="00505FCE"/>
    <w:rsid w:val="00505FF6"/>
    <w:rsid w:val="00506D1C"/>
    <w:rsid w:val="0050737B"/>
    <w:rsid w:val="00510642"/>
    <w:rsid w:val="005108BC"/>
    <w:rsid w:val="00512116"/>
    <w:rsid w:val="00512571"/>
    <w:rsid w:val="00512A36"/>
    <w:rsid w:val="00513E7C"/>
    <w:rsid w:val="00513E8A"/>
    <w:rsid w:val="00514201"/>
    <w:rsid w:val="00515481"/>
    <w:rsid w:val="005158C8"/>
    <w:rsid w:val="0051606D"/>
    <w:rsid w:val="00516BC2"/>
    <w:rsid w:val="00516CA1"/>
    <w:rsid w:val="00520E97"/>
    <w:rsid w:val="00521922"/>
    <w:rsid w:val="00521A52"/>
    <w:rsid w:val="00523575"/>
    <w:rsid w:val="0052477B"/>
    <w:rsid w:val="00526199"/>
    <w:rsid w:val="0052648B"/>
    <w:rsid w:val="00526C55"/>
    <w:rsid w:val="00530081"/>
    <w:rsid w:val="0053018D"/>
    <w:rsid w:val="00531845"/>
    <w:rsid w:val="0053300C"/>
    <w:rsid w:val="005340B0"/>
    <w:rsid w:val="005373EE"/>
    <w:rsid w:val="00540E55"/>
    <w:rsid w:val="00541703"/>
    <w:rsid w:val="00543DCF"/>
    <w:rsid w:val="00543DEF"/>
    <w:rsid w:val="005449E4"/>
    <w:rsid w:val="0054517F"/>
    <w:rsid w:val="00547012"/>
    <w:rsid w:val="005472E4"/>
    <w:rsid w:val="00550251"/>
    <w:rsid w:val="005515E0"/>
    <w:rsid w:val="00552A41"/>
    <w:rsid w:val="00553877"/>
    <w:rsid w:val="00553B1C"/>
    <w:rsid w:val="005549E3"/>
    <w:rsid w:val="00555734"/>
    <w:rsid w:val="00556078"/>
    <w:rsid w:val="0055672C"/>
    <w:rsid w:val="00556ED2"/>
    <w:rsid w:val="00560302"/>
    <w:rsid w:val="00560A64"/>
    <w:rsid w:val="00561CD0"/>
    <w:rsid w:val="00561E81"/>
    <w:rsid w:val="00562D1A"/>
    <w:rsid w:val="0056325C"/>
    <w:rsid w:val="00563472"/>
    <w:rsid w:val="00563A28"/>
    <w:rsid w:val="00563CCD"/>
    <w:rsid w:val="0056451C"/>
    <w:rsid w:val="00565DDF"/>
    <w:rsid w:val="005711F3"/>
    <w:rsid w:val="00572FD6"/>
    <w:rsid w:val="00574186"/>
    <w:rsid w:val="00575345"/>
    <w:rsid w:val="005755C2"/>
    <w:rsid w:val="00577F98"/>
    <w:rsid w:val="00580D1E"/>
    <w:rsid w:val="00581C23"/>
    <w:rsid w:val="005837DA"/>
    <w:rsid w:val="00586F3F"/>
    <w:rsid w:val="00590160"/>
    <w:rsid w:val="0059053E"/>
    <w:rsid w:val="0059108C"/>
    <w:rsid w:val="005911A6"/>
    <w:rsid w:val="00591330"/>
    <w:rsid w:val="0059166C"/>
    <w:rsid w:val="005919AD"/>
    <w:rsid w:val="00591EE1"/>
    <w:rsid w:val="00592D08"/>
    <w:rsid w:val="0059366C"/>
    <w:rsid w:val="00593E83"/>
    <w:rsid w:val="00593F25"/>
    <w:rsid w:val="005A0750"/>
    <w:rsid w:val="005A08CF"/>
    <w:rsid w:val="005A11EA"/>
    <w:rsid w:val="005A25AC"/>
    <w:rsid w:val="005A2CBB"/>
    <w:rsid w:val="005A46E3"/>
    <w:rsid w:val="005A472C"/>
    <w:rsid w:val="005A6AD6"/>
    <w:rsid w:val="005A756D"/>
    <w:rsid w:val="005A7CB6"/>
    <w:rsid w:val="005A7D53"/>
    <w:rsid w:val="005B0134"/>
    <w:rsid w:val="005B146C"/>
    <w:rsid w:val="005B158D"/>
    <w:rsid w:val="005B19CA"/>
    <w:rsid w:val="005B1C57"/>
    <w:rsid w:val="005B42A2"/>
    <w:rsid w:val="005B4B30"/>
    <w:rsid w:val="005B51BF"/>
    <w:rsid w:val="005B710E"/>
    <w:rsid w:val="005C100E"/>
    <w:rsid w:val="005C19C9"/>
    <w:rsid w:val="005C1F25"/>
    <w:rsid w:val="005C2A9D"/>
    <w:rsid w:val="005C4524"/>
    <w:rsid w:val="005C5B54"/>
    <w:rsid w:val="005C688A"/>
    <w:rsid w:val="005C6C0A"/>
    <w:rsid w:val="005D00FE"/>
    <w:rsid w:val="005D4818"/>
    <w:rsid w:val="005D5C24"/>
    <w:rsid w:val="005E128B"/>
    <w:rsid w:val="005E15FF"/>
    <w:rsid w:val="005E1B04"/>
    <w:rsid w:val="005E2283"/>
    <w:rsid w:val="005E22BF"/>
    <w:rsid w:val="005E4681"/>
    <w:rsid w:val="005E4A81"/>
    <w:rsid w:val="005E5C01"/>
    <w:rsid w:val="005E6343"/>
    <w:rsid w:val="005E7AB9"/>
    <w:rsid w:val="005E7BB9"/>
    <w:rsid w:val="005F0A2D"/>
    <w:rsid w:val="005F4ECE"/>
    <w:rsid w:val="005F5034"/>
    <w:rsid w:val="005F5658"/>
    <w:rsid w:val="005F6069"/>
    <w:rsid w:val="005F754C"/>
    <w:rsid w:val="005F7AE6"/>
    <w:rsid w:val="00601CE2"/>
    <w:rsid w:val="00602334"/>
    <w:rsid w:val="006026B1"/>
    <w:rsid w:val="00603584"/>
    <w:rsid w:val="006042DF"/>
    <w:rsid w:val="006043B1"/>
    <w:rsid w:val="00604A08"/>
    <w:rsid w:val="00605EBB"/>
    <w:rsid w:val="00606B53"/>
    <w:rsid w:val="0061389B"/>
    <w:rsid w:val="00614668"/>
    <w:rsid w:val="0061467A"/>
    <w:rsid w:val="00614717"/>
    <w:rsid w:val="00614827"/>
    <w:rsid w:val="00616B68"/>
    <w:rsid w:val="00616CA3"/>
    <w:rsid w:val="00617514"/>
    <w:rsid w:val="00620106"/>
    <w:rsid w:val="00621276"/>
    <w:rsid w:val="00622C27"/>
    <w:rsid w:val="006236E3"/>
    <w:rsid w:val="00623E88"/>
    <w:rsid w:val="0062418F"/>
    <w:rsid w:val="00625FB0"/>
    <w:rsid w:val="006306D5"/>
    <w:rsid w:val="006322AD"/>
    <w:rsid w:val="006324AF"/>
    <w:rsid w:val="00633ABF"/>
    <w:rsid w:val="006341CF"/>
    <w:rsid w:val="006341D8"/>
    <w:rsid w:val="006355E6"/>
    <w:rsid w:val="00637895"/>
    <w:rsid w:val="006421AD"/>
    <w:rsid w:val="00642894"/>
    <w:rsid w:val="00642B2E"/>
    <w:rsid w:val="00642FB1"/>
    <w:rsid w:val="00644AC1"/>
    <w:rsid w:val="006458AB"/>
    <w:rsid w:val="006463DD"/>
    <w:rsid w:val="00647F5F"/>
    <w:rsid w:val="006504EE"/>
    <w:rsid w:val="00650D81"/>
    <w:rsid w:val="00651A23"/>
    <w:rsid w:val="0065232E"/>
    <w:rsid w:val="00653C6C"/>
    <w:rsid w:val="006547F0"/>
    <w:rsid w:val="00655452"/>
    <w:rsid w:val="00655A93"/>
    <w:rsid w:val="0065797D"/>
    <w:rsid w:val="006605B8"/>
    <w:rsid w:val="00660C83"/>
    <w:rsid w:val="00660D09"/>
    <w:rsid w:val="00660D78"/>
    <w:rsid w:val="00662121"/>
    <w:rsid w:val="0066223A"/>
    <w:rsid w:val="0066354D"/>
    <w:rsid w:val="00663594"/>
    <w:rsid w:val="00663610"/>
    <w:rsid w:val="00664AC8"/>
    <w:rsid w:val="006654AC"/>
    <w:rsid w:val="00665C95"/>
    <w:rsid w:val="006672E7"/>
    <w:rsid w:val="00667624"/>
    <w:rsid w:val="00667803"/>
    <w:rsid w:val="00672169"/>
    <w:rsid w:val="00672DEC"/>
    <w:rsid w:val="00673263"/>
    <w:rsid w:val="0067389C"/>
    <w:rsid w:val="006778AA"/>
    <w:rsid w:val="00680E31"/>
    <w:rsid w:val="00681DFF"/>
    <w:rsid w:val="00682D83"/>
    <w:rsid w:val="0068536A"/>
    <w:rsid w:val="006879F5"/>
    <w:rsid w:val="00687C26"/>
    <w:rsid w:val="00687C73"/>
    <w:rsid w:val="00690FCC"/>
    <w:rsid w:val="0069259F"/>
    <w:rsid w:val="00693C06"/>
    <w:rsid w:val="006940A5"/>
    <w:rsid w:val="0069543D"/>
    <w:rsid w:val="00695F89"/>
    <w:rsid w:val="006964B5"/>
    <w:rsid w:val="006966EC"/>
    <w:rsid w:val="00696737"/>
    <w:rsid w:val="006978AC"/>
    <w:rsid w:val="006A1007"/>
    <w:rsid w:val="006A3374"/>
    <w:rsid w:val="006A6394"/>
    <w:rsid w:val="006A6B3A"/>
    <w:rsid w:val="006A6EE0"/>
    <w:rsid w:val="006B0146"/>
    <w:rsid w:val="006B2A93"/>
    <w:rsid w:val="006B3123"/>
    <w:rsid w:val="006B37EF"/>
    <w:rsid w:val="006B3DD1"/>
    <w:rsid w:val="006B68CE"/>
    <w:rsid w:val="006B752C"/>
    <w:rsid w:val="006C1C86"/>
    <w:rsid w:val="006C2FA0"/>
    <w:rsid w:val="006C3468"/>
    <w:rsid w:val="006C470F"/>
    <w:rsid w:val="006C4D4D"/>
    <w:rsid w:val="006C679B"/>
    <w:rsid w:val="006C679F"/>
    <w:rsid w:val="006C6928"/>
    <w:rsid w:val="006C76FA"/>
    <w:rsid w:val="006C7B84"/>
    <w:rsid w:val="006D038D"/>
    <w:rsid w:val="006D0D3D"/>
    <w:rsid w:val="006D0E78"/>
    <w:rsid w:val="006D12AF"/>
    <w:rsid w:val="006D1B52"/>
    <w:rsid w:val="006D2A62"/>
    <w:rsid w:val="006D2B37"/>
    <w:rsid w:val="006D3A86"/>
    <w:rsid w:val="006D4ED9"/>
    <w:rsid w:val="006D5A28"/>
    <w:rsid w:val="006D635B"/>
    <w:rsid w:val="006D651D"/>
    <w:rsid w:val="006D6DB0"/>
    <w:rsid w:val="006D7371"/>
    <w:rsid w:val="006E15C5"/>
    <w:rsid w:val="006E16F2"/>
    <w:rsid w:val="006E2402"/>
    <w:rsid w:val="006E34B0"/>
    <w:rsid w:val="006E6AC1"/>
    <w:rsid w:val="006E7256"/>
    <w:rsid w:val="006E7652"/>
    <w:rsid w:val="006E7B28"/>
    <w:rsid w:val="006F0C4A"/>
    <w:rsid w:val="006F1A85"/>
    <w:rsid w:val="006F2B2B"/>
    <w:rsid w:val="006F589C"/>
    <w:rsid w:val="006F6FF0"/>
    <w:rsid w:val="00701096"/>
    <w:rsid w:val="00702CD7"/>
    <w:rsid w:val="007042FE"/>
    <w:rsid w:val="0070525B"/>
    <w:rsid w:val="00705805"/>
    <w:rsid w:val="007107C1"/>
    <w:rsid w:val="0071135F"/>
    <w:rsid w:val="00711EA0"/>
    <w:rsid w:val="007141C2"/>
    <w:rsid w:val="00714FEE"/>
    <w:rsid w:val="007150D6"/>
    <w:rsid w:val="00716522"/>
    <w:rsid w:val="0071786E"/>
    <w:rsid w:val="00721FC9"/>
    <w:rsid w:val="007224A9"/>
    <w:rsid w:val="00723045"/>
    <w:rsid w:val="00723153"/>
    <w:rsid w:val="00723225"/>
    <w:rsid w:val="00723596"/>
    <w:rsid w:val="00726665"/>
    <w:rsid w:val="00730A34"/>
    <w:rsid w:val="00732A66"/>
    <w:rsid w:val="00733C82"/>
    <w:rsid w:val="007343BA"/>
    <w:rsid w:val="00734BAB"/>
    <w:rsid w:val="00734D5A"/>
    <w:rsid w:val="00736513"/>
    <w:rsid w:val="00736B4A"/>
    <w:rsid w:val="007379E4"/>
    <w:rsid w:val="007414B0"/>
    <w:rsid w:val="007430B7"/>
    <w:rsid w:val="00743496"/>
    <w:rsid w:val="007440FC"/>
    <w:rsid w:val="00744A69"/>
    <w:rsid w:val="00744E5B"/>
    <w:rsid w:val="00745934"/>
    <w:rsid w:val="00747F46"/>
    <w:rsid w:val="00751994"/>
    <w:rsid w:val="007524E1"/>
    <w:rsid w:val="00753C59"/>
    <w:rsid w:val="00754297"/>
    <w:rsid w:val="007545D7"/>
    <w:rsid w:val="00754980"/>
    <w:rsid w:val="00756AD2"/>
    <w:rsid w:val="00756B27"/>
    <w:rsid w:val="00756CC8"/>
    <w:rsid w:val="0076121E"/>
    <w:rsid w:val="007617CA"/>
    <w:rsid w:val="00762ACE"/>
    <w:rsid w:val="00763D7D"/>
    <w:rsid w:val="00764474"/>
    <w:rsid w:val="00764A54"/>
    <w:rsid w:val="007655EE"/>
    <w:rsid w:val="00765889"/>
    <w:rsid w:val="00766C1E"/>
    <w:rsid w:val="0076719D"/>
    <w:rsid w:val="00767D76"/>
    <w:rsid w:val="00770D20"/>
    <w:rsid w:val="00771495"/>
    <w:rsid w:val="00771BAD"/>
    <w:rsid w:val="00771C8F"/>
    <w:rsid w:val="0077214D"/>
    <w:rsid w:val="007726AE"/>
    <w:rsid w:val="007736F1"/>
    <w:rsid w:val="00774376"/>
    <w:rsid w:val="007749E7"/>
    <w:rsid w:val="00774C70"/>
    <w:rsid w:val="00777D8B"/>
    <w:rsid w:val="00783D0C"/>
    <w:rsid w:val="00783FDC"/>
    <w:rsid w:val="00784353"/>
    <w:rsid w:val="00784B75"/>
    <w:rsid w:val="007867B2"/>
    <w:rsid w:val="00786B09"/>
    <w:rsid w:val="0079031A"/>
    <w:rsid w:val="00792789"/>
    <w:rsid w:val="00793B39"/>
    <w:rsid w:val="00795BD6"/>
    <w:rsid w:val="00795CE8"/>
    <w:rsid w:val="007A00BD"/>
    <w:rsid w:val="007A1AC6"/>
    <w:rsid w:val="007A4396"/>
    <w:rsid w:val="007A5C02"/>
    <w:rsid w:val="007A6771"/>
    <w:rsid w:val="007A7D41"/>
    <w:rsid w:val="007B05CF"/>
    <w:rsid w:val="007B0828"/>
    <w:rsid w:val="007B14D8"/>
    <w:rsid w:val="007B36B4"/>
    <w:rsid w:val="007B3925"/>
    <w:rsid w:val="007B4554"/>
    <w:rsid w:val="007B667E"/>
    <w:rsid w:val="007B690E"/>
    <w:rsid w:val="007B7DFD"/>
    <w:rsid w:val="007C09F2"/>
    <w:rsid w:val="007C0BCF"/>
    <w:rsid w:val="007C0C0F"/>
    <w:rsid w:val="007C107B"/>
    <w:rsid w:val="007C2044"/>
    <w:rsid w:val="007C2861"/>
    <w:rsid w:val="007C42A6"/>
    <w:rsid w:val="007C6D50"/>
    <w:rsid w:val="007C7448"/>
    <w:rsid w:val="007C7633"/>
    <w:rsid w:val="007C7D15"/>
    <w:rsid w:val="007C7F6C"/>
    <w:rsid w:val="007D0D36"/>
    <w:rsid w:val="007D1278"/>
    <w:rsid w:val="007D15F2"/>
    <w:rsid w:val="007D1AB4"/>
    <w:rsid w:val="007D2050"/>
    <w:rsid w:val="007D3A30"/>
    <w:rsid w:val="007D3E50"/>
    <w:rsid w:val="007D57F4"/>
    <w:rsid w:val="007D68DE"/>
    <w:rsid w:val="007D6992"/>
    <w:rsid w:val="007D6A85"/>
    <w:rsid w:val="007D7242"/>
    <w:rsid w:val="007D7389"/>
    <w:rsid w:val="007D73D4"/>
    <w:rsid w:val="007E04A5"/>
    <w:rsid w:val="007E142C"/>
    <w:rsid w:val="007E2E6A"/>
    <w:rsid w:val="007E3A52"/>
    <w:rsid w:val="007E4B4B"/>
    <w:rsid w:val="007E51CE"/>
    <w:rsid w:val="007E5E85"/>
    <w:rsid w:val="007F183E"/>
    <w:rsid w:val="007F1BDC"/>
    <w:rsid w:val="007F35A0"/>
    <w:rsid w:val="007F4CAE"/>
    <w:rsid w:val="007F5CD8"/>
    <w:rsid w:val="007F72E1"/>
    <w:rsid w:val="00800556"/>
    <w:rsid w:val="008005E6"/>
    <w:rsid w:val="00801621"/>
    <w:rsid w:val="00801AF2"/>
    <w:rsid w:val="00801F9F"/>
    <w:rsid w:val="00802CAD"/>
    <w:rsid w:val="00805C1A"/>
    <w:rsid w:val="00806807"/>
    <w:rsid w:val="0080695D"/>
    <w:rsid w:val="00807AC4"/>
    <w:rsid w:val="0081290E"/>
    <w:rsid w:val="0081341D"/>
    <w:rsid w:val="008135DB"/>
    <w:rsid w:val="0081445E"/>
    <w:rsid w:val="0081489F"/>
    <w:rsid w:val="008162F9"/>
    <w:rsid w:val="0081647A"/>
    <w:rsid w:val="008164DC"/>
    <w:rsid w:val="008168D8"/>
    <w:rsid w:val="00821255"/>
    <w:rsid w:val="0082168C"/>
    <w:rsid w:val="00822A13"/>
    <w:rsid w:val="008237C0"/>
    <w:rsid w:val="008247CB"/>
    <w:rsid w:val="00826E74"/>
    <w:rsid w:val="0082724D"/>
    <w:rsid w:val="00827278"/>
    <w:rsid w:val="00832229"/>
    <w:rsid w:val="00832690"/>
    <w:rsid w:val="00833E9F"/>
    <w:rsid w:val="008342D3"/>
    <w:rsid w:val="00835750"/>
    <w:rsid w:val="008419D7"/>
    <w:rsid w:val="00843D96"/>
    <w:rsid w:val="00844112"/>
    <w:rsid w:val="008457FD"/>
    <w:rsid w:val="00845A15"/>
    <w:rsid w:val="0084612A"/>
    <w:rsid w:val="00846A43"/>
    <w:rsid w:val="00851533"/>
    <w:rsid w:val="0085323E"/>
    <w:rsid w:val="008543C2"/>
    <w:rsid w:val="00854A36"/>
    <w:rsid w:val="00854C8F"/>
    <w:rsid w:val="008566F1"/>
    <w:rsid w:val="00857455"/>
    <w:rsid w:val="00862307"/>
    <w:rsid w:val="00866152"/>
    <w:rsid w:val="00866843"/>
    <w:rsid w:val="00866CF1"/>
    <w:rsid w:val="00867C62"/>
    <w:rsid w:val="00870DD6"/>
    <w:rsid w:val="00871148"/>
    <w:rsid w:val="00872557"/>
    <w:rsid w:val="008725AC"/>
    <w:rsid w:val="00872C5A"/>
    <w:rsid w:val="00873693"/>
    <w:rsid w:val="008744D9"/>
    <w:rsid w:val="0087477B"/>
    <w:rsid w:val="00874D07"/>
    <w:rsid w:val="00875CAF"/>
    <w:rsid w:val="00877EE6"/>
    <w:rsid w:val="0088006B"/>
    <w:rsid w:val="00880B2B"/>
    <w:rsid w:val="00882B1C"/>
    <w:rsid w:val="00884B65"/>
    <w:rsid w:val="00885003"/>
    <w:rsid w:val="00886894"/>
    <w:rsid w:val="0089076C"/>
    <w:rsid w:val="00891491"/>
    <w:rsid w:val="008920DA"/>
    <w:rsid w:val="0089255B"/>
    <w:rsid w:val="00892BF1"/>
    <w:rsid w:val="00896081"/>
    <w:rsid w:val="00897421"/>
    <w:rsid w:val="00897883"/>
    <w:rsid w:val="008A04E4"/>
    <w:rsid w:val="008A3515"/>
    <w:rsid w:val="008A40E3"/>
    <w:rsid w:val="008A556A"/>
    <w:rsid w:val="008A654D"/>
    <w:rsid w:val="008A6BBE"/>
    <w:rsid w:val="008B005B"/>
    <w:rsid w:val="008B0CFE"/>
    <w:rsid w:val="008B1672"/>
    <w:rsid w:val="008B2235"/>
    <w:rsid w:val="008B22C0"/>
    <w:rsid w:val="008B2360"/>
    <w:rsid w:val="008B2903"/>
    <w:rsid w:val="008B32A5"/>
    <w:rsid w:val="008B3860"/>
    <w:rsid w:val="008B4172"/>
    <w:rsid w:val="008B6D60"/>
    <w:rsid w:val="008B71D7"/>
    <w:rsid w:val="008B73BC"/>
    <w:rsid w:val="008B7759"/>
    <w:rsid w:val="008C084D"/>
    <w:rsid w:val="008C212E"/>
    <w:rsid w:val="008C39AA"/>
    <w:rsid w:val="008C4088"/>
    <w:rsid w:val="008C5740"/>
    <w:rsid w:val="008C5749"/>
    <w:rsid w:val="008C6EC9"/>
    <w:rsid w:val="008C7607"/>
    <w:rsid w:val="008D10DE"/>
    <w:rsid w:val="008D1199"/>
    <w:rsid w:val="008D1863"/>
    <w:rsid w:val="008D226F"/>
    <w:rsid w:val="008D339A"/>
    <w:rsid w:val="008D37EF"/>
    <w:rsid w:val="008D6285"/>
    <w:rsid w:val="008D6F15"/>
    <w:rsid w:val="008E0E5C"/>
    <w:rsid w:val="008E0F01"/>
    <w:rsid w:val="008E1C93"/>
    <w:rsid w:val="008E39E8"/>
    <w:rsid w:val="008F0579"/>
    <w:rsid w:val="008F0BDF"/>
    <w:rsid w:val="008F2542"/>
    <w:rsid w:val="008F2B3C"/>
    <w:rsid w:val="008F2BD9"/>
    <w:rsid w:val="008F3576"/>
    <w:rsid w:val="008F3CE1"/>
    <w:rsid w:val="008F4DB4"/>
    <w:rsid w:val="008F5B8D"/>
    <w:rsid w:val="00900093"/>
    <w:rsid w:val="009006F3"/>
    <w:rsid w:val="009008D3"/>
    <w:rsid w:val="009015B2"/>
    <w:rsid w:val="009019C2"/>
    <w:rsid w:val="00901DBE"/>
    <w:rsid w:val="009025EF"/>
    <w:rsid w:val="0090548B"/>
    <w:rsid w:val="00905809"/>
    <w:rsid w:val="00907324"/>
    <w:rsid w:val="00907AF0"/>
    <w:rsid w:val="00907C9F"/>
    <w:rsid w:val="0091045F"/>
    <w:rsid w:val="009106A3"/>
    <w:rsid w:val="00911E69"/>
    <w:rsid w:val="00912A13"/>
    <w:rsid w:val="00913DE1"/>
    <w:rsid w:val="009149C3"/>
    <w:rsid w:val="00915BAB"/>
    <w:rsid w:val="00916369"/>
    <w:rsid w:val="00921DA4"/>
    <w:rsid w:val="0092303B"/>
    <w:rsid w:val="009231F0"/>
    <w:rsid w:val="0092444F"/>
    <w:rsid w:val="009249C8"/>
    <w:rsid w:val="009257D1"/>
    <w:rsid w:val="00926060"/>
    <w:rsid w:val="009260AA"/>
    <w:rsid w:val="009270D6"/>
    <w:rsid w:val="00927275"/>
    <w:rsid w:val="0093002D"/>
    <w:rsid w:val="00932604"/>
    <w:rsid w:val="00932E8D"/>
    <w:rsid w:val="00933AA6"/>
    <w:rsid w:val="00933FDD"/>
    <w:rsid w:val="0093449A"/>
    <w:rsid w:val="009344BE"/>
    <w:rsid w:val="00934756"/>
    <w:rsid w:val="00935154"/>
    <w:rsid w:val="00936D9F"/>
    <w:rsid w:val="00937290"/>
    <w:rsid w:val="009406C2"/>
    <w:rsid w:val="00940BA5"/>
    <w:rsid w:val="00940D6F"/>
    <w:rsid w:val="00940E2D"/>
    <w:rsid w:val="00942199"/>
    <w:rsid w:val="009423C5"/>
    <w:rsid w:val="00943710"/>
    <w:rsid w:val="00943DB9"/>
    <w:rsid w:val="00943F25"/>
    <w:rsid w:val="0094508E"/>
    <w:rsid w:val="009450DB"/>
    <w:rsid w:val="0094512C"/>
    <w:rsid w:val="00947D51"/>
    <w:rsid w:val="00952065"/>
    <w:rsid w:val="009522A3"/>
    <w:rsid w:val="00953106"/>
    <w:rsid w:val="00953EBF"/>
    <w:rsid w:val="00954658"/>
    <w:rsid w:val="00954B89"/>
    <w:rsid w:val="0095534F"/>
    <w:rsid w:val="00956250"/>
    <w:rsid w:val="0095642F"/>
    <w:rsid w:val="009564B3"/>
    <w:rsid w:val="00960E14"/>
    <w:rsid w:val="0096110F"/>
    <w:rsid w:val="00961843"/>
    <w:rsid w:val="00961B47"/>
    <w:rsid w:val="00963F8A"/>
    <w:rsid w:val="00964602"/>
    <w:rsid w:val="00964825"/>
    <w:rsid w:val="00964931"/>
    <w:rsid w:val="00964AF3"/>
    <w:rsid w:val="0096556F"/>
    <w:rsid w:val="00965786"/>
    <w:rsid w:val="0096604A"/>
    <w:rsid w:val="00967698"/>
    <w:rsid w:val="0096773B"/>
    <w:rsid w:val="00970059"/>
    <w:rsid w:val="00970C7A"/>
    <w:rsid w:val="009722E1"/>
    <w:rsid w:val="00972341"/>
    <w:rsid w:val="00972383"/>
    <w:rsid w:val="0097260A"/>
    <w:rsid w:val="0097265A"/>
    <w:rsid w:val="009733CA"/>
    <w:rsid w:val="009748C7"/>
    <w:rsid w:val="00975203"/>
    <w:rsid w:val="00975E3C"/>
    <w:rsid w:val="00975EAD"/>
    <w:rsid w:val="009769FB"/>
    <w:rsid w:val="009776AC"/>
    <w:rsid w:val="009817D1"/>
    <w:rsid w:val="00983A2E"/>
    <w:rsid w:val="00984E51"/>
    <w:rsid w:val="00985675"/>
    <w:rsid w:val="00985AAB"/>
    <w:rsid w:val="0098644B"/>
    <w:rsid w:val="00986946"/>
    <w:rsid w:val="00986DF9"/>
    <w:rsid w:val="00986F7E"/>
    <w:rsid w:val="00987029"/>
    <w:rsid w:val="00987AD3"/>
    <w:rsid w:val="00987BBB"/>
    <w:rsid w:val="00990652"/>
    <w:rsid w:val="0099084F"/>
    <w:rsid w:val="009911C3"/>
    <w:rsid w:val="00992568"/>
    <w:rsid w:val="00992A9B"/>
    <w:rsid w:val="00992E60"/>
    <w:rsid w:val="009933FA"/>
    <w:rsid w:val="00995D35"/>
    <w:rsid w:val="009966F0"/>
    <w:rsid w:val="00996DEB"/>
    <w:rsid w:val="009A1EC9"/>
    <w:rsid w:val="009A2119"/>
    <w:rsid w:val="009A3054"/>
    <w:rsid w:val="009A4C7B"/>
    <w:rsid w:val="009A5114"/>
    <w:rsid w:val="009A53A3"/>
    <w:rsid w:val="009A5681"/>
    <w:rsid w:val="009A624A"/>
    <w:rsid w:val="009A6B15"/>
    <w:rsid w:val="009A742E"/>
    <w:rsid w:val="009B028F"/>
    <w:rsid w:val="009B05CB"/>
    <w:rsid w:val="009B0F97"/>
    <w:rsid w:val="009B1ED7"/>
    <w:rsid w:val="009B202E"/>
    <w:rsid w:val="009B2FDE"/>
    <w:rsid w:val="009B340C"/>
    <w:rsid w:val="009B3FA7"/>
    <w:rsid w:val="009B42A3"/>
    <w:rsid w:val="009B47E0"/>
    <w:rsid w:val="009B4B32"/>
    <w:rsid w:val="009B5CED"/>
    <w:rsid w:val="009B6A3C"/>
    <w:rsid w:val="009B6C1B"/>
    <w:rsid w:val="009B78B4"/>
    <w:rsid w:val="009B7BCF"/>
    <w:rsid w:val="009C01A9"/>
    <w:rsid w:val="009C0D49"/>
    <w:rsid w:val="009C1623"/>
    <w:rsid w:val="009C18F8"/>
    <w:rsid w:val="009C3626"/>
    <w:rsid w:val="009C364F"/>
    <w:rsid w:val="009C4624"/>
    <w:rsid w:val="009C4F8B"/>
    <w:rsid w:val="009C53AB"/>
    <w:rsid w:val="009C636C"/>
    <w:rsid w:val="009C6395"/>
    <w:rsid w:val="009D1046"/>
    <w:rsid w:val="009D1737"/>
    <w:rsid w:val="009D1B51"/>
    <w:rsid w:val="009D2506"/>
    <w:rsid w:val="009D26AD"/>
    <w:rsid w:val="009D2815"/>
    <w:rsid w:val="009D495D"/>
    <w:rsid w:val="009D5747"/>
    <w:rsid w:val="009D6587"/>
    <w:rsid w:val="009D6D5A"/>
    <w:rsid w:val="009D73DF"/>
    <w:rsid w:val="009D7855"/>
    <w:rsid w:val="009E050E"/>
    <w:rsid w:val="009E0F59"/>
    <w:rsid w:val="009E1266"/>
    <w:rsid w:val="009E1455"/>
    <w:rsid w:val="009E34BF"/>
    <w:rsid w:val="009E5A3A"/>
    <w:rsid w:val="009E6495"/>
    <w:rsid w:val="009E75B8"/>
    <w:rsid w:val="009E7BA8"/>
    <w:rsid w:val="009F0C23"/>
    <w:rsid w:val="009F1014"/>
    <w:rsid w:val="009F10A8"/>
    <w:rsid w:val="009F118B"/>
    <w:rsid w:val="009F165C"/>
    <w:rsid w:val="009F5F37"/>
    <w:rsid w:val="009F65E9"/>
    <w:rsid w:val="00A03203"/>
    <w:rsid w:val="00A038CE"/>
    <w:rsid w:val="00A038FC"/>
    <w:rsid w:val="00A03986"/>
    <w:rsid w:val="00A04D3E"/>
    <w:rsid w:val="00A05664"/>
    <w:rsid w:val="00A05CBF"/>
    <w:rsid w:val="00A06B93"/>
    <w:rsid w:val="00A1083A"/>
    <w:rsid w:val="00A10943"/>
    <w:rsid w:val="00A119D1"/>
    <w:rsid w:val="00A11A38"/>
    <w:rsid w:val="00A11F54"/>
    <w:rsid w:val="00A1256F"/>
    <w:rsid w:val="00A130CF"/>
    <w:rsid w:val="00A135CA"/>
    <w:rsid w:val="00A13A92"/>
    <w:rsid w:val="00A13B12"/>
    <w:rsid w:val="00A15D06"/>
    <w:rsid w:val="00A16C09"/>
    <w:rsid w:val="00A1720A"/>
    <w:rsid w:val="00A24180"/>
    <w:rsid w:val="00A2441A"/>
    <w:rsid w:val="00A25A75"/>
    <w:rsid w:val="00A26429"/>
    <w:rsid w:val="00A26A11"/>
    <w:rsid w:val="00A3031A"/>
    <w:rsid w:val="00A3051B"/>
    <w:rsid w:val="00A30E07"/>
    <w:rsid w:val="00A32E4D"/>
    <w:rsid w:val="00A33CE0"/>
    <w:rsid w:val="00A34AEE"/>
    <w:rsid w:val="00A35252"/>
    <w:rsid w:val="00A356BC"/>
    <w:rsid w:val="00A3661C"/>
    <w:rsid w:val="00A36F53"/>
    <w:rsid w:val="00A37ABB"/>
    <w:rsid w:val="00A37DF3"/>
    <w:rsid w:val="00A4025A"/>
    <w:rsid w:val="00A40E89"/>
    <w:rsid w:val="00A41339"/>
    <w:rsid w:val="00A41956"/>
    <w:rsid w:val="00A429E8"/>
    <w:rsid w:val="00A42DC8"/>
    <w:rsid w:val="00A4396A"/>
    <w:rsid w:val="00A450A5"/>
    <w:rsid w:val="00A45B39"/>
    <w:rsid w:val="00A45D74"/>
    <w:rsid w:val="00A46DCA"/>
    <w:rsid w:val="00A4777B"/>
    <w:rsid w:val="00A50D4C"/>
    <w:rsid w:val="00A519D3"/>
    <w:rsid w:val="00A51F89"/>
    <w:rsid w:val="00A54BB6"/>
    <w:rsid w:val="00A55315"/>
    <w:rsid w:val="00A554CA"/>
    <w:rsid w:val="00A5554A"/>
    <w:rsid w:val="00A57DD1"/>
    <w:rsid w:val="00A623F0"/>
    <w:rsid w:val="00A62E16"/>
    <w:rsid w:val="00A63F79"/>
    <w:rsid w:val="00A63FFA"/>
    <w:rsid w:val="00A6416D"/>
    <w:rsid w:val="00A650AE"/>
    <w:rsid w:val="00A650FF"/>
    <w:rsid w:val="00A6555E"/>
    <w:rsid w:val="00A662C0"/>
    <w:rsid w:val="00A66EC2"/>
    <w:rsid w:val="00A66F17"/>
    <w:rsid w:val="00A6711E"/>
    <w:rsid w:val="00A67A46"/>
    <w:rsid w:val="00A70003"/>
    <w:rsid w:val="00A70D03"/>
    <w:rsid w:val="00A7355A"/>
    <w:rsid w:val="00A74918"/>
    <w:rsid w:val="00A77319"/>
    <w:rsid w:val="00A77392"/>
    <w:rsid w:val="00A773AF"/>
    <w:rsid w:val="00A77FE8"/>
    <w:rsid w:val="00A80DA9"/>
    <w:rsid w:val="00A815A1"/>
    <w:rsid w:val="00A84464"/>
    <w:rsid w:val="00A845DD"/>
    <w:rsid w:val="00A858E7"/>
    <w:rsid w:val="00A85DE5"/>
    <w:rsid w:val="00A861AC"/>
    <w:rsid w:val="00A86695"/>
    <w:rsid w:val="00A907F6"/>
    <w:rsid w:val="00A90A2F"/>
    <w:rsid w:val="00A923C1"/>
    <w:rsid w:val="00A925B2"/>
    <w:rsid w:val="00A9361D"/>
    <w:rsid w:val="00AA0134"/>
    <w:rsid w:val="00AA0E53"/>
    <w:rsid w:val="00AA3623"/>
    <w:rsid w:val="00AA4001"/>
    <w:rsid w:val="00AA4A8E"/>
    <w:rsid w:val="00AA68CF"/>
    <w:rsid w:val="00AA6920"/>
    <w:rsid w:val="00AA743E"/>
    <w:rsid w:val="00AB0081"/>
    <w:rsid w:val="00AB063A"/>
    <w:rsid w:val="00AB0E33"/>
    <w:rsid w:val="00AB122E"/>
    <w:rsid w:val="00AB23E6"/>
    <w:rsid w:val="00AB26CF"/>
    <w:rsid w:val="00AB2F8C"/>
    <w:rsid w:val="00AB321F"/>
    <w:rsid w:val="00AB3225"/>
    <w:rsid w:val="00AB32E7"/>
    <w:rsid w:val="00AB4D8E"/>
    <w:rsid w:val="00AB623D"/>
    <w:rsid w:val="00AB635E"/>
    <w:rsid w:val="00AB6EC4"/>
    <w:rsid w:val="00AB7C55"/>
    <w:rsid w:val="00AC04BE"/>
    <w:rsid w:val="00AC0EEF"/>
    <w:rsid w:val="00AC14B5"/>
    <w:rsid w:val="00AC1C88"/>
    <w:rsid w:val="00AC2595"/>
    <w:rsid w:val="00AC3E03"/>
    <w:rsid w:val="00AC44D9"/>
    <w:rsid w:val="00AC56E8"/>
    <w:rsid w:val="00AC5DDD"/>
    <w:rsid w:val="00AC66A6"/>
    <w:rsid w:val="00AC6C0F"/>
    <w:rsid w:val="00AC6C1E"/>
    <w:rsid w:val="00AD027F"/>
    <w:rsid w:val="00AD0998"/>
    <w:rsid w:val="00AD0A2D"/>
    <w:rsid w:val="00AD19D4"/>
    <w:rsid w:val="00AD1FB8"/>
    <w:rsid w:val="00AD42C0"/>
    <w:rsid w:val="00AD5035"/>
    <w:rsid w:val="00AD5980"/>
    <w:rsid w:val="00AD711A"/>
    <w:rsid w:val="00AD7769"/>
    <w:rsid w:val="00AE0151"/>
    <w:rsid w:val="00AE0BDB"/>
    <w:rsid w:val="00AE1E18"/>
    <w:rsid w:val="00AE2151"/>
    <w:rsid w:val="00AE2659"/>
    <w:rsid w:val="00AE71BB"/>
    <w:rsid w:val="00AE725A"/>
    <w:rsid w:val="00AE7DA8"/>
    <w:rsid w:val="00AF119C"/>
    <w:rsid w:val="00AF138C"/>
    <w:rsid w:val="00AF222B"/>
    <w:rsid w:val="00AF26B0"/>
    <w:rsid w:val="00AF4392"/>
    <w:rsid w:val="00AF4A3D"/>
    <w:rsid w:val="00AF51AA"/>
    <w:rsid w:val="00AF5E3B"/>
    <w:rsid w:val="00AF652B"/>
    <w:rsid w:val="00AF66BC"/>
    <w:rsid w:val="00AF693F"/>
    <w:rsid w:val="00AF725D"/>
    <w:rsid w:val="00B01FF1"/>
    <w:rsid w:val="00B0251A"/>
    <w:rsid w:val="00B03871"/>
    <w:rsid w:val="00B0436B"/>
    <w:rsid w:val="00B04DFF"/>
    <w:rsid w:val="00B05CAE"/>
    <w:rsid w:val="00B06FB0"/>
    <w:rsid w:val="00B11875"/>
    <w:rsid w:val="00B1218C"/>
    <w:rsid w:val="00B1454E"/>
    <w:rsid w:val="00B158AC"/>
    <w:rsid w:val="00B16E8F"/>
    <w:rsid w:val="00B170AD"/>
    <w:rsid w:val="00B204E9"/>
    <w:rsid w:val="00B20750"/>
    <w:rsid w:val="00B209C4"/>
    <w:rsid w:val="00B20CBE"/>
    <w:rsid w:val="00B21017"/>
    <w:rsid w:val="00B21DF3"/>
    <w:rsid w:val="00B225CC"/>
    <w:rsid w:val="00B2438C"/>
    <w:rsid w:val="00B24D0E"/>
    <w:rsid w:val="00B26BBB"/>
    <w:rsid w:val="00B302AB"/>
    <w:rsid w:val="00B3080B"/>
    <w:rsid w:val="00B34370"/>
    <w:rsid w:val="00B34D49"/>
    <w:rsid w:val="00B34F98"/>
    <w:rsid w:val="00B35058"/>
    <w:rsid w:val="00B35218"/>
    <w:rsid w:val="00B3543A"/>
    <w:rsid w:val="00B35BEA"/>
    <w:rsid w:val="00B3705E"/>
    <w:rsid w:val="00B406CF"/>
    <w:rsid w:val="00B413DD"/>
    <w:rsid w:val="00B41E36"/>
    <w:rsid w:val="00B42519"/>
    <w:rsid w:val="00B42B83"/>
    <w:rsid w:val="00B43961"/>
    <w:rsid w:val="00B43B30"/>
    <w:rsid w:val="00B44390"/>
    <w:rsid w:val="00B4523E"/>
    <w:rsid w:val="00B46246"/>
    <w:rsid w:val="00B50B3A"/>
    <w:rsid w:val="00B50C32"/>
    <w:rsid w:val="00B51229"/>
    <w:rsid w:val="00B54E3E"/>
    <w:rsid w:val="00B563FD"/>
    <w:rsid w:val="00B568C4"/>
    <w:rsid w:val="00B60700"/>
    <w:rsid w:val="00B61D95"/>
    <w:rsid w:val="00B62E89"/>
    <w:rsid w:val="00B634E4"/>
    <w:rsid w:val="00B63CBD"/>
    <w:rsid w:val="00B644C5"/>
    <w:rsid w:val="00B65694"/>
    <w:rsid w:val="00B66936"/>
    <w:rsid w:val="00B70166"/>
    <w:rsid w:val="00B73988"/>
    <w:rsid w:val="00B73D85"/>
    <w:rsid w:val="00B74252"/>
    <w:rsid w:val="00B747D9"/>
    <w:rsid w:val="00B7518F"/>
    <w:rsid w:val="00B757D5"/>
    <w:rsid w:val="00B7637E"/>
    <w:rsid w:val="00B76E13"/>
    <w:rsid w:val="00B76FBD"/>
    <w:rsid w:val="00B7754C"/>
    <w:rsid w:val="00B808DC"/>
    <w:rsid w:val="00B81719"/>
    <w:rsid w:val="00B8172B"/>
    <w:rsid w:val="00B81B72"/>
    <w:rsid w:val="00B8330D"/>
    <w:rsid w:val="00B845E8"/>
    <w:rsid w:val="00B84CF8"/>
    <w:rsid w:val="00B8718E"/>
    <w:rsid w:val="00B9180C"/>
    <w:rsid w:val="00B92258"/>
    <w:rsid w:val="00B92741"/>
    <w:rsid w:val="00B93B31"/>
    <w:rsid w:val="00B93D20"/>
    <w:rsid w:val="00B95973"/>
    <w:rsid w:val="00B96EE6"/>
    <w:rsid w:val="00B9701D"/>
    <w:rsid w:val="00B97D3C"/>
    <w:rsid w:val="00BA146B"/>
    <w:rsid w:val="00BA1828"/>
    <w:rsid w:val="00BA1E4E"/>
    <w:rsid w:val="00BA3A89"/>
    <w:rsid w:val="00BA4787"/>
    <w:rsid w:val="00BA5112"/>
    <w:rsid w:val="00BA5EF5"/>
    <w:rsid w:val="00BA737B"/>
    <w:rsid w:val="00BA7935"/>
    <w:rsid w:val="00BA7D29"/>
    <w:rsid w:val="00BB19CB"/>
    <w:rsid w:val="00BB484B"/>
    <w:rsid w:val="00BB719C"/>
    <w:rsid w:val="00BC02DE"/>
    <w:rsid w:val="00BC12FD"/>
    <w:rsid w:val="00BC20C6"/>
    <w:rsid w:val="00BC2916"/>
    <w:rsid w:val="00BC308F"/>
    <w:rsid w:val="00BC4369"/>
    <w:rsid w:val="00BC46C6"/>
    <w:rsid w:val="00BC5BAC"/>
    <w:rsid w:val="00BC6A61"/>
    <w:rsid w:val="00BC7022"/>
    <w:rsid w:val="00BC7A8C"/>
    <w:rsid w:val="00BD1357"/>
    <w:rsid w:val="00BD2139"/>
    <w:rsid w:val="00BD2AB4"/>
    <w:rsid w:val="00BD3066"/>
    <w:rsid w:val="00BD3208"/>
    <w:rsid w:val="00BD4C54"/>
    <w:rsid w:val="00BD5FCD"/>
    <w:rsid w:val="00BD66CF"/>
    <w:rsid w:val="00BE1161"/>
    <w:rsid w:val="00BE21FB"/>
    <w:rsid w:val="00BE35C9"/>
    <w:rsid w:val="00BE4BEB"/>
    <w:rsid w:val="00BE5785"/>
    <w:rsid w:val="00BE75D1"/>
    <w:rsid w:val="00BF0606"/>
    <w:rsid w:val="00BF0778"/>
    <w:rsid w:val="00BF100B"/>
    <w:rsid w:val="00BF1941"/>
    <w:rsid w:val="00BF1982"/>
    <w:rsid w:val="00BF2B17"/>
    <w:rsid w:val="00BF3F4E"/>
    <w:rsid w:val="00BF5757"/>
    <w:rsid w:val="00BF6E3D"/>
    <w:rsid w:val="00BF7712"/>
    <w:rsid w:val="00C004D0"/>
    <w:rsid w:val="00C028D9"/>
    <w:rsid w:val="00C03854"/>
    <w:rsid w:val="00C04E17"/>
    <w:rsid w:val="00C053DC"/>
    <w:rsid w:val="00C074E9"/>
    <w:rsid w:val="00C10C26"/>
    <w:rsid w:val="00C11A5C"/>
    <w:rsid w:val="00C12993"/>
    <w:rsid w:val="00C13AA0"/>
    <w:rsid w:val="00C1496F"/>
    <w:rsid w:val="00C15362"/>
    <w:rsid w:val="00C154FD"/>
    <w:rsid w:val="00C1563A"/>
    <w:rsid w:val="00C15B7C"/>
    <w:rsid w:val="00C16721"/>
    <w:rsid w:val="00C17142"/>
    <w:rsid w:val="00C20233"/>
    <w:rsid w:val="00C202D2"/>
    <w:rsid w:val="00C20670"/>
    <w:rsid w:val="00C210F5"/>
    <w:rsid w:val="00C217B3"/>
    <w:rsid w:val="00C24950"/>
    <w:rsid w:val="00C251A0"/>
    <w:rsid w:val="00C25997"/>
    <w:rsid w:val="00C25B87"/>
    <w:rsid w:val="00C26A6F"/>
    <w:rsid w:val="00C2741A"/>
    <w:rsid w:val="00C30CA0"/>
    <w:rsid w:val="00C31E68"/>
    <w:rsid w:val="00C33548"/>
    <w:rsid w:val="00C33AAF"/>
    <w:rsid w:val="00C35624"/>
    <w:rsid w:val="00C35F3B"/>
    <w:rsid w:val="00C4115F"/>
    <w:rsid w:val="00C4116B"/>
    <w:rsid w:val="00C415E6"/>
    <w:rsid w:val="00C424C7"/>
    <w:rsid w:val="00C43310"/>
    <w:rsid w:val="00C43C22"/>
    <w:rsid w:val="00C4453C"/>
    <w:rsid w:val="00C4591D"/>
    <w:rsid w:val="00C46F8B"/>
    <w:rsid w:val="00C4765D"/>
    <w:rsid w:val="00C478CA"/>
    <w:rsid w:val="00C5048A"/>
    <w:rsid w:val="00C51CDA"/>
    <w:rsid w:val="00C51D7C"/>
    <w:rsid w:val="00C53976"/>
    <w:rsid w:val="00C544A9"/>
    <w:rsid w:val="00C55615"/>
    <w:rsid w:val="00C5569D"/>
    <w:rsid w:val="00C56782"/>
    <w:rsid w:val="00C56A12"/>
    <w:rsid w:val="00C613A6"/>
    <w:rsid w:val="00C617C4"/>
    <w:rsid w:val="00C62385"/>
    <w:rsid w:val="00C63657"/>
    <w:rsid w:val="00C650D1"/>
    <w:rsid w:val="00C65F48"/>
    <w:rsid w:val="00C6612B"/>
    <w:rsid w:val="00C66546"/>
    <w:rsid w:val="00C66C1D"/>
    <w:rsid w:val="00C671E4"/>
    <w:rsid w:val="00C7365C"/>
    <w:rsid w:val="00C73DCA"/>
    <w:rsid w:val="00C74467"/>
    <w:rsid w:val="00C7527E"/>
    <w:rsid w:val="00C76196"/>
    <w:rsid w:val="00C7667B"/>
    <w:rsid w:val="00C76ACD"/>
    <w:rsid w:val="00C77480"/>
    <w:rsid w:val="00C77AB7"/>
    <w:rsid w:val="00C804FF"/>
    <w:rsid w:val="00C806CB"/>
    <w:rsid w:val="00C80BF4"/>
    <w:rsid w:val="00C82523"/>
    <w:rsid w:val="00C831FC"/>
    <w:rsid w:val="00C83438"/>
    <w:rsid w:val="00C835DA"/>
    <w:rsid w:val="00C836F0"/>
    <w:rsid w:val="00C8390A"/>
    <w:rsid w:val="00C83A8C"/>
    <w:rsid w:val="00C8459C"/>
    <w:rsid w:val="00C8501A"/>
    <w:rsid w:val="00C85CC1"/>
    <w:rsid w:val="00C86530"/>
    <w:rsid w:val="00C9034D"/>
    <w:rsid w:val="00C90556"/>
    <w:rsid w:val="00C91692"/>
    <w:rsid w:val="00C92604"/>
    <w:rsid w:val="00C94859"/>
    <w:rsid w:val="00C9535C"/>
    <w:rsid w:val="00C97A2A"/>
    <w:rsid w:val="00C97E9B"/>
    <w:rsid w:val="00CA096A"/>
    <w:rsid w:val="00CA0E35"/>
    <w:rsid w:val="00CA13E8"/>
    <w:rsid w:val="00CA197F"/>
    <w:rsid w:val="00CA3A44"/>
    <w:rsid w:val="00CA3AE5"/>
    <w:rsid w:val="00CA7E5D"/>
    <w:rsid w:val="00CB0166"/>
    <w:rsid w:val="00CB0AC7"/>
    <w:rsid w:val="00CB0C9C"/>
    <w:rsid w:val="00CB0EDB"/>
    <w:rsid w:val="00CB484B"/>
    <w:rsid w:val="00CB5814"/>
    <w:rsid w:val="00CB686E"/>
    <w:rsid w:val="00CC04F3"/>
    <w:rsid w:val="00CC249D"/>
    <w:rsid w:val="00CC3D8F"/>
    <w:rsid w:val="00CC7194"/>
    <w:rsid w:val="00CD1B09"/>
    <w:rsid w:val="00CD1F10"/>
    <w:rsid w:val="00CD3E94"/>
    <w:rsid w:val="00CD4A96"/>
    <w:rsid w:val="00CD63F6"/>
    <w:rsid w:val="00CD6B33"/>
    <w:rsid w:val="00CD7F3D"/>
    <w:rsid w:val="00CE048E"/>
    <w:rsid w:val="00CE0C08"/>
    <w:rsid w:val="00CE12C1"/>
    <w:rsid w:val="00CE271A"/>
    <w:rsid w:val="00CE2DD8"/>
    <w:rsid w:val="00CE3C9C"/>
    <w:rsid w:val="00CE4968"/>
    <w:rsid w:val="00CE52CA"/>
    <w:rsid w:val="00CE5B58"/>
    <w:rsid w:val="00CE704F"/>
    <w:rsid w:val="00CE7601"/>
    <w:rsid w:val="00CF0B9D"/>
    <w:rsid w:val="00CF11F5"/>
    <w:rsid w:val="00CF2E4D"/>
    <w:rsid w:val="00CF37AF"/>
    <w:rsid w:val="00CF596E"/>
    <w:rsid w:val="00CF6B42"/>
    <w:rsid w:val="00CF6E98"/>
    <w:rsid w:val="00CF7F66"/>
    <w:rsid w:val="00D01FE4"/>
    <w:rsid w:val="00D035FD"/>
    <w:rsid w:val="00D03A21"/>
    <w:rsid w:val="00D03D99"/>
    <w:rsid w:val="00D0426C"/>
    <w:rsid w:val="00D05403"/>
    <w:rsid w:val="00D0667C"/>
    <w:rsid w:val="00D06805"/>
    <w:rsid w:val="00D06FE0"/>
    <w:rsid w:val="00D11486"/>
    <w:rsid w:val="00D115C2"/>
    <w:rsid w:val="00D122C1"/>
    <w:rsid w:val="00D12521"/>
    <w:rsid w:val="00D13367"/>
    <w:rsid w:val="00D1344E"/>
    <w:rsid w:val="00D144EF"/>
    <w:rsid w:val="00D166A6"/>
    <w:rsid w:val="00D16A1D"/>
    <w:rsid w:val="00D1717D"/>
    <w:rsid w:val="00D17B0D"/>
    <w:rsid w:val="00D203A3"/>
    <w:rsid w:val="00D21C1B"/>
    <w:rsid w:val="00D21C59"/>
    <w:rsid w:val="00D23521"/>
    <w:rsid w:val="00D235A8"/>
    <w:rsid w:val="00D237AB"/>
    <w:rsid w:val="00D253DB"/>
    <w:rsid w:val="00D25490"/>
    <w:rsid w:val="00D2571F"/>
    <w:rsid w:val="00D257DD"/>
    <w:rsid w:val="00D25985"/>
    <w:rsid w:val="00D265C0"/>
    <w:rsid w:val="00D2669E"/>
    <w:rsid w:val="00D266E9"/>
    <w:rsid w:val="00D26A51"/>
    <w:rsid w:val="00D27FC4"/>
    <w:rsid w:val="00D31780"/>
    <w:rsid w:val="00D31DCD"/>
    <w:rsid w:val="00D32159"/>
    <w:rsid w:val="00D3293B"/>
    <w:rsid w:val="00D35548"/>
    <w:rsid w:val="00D356D8"/>
    <w:rsid w:val="00D37C73"/>
    <w:rsid w:val="00D37D73"/>
    <w:rsid w:val="00D37DE9"/>
    <w:rsid w:val="00D40182"/>
    <w:rsid w:val="00D42B3B"/>
    <w:rsid w:val="00D43BFA"/>
    <w:rsid w:val="00D44871"/>
    <w:rsid w:val="00D4592B"/>
    <w:rsid w:val="00D45CEA"/>
    <w:rsid w:val="00D46918"/>
    <w:rsid w:val="00D46D42"/>
    <w:rsid w:val="00D47667"/>
    <w:rsid w:val="00D51219"/>
    <w:rsid w:val="00D5182D"/>
    <w:rsid w:val="00D5252E"/>
    <w:rsid w:val="00D55427"/>
    <w:rsid w:val="00D56280"/>
    <w:rsid w:val="00D56997"/>
    <w:rsid w:val="00D57AEB"/>
    <w:rsid w:val="00D614D4"/>
    <w:rsid w:val="00D616D6"/>
    <w:rsid w:val="00D62842"/>
    <w:rsid w:val="00D63281"/>
    <w:rsid w:val="00D63C5D"/>
    <w:rsid w:val="00D64C57"/>
    <w:rsid w:val="00D6547D"/>
    <w:rsid w:val="00D66BC9"/>
    <w:rsid w:val="00D67082"/>
    <w:rsid w:val="00D6769D"/>
    <w:rsid w:val="00D725EF"/>
    <w:rsid w:val="00D73444"/>
    <w:rsid w:val="00D734C1"/>
    <w:rsid w:val="00D7383D"/>
    <w:rsid w:val="00D74F72"/>
    <w:rsid w:val="00D75CC2"/>
    <w:rsid w:val="00D76E30"/>
    <w:rsid w:val="00D77810"/>
    <w:rsid w:val="00D77DD8"/>
    <w:rsid w:val="00D80A6C"/>
    <w:rsid w:val="00D82455"/>
    <w:rsid w:val="00D83AE2"/>
    <w:rsid w:val="00D857CD"/>
    <w:rsid w:val="00D85DE9"/>
    <w:rsid w:val="00D87334"/>
    <w:rsid w:val="00D87516"/>
    <w:rsid w:val="00D92255"/>
    <w:rsid w:val="00D92F50"/>
    <w:rsid w:val="00D9674D"/>
    <w:rsid w:val="00D97900"/>
    <w:rsid w:val="00D97CCB"/>
    <w:rsid w:val="00D97F8B"/>
    <w:rsid w:val="00DA00D7"/>
    <w:rsid w:val="00DA0B03"/>
    <w:rsid w:val="00DA3BA8"/>
    <w:rsid w:val="00DA416A"/>
    <w:rsid w:val="00DA447E"/>
    <w:rsid w:val="00DA5EC0"/>
    <w:rsid w:val="00DB04B8"/>
    <w:rsid w:val="00DB1027"/>
    <w:rsid w:val="00DB433A"/>
    <w:rsid w:val="00DB485B"/>
    <w:rsid w:val="00DB78BA"/>
    <w:rsid w:val="00DC24FB"/>
    <w:rsid w:val="00DC27CC"/>
    <w:rsid w:val="00DC31AC"/>
    <w:rsid w:val="00DC3954"/>
    <w:rsid w:val="00DC4304"/>
    <w:rsid w:val="00DC5C5B"/>
    <w:rsid w:val="00DC5FD1"/>
    <w:rsid w:val="00DC6ACF"/>
    <w:rsid w:val="00DC7E38"/>
    <w:rsid w:val="00DD12B4"/>
    <w:rsid w:val="00DD1A58"/>
    <w:rsid w:val="00DD271C"/>
    <w:rsid w:val="00DD2BB9"/>
    <w:rsid w:val="00DD57F1"/>
    <w:rsid w:val="00DD60AD"/>
    <w:rsid w:val="00DE0AC8"/>
    <w:rsid w:val="00DE0E4C"/>
    <w:rsid w:val="00DE1B03"/>
    <w:rsid w:val="00DE2192"/>
    <w:rsid w:val="00DE3AFB"/>
    <w:rsid w:val="00DE446E"/>
    <w:rsid w:val="00DE47AC"/>
    <w:rsid w:val="00DE644E"/>
    <w:rsid w:val="00DF2301"/>
    <w:rsid w:val="00DF24E6"/>
    <w:rsid w:val="00DF2577"/>
    <w:rsid w:val="00DF4EDC"/>
    <w:rsid w:val="00DF5306"/>
    <w:rsid w:val="00DF58D4"/>
    <w:rsid w:val="00DF6A81"/>
    <w:rsid w:val="00DF6D73"/>
    <w:rsid w:val="00E013DC"/>
    <w:rsid w:val="00E01C47"/>
    <w:rsid w:val="00E02D93"/>
    <w:rsid w:val="00E03098"/>
    <w:rsid w:val="00E04A30"/>
    <w:rsid w:val="00E05112"/>
    <w:rsid w:val="00E06823"/>
    <w:rsid w:val="00E07406"/>
    <w:rsid w:val="00E07474"/>
    <w:rsid w:val="00E07FE2"/>
    <w:rsid w:val="00E12EB4"/>
    <w:rsid w:val="00E13963"/>
    <w:rsid w:val="00E148B6"/>
    <w:rsid w:val="00E15418"/>
    <w:rsid w:val="00E15F04"/>
    <w:rsid w:val="00E1633C"/>
    <w:rsid w:val="00E174E5"/>
    <w:rsid w:val="00E22AAC"/>
    <w:rsid w:val="00E232E4"/>
    <w:rsid w:val="00E23847"/>
    <w:rsid w:val="00E23ACA"/>
    <w:rsid w:val="00E240C3"/>
    <w:rsid w:val="00E257CF"/>
    <w:rsid w:val="00E26A02"/>
    <w:rsid w:val="00E26D39"/>
    <w:rsid w:val="00E3047F"/>
    <w:rsid w:val="00E311B6"/>
    <w:rsid w:val="00E32142"/>
    <w:rsid w:val="00E35283"/>
    <w:rsid w:val="00E352C1"/>
    <w:rsid w:val="00E36F24"/>
    <w:rsid w:val="00E36F27"/>
    <w:rsid w:val="00E3771E"/>
    <w:rsid w:val="00E37739"/>
    <w:rsid w:val="00E37F93"/>
    <w:rsid w:val="00E403F6"/>
    <w:rsid w:val="00E40B98"/>
    <w:rsid w:val="00E422CB"/>
    <w:rsid w:val="00E42343"/>
    <w:rsid w:val="00E424D6"/>
    <w:rsid w:val="00E42B8F"/>
    <w:rsid w:val="00E438E0"/>
    <w:rsid w:val="00E43FC4"/>
    <w:rsid w:val="00E47212"/>
    <w:rsid w:val="00E47AE6"/>
    <w:rsid w:val="00E507BB"/>
    <w:rsid w:val="00E50DB5"/>
    <w:rsid w:val="00E51B8C"/>
    <w:rsid w:val="00E51E1F"/>
    <w:rsid w:val="00E52C51"/>
    <w:rsid w:val="00E53133"/>
    <w:rsid w:val="00E538E7"/>
    <w:rsid w:val="00E55EB5"/>
    <w:rsid w:val="00E56A88"/>
    <w:rsid w:val="00E5747C"/>
    <w:rsid w:val="00E5761E"/>
    <w:rsid w:val="00E613E0"/>
    <w:rsid w:val="00E61762"/>
    <w:rsid w:val="00E61D1F"/>
    <w:rsid w:val="00E6210F"/>
    <w:rsid w:val="00E62451"/>
    <w:rsid w:val="00E62590"/>
    <w:rsid w:val="00E62ADD"/>
    <w:rsid w:val="00E631D0"/>
    <w:rsid w:val="00E70C30"/>
    <w:rsid w:val="00E70DAD"/>
    <w:rsid w:val="00E714A3"/>
    <w:rsid w:val="00E75612"/>
    <w:rsid w:val="00E75CF4"/>
    <w:rsid w:val="00E76847"/>
    <w:rsid w:val="00E77CCB"/>
    <w:rsid w:val="00E77EAD"/>
    <w:rsid w:val="00E806FC"/>
    <w:rsid w:val="00E80EBA"/>
    <w:rsid w:val="00E812CB"/>
    <w:rsid w:val="00E8384B"/>
    <w:rsid w:val="00E83A6D"/>
    <w:rsid w:val="00E83B69"/>
    <w:rsid w:val="00E84A20"/>
    <w:rsid w:val="00E84B36"/>
    <w:rsid w:val="00E86592"/>
    <w:rsid w:val="00E865EE"/>
    <w:rsid w:val="00E86AD9"/>
    <w:rsid w:val="00E875BE"/>
    <w:rsid w:val="00E87FDA"/>
    <w:rsid w:val="00E9049F"/>
    <w:rsid w:val="00E90F3C"/>
    <w:rsid w:val="00E92135"/>
    <w:rsid w:val="00E923D8"/>
    <w:rsid w:val="00E9296A"/>
    <w:rsid w:val="00E92B8A"/>
    <w:rsid w:val="00E93651"/>
    <w:rsid w:val="00E94FFC"/>
    <w:rsid w:val="00E95D86"/>
    <w:rsid w:val="00E972B7"/>
    <w:rsid w:val="00E97A3A"/>
    <w:rsid w:val="00EA00BA"/>
    <w:rsid w:val="00EA09A4"/>
    <w:rsid w:val="00EA0D34"/>
    <w:rsid w:val="00EA122A"/>
    <w:rsid w:val="00EA1382"/>
    <w:rsid w:val="00EA2F2B"/>
    <w:rsid w:val="00EA32E8"/>
    <w:rsid w:val="00EA3E57"/>
    <w:rsid w:val="00EA40B2"/>
    <w:rsid w:val="00EA5332"/>
    <w:rsid w:val="00EB1C15"/>
    <w:rsid w:val="00EB1DE8"/>
    <w:rsid w:val="00EB21F3"/>
    <w:rsid w:val="00EB2CC7"/>
    <w:rsid w:val="00EB3B7F"/>
    <w:rsid w:val="00EB3B80"/>
    <w:rsid w:val="00EB3BCA"/>
    <w:rsid w:val="00EB558C"/>
    <w:rsid w:val="00EB64C3"/>
    <w:rsid w:val="00EC12F2"/>
    <w:rsid w:val="00EC14ED"/>
    <w:rsid w:val="00EC2630"/>
    <w:rsid w:val="00EC3822"/>
    <w:rsid w:val="00EC3B5F"/>
    <w:rsid w:val="00EC51DE"/>
    <w:rsid w:val="00EC6CDF"/>
    <w:rsid w:val="00ED0335"/>
    <w:rsid w:val="00ED08D2"/>
    <w:rsid w:val="00ED0F07"/>
    <w:rsid w:val="00ED2558"/>
    <w:rsid w:val="00ED27A1"/>
    <w:rsid w:val="00ED4878"/>
    <w:rsid w:val="00ED5491"/>
    <w:rsid w:val="00ED5561"/>
    <w:rsid w:val="00ED622D"/>
    <w:rsid w:val="00ED667E"/>
    <w:rsid w:val="00ED7072"/>
    <w:rsid w:val="00ED7C88"/>
    <w:rsid w:val="00EE05C2"/>
    <w:rsid w:val="00EE0B5E"/>
    <w:rsid w:val="00EE39E0"/>
    <w:rsid w:val="00EE3B7E"/>
    <w:rsid w:val="00EE3D0F"/>
    <w:rsid w:val="00EF10F1"/>
    <w:rsid w:val="00EF1335"/>
    <w:rsid w:val="00EF1D19"/>
    <w:rsid w:val="00EF1DC3"/>
    <w:rsid w:val="00EF28AE"/>
    <w:rsid w:val="00EF2FF4"/>
    <w:rsid w:val="00EF3292"/>
    <w:rsid w:val="00EF335B"/>
    <w:rsid w:val="00EF3E44"/>
    <w:rsid w:val="00EF43CD"/>
    <w:rsid w:val="00EF5096"/>
    <w:rsid w:val="00EF6476"/>
    <w:rsid w:val="00F00F9E"/>
    <w:rsid w:val="00F02274"/>
    <w:rsid w:val="00F02AE2"/>
    <w:rsid w:val="00F04636"/>
    <w:rsid w:val="00F052C7"/>
    <w:rsid w:val="00F05BCA"/>
    <w:rsid w:val="00F05FBB"/>
    <w:rsid w:val="00F061F1"/>
    <w:rsid w:val="00F10217"/>
    <w:rsid w:val="00F11401"/>
    <w:rsid w:val="00F12503"/>
    <w:rsid w:val="00F12725"/>
    <w:rsid w:val="00F1285A"/>
    <w:rsid w:val="00F12B2D"/>
    <w:rsid w:val="00F1376B"/>
    <w:rsid w:val="00F1422E"/>
    <w:rsid w:val="00F1449B"/>
    <w:rsid w:val="00F15695"/>
    <w:rsid w:val="00F162A2"/>
    <w:rsid w:val="00F16583"/>
    <w:rsid w:val="00F16722"/>
    <w:rsid w:val="00F171F2"/>
    <w:rsid w:val="00F17320"/>
    <w:rsid w:val="00F176A1"/>
    <w:rsid w:val="00F17D28"/>
    <w:rsid w:val="00F17DE2"/>
    <w:rsid w:val="00F21351"/>
    <w:rsid w:val="00F22E88"/>
    <w:rsid w:val="00F22EA9"/>
    <w:rsid w:val="00F22FF2"/>
    <w:rsid w:val="00F237E8"/>
    <w:rsid w:val="00F2492C"/>
    <w:rsid w:val="00F255FC"/>
    <w:rsid w:val="00F30575"/>
    <w:rsid w:val="00F30C05"/>
    <w:rsid w:val="00F315C3"/>
    <w:rsid w:val="00F31A60"/>
    <w:rsid w:val="00F32E32"/>
    <w:rsid w:val="00F3362C"/>
    <w:rsid w:val="00F35100"/>
    <w:rsid w:val="00F35B88"/>
    <w:rsid w:val="00F35CBC"/>
    <w:rsid w:val="00F37A44"/>
    <w:rsid w:val="00F37D66"/>
    <w:rsid w:val="00F40864"/>
    <w:rsid w:val="00F409A9"/>
    <w:rsid w:val="00F40CC3"/>
    <w:rsid w:val="00F426D1"/>
    <w:rsid w:val="00F42B40"/>
    <w:rsid w:val="00F4321B"/>
    <w:rsid w:val="00F446CE"/>
    <w:rsid w:val="00F45B49"/>
    <w:rsid w:val="00F4671C"/>
    <w:rsid w:val="00F46D68"/>
    <w:rsid w:val="00F46EF2"/>
    <w:rsid w:val="00F47268"/>
    <w:rsid w:val="00F47C40"/>
    <w:rsid w:val="00F47FBF"/>
    <w:rsid w:val="00F500C0"/>
    <w:rsid w:val="00F50F65"/>
    <w:rsid w:val="00F514F7"/>
    <w:rsid w:val="00F51F9B"/>
    <w:rsid w:val="00F53058"/>
    <w:rsid w:val="00F5509E"/>
    <w:rsid w:val="00F55722"/>
    <w:rsid w:val="00F559DB"/>
    <w:rsid w:val="00F56D73"/>
    <w:rsid w:val="00F600C8"/>
    <w:rsid w:val="00F60C14"/>
    <w:rsid w:val="00F6113C"/>
    <w:rsid w:val="00F6281E"/>
    <w:rsid w:val="00F62B27"/>
    <w:rsid w:val="00F6314D"/>
    <w:rsid w:val="00F63E08"/>
    <w:rsid w:val="00F6687C"/>
    <w:rsid w:val="00F67C24"/>
    <w:rsid w:val="00F729BC"/>
    <w:rsid w:val="00F733F7"/>
    <w:rsid w:val="00F76191"/>
    <w:rsid w:val="00F76421"/>
    <w:rsid w:val="00F775A5"/>
    <w:rsid w:val="00F80163"/>
    <w:rsid w:val="00F816AB"/>
    <w:rsid w:val="00F824C2"/>
    <w:rsid w:val="00F82DB8"/>
    <w:rsid w:val="00F83011"/>
    <w:rsid w:val="00F834A6"/>
    <w:rsid w:val="00F83BC3"/>
    <w:rsid w:val="00F83FE2"/>
    <w:rsid w:val="00F85453"/>
    <w:rsid w:val="00F86C3F"/>
    <w:rsid w:val="00F8741E"/>
    <w:rsid w:val="00F87DC9"/>
    <w:rsid w:val="00F87FE0"/>
    <w:rsid w:val="00F90043"/>
    <w:rsid w:val="00F91B13"/>
    <w:rsid w:val="00F92A67"/>
    <w:rsid w:val="00F93368"/>
    <w:rsid w:val="00F93516"/>
    <w:rsid w:val="00F93CBC"/>
    <w:rsid w:val="00F93DE8"/>
    <w:rsid w:val="00F93FF5"/>
    <w:rsid w:val="00F946FE"/>
    <w:rsid w:val="00F95FA3"/>
    <w:rsid w:val="00F962F0"/>
    <w:rsid w:val="00FA09DC"/>
    <w:rsid w:val="00FA28BE"/>
    <w:rsid w:val="00FA2FBF"/>
    <w:rsid w:val="00FA4E43"/>
    <w:rsid w:val="00FA5DDE"/>
    <w:rsid w:val="00FA6D4C"/>
    <w:rsid w:val="00FA7191"/>
    <w:rsid w:val="00FA7564"/>
    <w:rsid w:val="00FA75B6"/>
    <w:rsid w:val="00FA7E0C"/>
    <w:rsid w:val="00FB04C9"/>
    <w:rsid w:val="00FB10BE"/>
    <w:rsid w:val="00FB1259"/>
    <w:rsid w:val="00FB1D2B"/>
    <w:rsid w:val="00FB1DDC"/>
    <w:rsid w:val="00FB2A58"/>
    <w:rsid w:val="00FB2D66"/>
    <w:rsid w:val="00FB2F65"/>
    <w:rsid w:val="00FB30C4"/>
    <w:rsid w:val="00FB3143"/>
    <w:rsid w:val="00FB3887"/>
    <w:rsid w:val="00FB5CD5"/>
    <w:rsid w:val="00FB62AA"/>
    <w:rsid w:val="00FB7967"/>
    <w:rsid w:val="00FC03F3"/>
    <w:rsid w:val="00FC0783"/>
    <w:rsid w:val="00FC1C23"/>
    <w:rsid w:val="00FC47DA"/>
    <w:rsid w:val="00FC5025"/>
    <w:rsid w:val="00FC53BA"/>
    <w:rsid w:val="00FC62F3"/>
    <w:rsid w:val="00FD0CEC"/>
    <w:rsid w:val="00FD1613"/>
    <w:rsid w:val="00FD2675"/>
    <w:rsid w:val="00FD3599"/>
    <w:rsid w:val="00FD37E9"/>
    <w:rsid w:val="00FD3C56"/>
    <w:rsid w:val="00FD4439"/>
    <w:rsid w:val="00FD5673"/>
    <w:rsid w:val="00FD6789"/>
    <w:rsid w:val="00FD71A0"/>
    <w:rsid w:val="00FE00D8"/>
    <w:rsid w:val="00FE0474"/>
    <w:rsid w:val="00FE3DCC"/>
    <w:rsid w:val="00FE44F3"/>
    <w:rsid w:val="00FE738E"/>
    <w:rsid w:val="00FE7B22"/>
    <w:rsid w:val="00FE7D15"/>
    <w:rsid w:val="00FF0BDD"/>
    <w:rsid w:val="00FF0E00"/>
    <w:rsid w:val="00FF18E5"/>
    <w:rsid w:val="00FF1B75"/>
    <w:rsid w:val="00FF3956"/>
    <w:rsid w:val="00FF3F5F"/>
    <w:rsid w:val="00FF5581"/>
    <w:rsid w:val="00FF6749"/>
    <w:rsid w:val="00FF7EBC"/>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9B1248"/>
  <w15:docId w15:val="{A4CB0C55-019C-443E-8245-DFCE5A6BFD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E2E6A"/>
    <w:pPr>
      <w:widowControl w:val="0"/>
      <w:jc w:val="both"/>
    </w:pPr>
    <w:rPr>
      <w:rFonts w:ascii="Times New Roman" w:eastAsia="宋体" w:hAnsi="Times New Roman" w:cs="Times New Roman"/>
      <w:sz w:val="24"/>
    </w:rPr>
  </w:style>
  <w:style w:type="paragraph" w:styleId="1">
    <w:name w:val="heading 1"/>
    <w:basedOn w:val="a"/>
    <w:next w:val="a"/>
    <w:link w:val="11"/>
    <w:qFormat/>
    <w:rsid w:val="002F2C7D"/>
    <w:pPr>
      <w:keepNext/>
      <w:keepLines/>
      <w:spacing w:line="578" w:lineRule="auto"/>
      <w:outlineLvl w:val="0"/>
    </w:pPr>
    <w:rPr>
      <w:b/>
      <w:bCs/>
      <w:kern w:val="44"/>
      <w:sz w:val="32"/>
      <w:szCs w:val="44"/>
    </w:rPr>
  </w:style>
  <w:style w:type="paragraph" w:styleId="2">
    <w:name w:val="heading 2"/>
    <w:basedOn w:val="a"/>
    <w:next w:val="a"/>
    <w:link w:val="21"/>
    <w:qFormat/>
    <w:rsid w:val="00DF2577"/>
    <w:pPr>
      <w:keepNext/>
      <w:keepLines/>
      <w:spacing w:before="260" w:after="260" w:line="480" w:lineRule="exact"/>
      <w:outlineLvl w:val="1"/>
    </w:pPr>
    <w:rPr>
      <w:b/>
      <w:bCs/>
      <w:sz w:val="28"/>
      <w:szCs w:val="32"/>
    </w:rPr>
  </w:style>
  <w:style w:type="paragraph" w:styleId="3">
    <w:name w:val="heading 3"/>
    <w:basedOn w:val="a"/>
    <w:next w:val="a0"/>
    <w:link w:val="31"/>
    <w:qFormat/>
    <w:rsid w:val="00AD5980"/>
    <w:pPr>
      <w:keepNext/>
      <w:keepLines/>
      <w:widowControl/>
      <w:spacing w:before="120" w:after="120" w:line="360" w:lineRule="auto"/>
      <w:outlineLvl w:val="2"/>
    </w:pPr>
    <w:rPr>
      <w:kern w:val="0"/>
      <w:szCs w:val="20"/>
    </w:rPr>
  </w:style>
  <w:style w:type="paragraph" w:styleId="4">
    <w:name w:val="heading 4"/>
    <w:basedOn w:val="a"/>
    <w:next w:val="a"/>
    <w:link w:val="40"/>
    <w:uiPriority w:val="9"/>
    <w:unhideWhenUsed/>
    <w:qFormat/>
    <w:rsid w:val="009B5CED"/>
    <w:pPr>
      <w:keepNext/>
      <w:keepLines/>
      <w:spacing w:before="120" w:after="120" w:line="360" w:lineRule="auto"/>
      <w:ind w:firstLineChars="200" w:firstLine="200"/>
      <w:outlineLvl w:val="3"/>
    </w:pPr>
    <w:rPr>
      <w:rFonts w:cstheme="majorBidi"/>
      <w:bCs/>
      <w:szCs w:val="28"/>
    </w:rPr>
  </w:style>
  <w:style w:type="paragraph" w:styleId="5">
    <w:name w:val="heading 5"/>
    <w:basedOn w:val="a"/>
    <w:next w:val="a"/>
    <w:link w:val="51"/>
    <w:qFormat/>
    <w:rsid w:val="00AF222B"/>
    <w:pPr>
      <w:keepNext/>
      <w:keepLines/>
      <w:numPr>
        <w:numId w:val="1"/>
      </w:numPr>
      <w:tabs>
        <w:tab w:val="left" w:pos="420"/>
      </w:tabs>
      <w:adjustRightInd w:val="0"/>
      <w:ind w:rightChars="100" w:right="100"/>
      <w:jc w:val="left"/>
      <w:outlineLvl w:val="4"/>
    </w:pPr>
    <w:rPr>
      <w:b/>
      <w:bCs/>
      <w:color w:val="0000FF"/>
      <w:szCs w:val="28"/>
    </w:rPr>
  </w:style>
  <w:style w:type="paragraph" w:styleId="6">
    <w:name w:val="heading 6"/>
    <w:basedOn w:val="a"/>
    <w:next w:val="a"/>
    <w:link w:val="60"/>
    <w:uiPriority w:val="9"/>
    <w:unhideWhenUsed/>
    <w:qFormat/>
    <w:rsid w:val="004D1240"/>
    <w:pPr>
      <w:keepNext/>
      <w:keepLines/>
      <w:spacing w:before="240" w:after="64" w:line="320" w:lineRule="auto"/>
      <w:outlineLvl w:val="5"/>
    </w:pPr>
    <w:rPr>
      <w:rFonts w:asciiTheme="majorHAnsi" w:hAnsiTheme="majorHAnsi" w:cstheme="majorBidi"/>
      <w:bCs/>
      <w:sz w:val="28"/>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alloon Text"/>
    <w:basedOn w:val="a"/>
    <w:link w:val="a5"/>
    <w:semiHidden/>
    <w:unhideWhenUsed/>
    <w:rsid w:val="00AF222B"/>
    <w:rPr>
      <w:sz w:val="18"/>
      <w:szCs w:val="18"/>
    </w:rPr>
  </w:style>
  <w:style w:type="character" w:customStyle="1" w:styleId="a5">
    <w:name w:val="批注框文本 字符"/>
    <w:basedOn w:val="a1"/>
    <w:link w:val="a4"/>
    <w:uiPriority w:val="99"/>
    <w:semiHidden/>
    <w:rsid w:val="00AF222B"/>
    <w:rPr>
      <w:rFonts w:ascii="Calibri" w:eastAsia="宋体" w:hAnsi="Calibri" w:cs="Times New Roman"/>
      <w:sz w:val="18"/>
      <w:szCs w:val="18"/>
    </w:rPr>
  </w:style>
  <w:style w:type="character" w:customStyle="1" w:styleId="10">
    <w:name w:val="标题 1 字符"/>
    <w:basedOn w:val="a1"/>
    <w:uiPriority w:val="9"/>
    <w:rsid w:val="00AF222B"/>
    <w:rPr>
      <w:rFonts w:ascii="Calibri" w:eastAsia="宋体" w:hAnsi="Calibri" w:cs="Times New Roman"/>
      <w:b/>
      <w:bCs/>
      <w:kern w:val="44"/>
      <w:sz w:val="44"/>
      <w:szCs w:val="44"/>
    </w:rPr>
  </w:style>
  <w:style w:type="character" w:customStyle="1" w:styleId="20">
    <w:name w:val="标题 2 字符"/>
    <w:basedOn w:val="a1"/>
    <w:uiPriority w:val="9"/>
    <w:semiHidden/>
    <w:rsid w:val="00AF222B"/>
    <w:rPr>
      <w:rFonts w:asciiTheme="majorHAnsi" w:eastAsiaTheme="majorEastAsia" w:hAnsiTheme="majorHAnsi" w:cstheme="majorBidi"/>
      <w:b/>
      <w:bCs/>
      <w:sz w:val="32"/>
      <w:szCs w:val="32"/>
    </w:rPr>
  </w:style>
  <w:style w:type="character" w:customStyle="1" w:styleId="30">
    <w:name w:val="标题 3 字符"/>
    <w:basedOn w:val="a1"/>
    <w:uiPriority w:val="9"/>
    <w:semiHidden/>
    <w:rsid w:val="00AF222B"/>
    <w:rPr>
      <w:rFonts w:ascii="Calibri" w:eastAsia="宋体" w:hAnsi="Calibri" w:cs="Times New Roman"/>
      <w:b/>
      <w:bCs/>
      <w:sz w:val="32"/>
      <w:szCs w:val="32"/>
    </w:rPr>
  </w:style>
  <w:style w:type="character" w:customStyle="1" w:styleId="50">
    <w:name w:val="标题 5 字符"/>
    <w:basedOn w:val="a1"/>
    <w:uiPriority w:val="9"/>
    <w:semiHidden/>
    <w:rsid w:val="00AF222B"/>
    <w:rPr>
      <w:rFonts w:ascii="Calibri" w:eastAsia="宋体" w:hAnsi="Calibri" w:cs="Times New Roman"/>
      <w:b/>
      <w:bCs/>
      <w:sz w:val="28"/>
      <w:szCs w:val="28"/>
    </w:rPr>
  </w:style>
  <w:style w:type="character" w:customStyle="1" w:styleId="11">
    <w:name w:val="标题 1 字符1"/>
    <w:basedOn w:val="a1"/>
    <w:link w:val="1"/>
    <w:locked/>
    <w:rsid w:val="002F2C7D"/>
    <w:rPr>
      <w:rFonts w:ascii="Times New Roman" w:eastAsia="宋体" w:hAnsi="Times New Roman" w:cs="Times New Roman"/>
      <w:b/>
      <w:bCs/>
      <w:kern w:val="44"/>
      <w:sz w:val="32"/>
      <w:szCs w:val="44"/>
    </w:rPr>
  </w:style>
  <w:style w:type="character" w:customStyle="1" w:styleId="21">
    <w:name w:val="标题 2 字符1"/>
    <w:basedOn w:val="a1"/>
    <w:link w:val="2"/>
    <w:locked/>
    <w:rsid w:val="00DF2577"/>
    <w:rPr>
      <w:rFonts w:ascii="Times New Roman" w:eastAsia="宋体" w:hAnsi="Times New Roman" w:cs="Times New Roman"/>
      <w:b/>
      <w:bCs/>
      <w:sz w:val="28"/>
      <w:szCs w:val="32"/>
    </w:rPr>
  </w:style>
  <w:style w:type="paragraph" w:styleId="a0">
    <w:name w:val="Normal Indent"/>
    <w:basedOn w:val="a"/>
    <w:rsid w:val="00AF222B"/>
    <w:pPr>
      <w:ind w:firstLine="420"/>
    </w:pPr>
  </w:style>
  <w:style w:type="character" w:customStyle="1" w:styleId="31">
    <w:name w:val="标题 3 字符1"/>
    <w:basedOn w:val="a1"/>
    <w:link w:val="3"/>
    <w:locked/>
    <w:rsid w:val="00AD5980"/>
    <w:rPr>
      <w:rFonts w:ascii="Times New Roman" w:eastAsia="宋体" w:hAnsi="Times New Roman" w:cs="Times New Roman"/>
      <w:kern w:val="0"/>
      <w:sz w:val="24"/>
      <w:szCs w:val="20"/>
    </w:rPr>
  </w:style>
  <w:style w:type="character" w:customStyle="1" w:styleId="51">
    <w:name w:val="标题 5 字符1"/>
    <w:link w:val="5"/>
    <w:rsid w:val="00AF222B"/>
    <w:rPr>
      <w:rFonts w:ascii="Calibri" w:eastAsia="宋体" w:hAnsi="Calibri" w:cs="Times New Roman"/>
      <w:b/>
      <w:bCs/>
      <w:color w:val="0000FF"/>
      <w:sz w:val="24"/>
      <w:szCs w:val="28"/>
    </w:rPr>
  </w:style>
  <w:style w:type="paragraph" w:styleId="a6">
    <w:name w:val="footer"/>
    <w:basedOn w:val="a"/>
    <w:link w:val="12"/>
    <w:uiPriority w:val="99"/>
    <w:rsid w:val="00AF222B"/>
    <w:pPr>
      <w:tabs>
        <w:tab w:val="center" w:pos="4153"/>
        <w:tab w:val="right" w:pos="8306"/>
      </w:tabs>
      <w:spacing w:before="100" w:beforeAutospacing="1" w:after="100" w:afterAutospacing="1"/>
      <w:jc w:val="left"/>
    </w:pPr>
    <w:rPr>
      <w:sz w:val="18"/>
      <w:szCs w:val="18"/>
    </w:rPr>
  </w:style>
  <w:style w:type="character" w:customStyle="1" w:styleId="a7">
    <w:name w:val="页脚 字符"/>
    <w:basedOn w:val="a1"/>
    <w:uiPriority w:val="99"/>
    <w:rsid w:val="00AF222B"/>
    <w:rPr>
      <w:rFonts w:ascii="Calibri" w:eastAsia="宋体" w:hAnsi="Calibri" w:cs="Times New Roman"/>
      <w:sz w:val="18"/>
      <w:szCs w:val="18"/>
    </w:rPr>
  </w:style>
  <w:style w:type="character" w:customStyle="1" w:styleId="12">
    <w:name w:val="页脚 字符1"/>
    <w:basedOn w:val="a1"/>
    <w:link w:val="a6"/>
    <w:locked/>
    <w:rsid w:val="00AF222B"/>
    <w:rPr>
      <w:rFonts w:ascii="Times New Roman" w:eastAsia="宋体" w:hAnsi="Times New Roman" w:cs="Times New Roman"/>
      <w:sz w:val="18"/>
      <w:szCs w:val="18"/>
    </w:rPr>
  </w:style>
  <w:style w:type="paragraph" w:styleId="a8">
    <w:name w:val="Plain Text"/>
    <w:aliases w:val="普通文字"/>
    <w:basedOn w:val="a"/>
    <w:link w:val="13"/>
    <w:rsid w:val="00AF222B"/>
    <w:rPr>
      <w:rFonts w:ascii="宋体" w:hAnsi="Courier New" w:cs="Courier New"/>
      <w:szCs w:val="21"/>
    </w:rPr>
  </w:style>
  <w:style w:type="character" w:customStyle="1" w:styleId="a9">
    <w:name w:val="纯文本 字符"/>
    <w:basedOn w:val="a1"/>
    <w:uiPriority w:val="99"/>
    <w:semiHidden/>
    <w:rsid w:val="00AF222B"/>
    <w:rPr>
      <w:rFonts w:asciiTheme="minorEastAsia" w:hAnsi="Courier New" w:cs="Courier New"/>
    </w:rPr>
  </w:style>
  <w:style w:type="character" w:customStyle="1" w:styleId="13">
    <w:name w:val="纯文本 字符1"/>
    <w:aliases w:val="普通文字 字符"/>
    <w:basedOn w:val="a1"/>
    <w:link w:val="a8"/>
    <w:locked/>
    <w:rsid w:val="00AF222B"/>
    <w:rPr>
      <w:rFonts w:ascii="宋体" w:eastAsia="宋体" w:hAnsi="Courier New" w:cs="Courier New"/>
      <w:szCs w:val="21"/>
    </w:rPr>
  </w:style>
  <w:style w:type="paragraph" w:styleId="aa">
    <w:name w:val="Title"/>
    <w:basedOn w:val="a"/>
    <w:next w:val="a"/>
    <w:link w:val="14"/>
    <w:qFormat/>
    <w:rsid w:val="00AF222B"/>
    <w:pPr>
      <w:adjustRightInd w:val="0"/>
      <w:spacing w:before="240" w:after="60" w:line="312" w:lineRule="atLeast"/>
      <w:jc w:val="center"/>
      <w:textAlignment w:val="baseline"/>
      <w:outlineLvl w:val="0"/>
    </w:pPr>
    <w:rPr>
      <w:rFonts w:ascii="Cambria" w:hAnsi="Cambria"/>
      <w:b/>
      <w:bCs/>
      <w:kern w:val="0"/>
      <w:sz w:val="32"/>
      <w:szCs w:val="32"/>
    </w:rPr>
  </w:style>
  <w:style w:type="character" w:customStyle="1" w:styleId="ab">
    <w:name w:val="标题 字符"/>
    <w:basedOn w:val="a1"/>
    <w:uiPriority w:val="10"/>
    <w:rsid w:val="00AF222B"/>
    <w:rPr>
      <w:rFonts w:asciiTheme="majorHAnsi" w:eastAsiaTheme="majorEastAsia" w:hAnsiTheme="majorHAnsi" w:cstheme="majorBidi"/>
      <w:b/>
      <w:bCs/>
      <w:sz w:val="32"/>
      <w:szCs w:val="32"/>
    </w:rPr>
  </w:style>
  <w:style w:type="character" w:customStyle="1" w:styleId="14">
    <w:name w:val="标题 字符1"/>
    <w:basedOn w:val="a1"/>
    <w:link w:val="aa"/>
    <w:locked/>
    <w:rsid w:val="00AF222B"/>
    <w:rPr>
      <w:rFonts w:ascii="Cambria" w:eastAsia="宋体" w:hAnsi="Cambria" w:cs="Times New Roman"/>
      <w:b/>
      <w:bCs/>
      <w:kern w:val="0"/>
      <w:sz w:val="32"/>
      <w:szCs w:val="32"/>
    </w:rPr>
  </w:style>
  <w:style w:type="character" w:styleId="ac">
    <w:name w:val="page number"/>
    <w:basedOn w:val="a1"/>
    <w:rsid w:val="00AF222B"/>
    <w:rPr>
      <w:rFonts w:cs="Times New Roman"/>
    </w:rPr>
  </w:style>
  <w:style w:type="paragraph" w:styleId="TOC1">
    <w:name w:val="toc 1"/>
    <w:basedOn w:val="a"/>
    <w:next w:val="a"/>
    <w:autoRedefine/>
    <w:uiPriority w:val="39"/>
    <w:rsid w:val="00AF222B"/>
    <w:pPr>
      <w:spacing w:before="120" w:after="120"/>
      <w:jc w:val="left"/>
    </w:pPr>
    <w:rPr>
      <w:b/>
      <w:bCs/>
      <w:caps/>
      <w:sz w:val="20"/>
      <w:szCs w:val="20"/>
    </w:rPr>
  </w:style>
  <w:style w:type="character" w:styleId="ad">
    <w:name w:val="Hyperlink"/>
    <w:basedOn w:val="a1"/>
    <w:uiPriority w:val="99"/>
    <w:rsid w:val="00AF222B"/>
    <w:rPr>
      <w:rFonts w:cs="Times New Roman"/>
      <w:color w:val="0000FF"/>
      <w:u w:val="single"/>
    </w:rPr>
  </w:style>
  <w:style w:type="paragraph" w:styleId="ae">
    <w:name w:val="Body Text Indent"/>
    <w:basedOn w:val="a"/>
    <w:link w:val="15"/>
    <w:rsid w:val="00AF222B"/>
    <w:pPr>
      <w:spacing w:beforeLines="50" w:afterLines="50" w:line="360" w:lineRule="exact"/>
      <w:ind w:firstLineChars="202" w:firstLine="424"/>
    </w:pPr>
    <w:rPr>
      <w:rFonts w:ascii="宋体" w:hAnsi="宋体"/>
      <w:szCs w:val="32"/>
    </w:rPr>
  </w:style>
  <w:style w:type="character" w:customStyle="1" w:styleId="af">
    <w:name w:val="正文文本缩进 字符"/>
    <w:basedOn w:val="a1"/>
    <w:uiPriority w:val="99"/>
    <w:semiHidden/>
    <w:rsid w:val="00AF222B"/>
    <w:rPr>
      <w:rFonts w:ascii="Calibri" w:eastAsia="宋体" w:hAnsi="Calibri" w:cs="Times New Roman"/>
    </w:rPr>
  </w:style>
  <w:style w:type="character" w:customStyle="1" w:styleId="15">
    <w:name w:val="正文文本缩进 字符1"/>
    <w:basedOn w:val="a1"/>
    <w:link w:val="ae"/>
    <w:locked/>
    <w:rsid w:val="00AF222B"/>
    <w:rPr>
      <w:rFonts w:ascii="宋体" w:eastAsia="宋体" w:hAnsi="宋体" w:cs="Times New Roman"/>
      <w:szCs w:val="32"/>
    </w:rPr>
  </w:style>
  <w:style w:type="paragraph" w:customStyle="1" w:styleId="16">
    <w:name w:val="列出段落1"/>
    <w:basedOn w:val="a"/>
    <w:rsid w:val="00AF222B"/>
    <w:pPr>
      <w:ind w:firstLine="420"/>
    </w:pPr>
    <w:rPr>
      <w:szCs w:val="20"/>
    </w:rPr>
  </w:style>
  <w:style w:type="paragraph" w:styleId="22">
    <w:name w:val="Body Text Indent 2"/>
    <w:basedOn w:val="a"/>
    <w:link w:val="210"/>
    <w:rsid w:val="00AF222B"/>
    <w:pPr>
      <w:spacing w:after="120" w:line="480" w:lineRule="auto"/>
      <w:ind w:leftChars="200" w:left="420"/>
    </w:pPr>
  </w:style>
  <w:style w:type="character" w:customStyle="1" w:styleId="23">
    <w:name w:val="正文文本缩进 2 字符"/>
    <w:basedOn w:val="a1"/>
    <w:uiPriority w:val="99"/>
    <w:semiHidden/>
    <w:rsid w:val="00AF222B"/>
    <w:rPr>
      <w:rFonts w:ascii="Calibri" w:eastAsia="宋体" w:hAnsi="Calibri" w:cs="Times New Roman"/>
    </w:rPr>
  </w:style>
  <w:style w:type="character" w:customStyle="1" w:styleId="210">
    <w:name w:val="正文文本缩进 2 字符1"/>
    <w:basedOn w:val="a1"/>
    <w:link w:val="22"/>
    <w:locked/>
    <w:rsid w:val="00AF222B"/>
    <w:rPr>
      <w:rFonts w:ascii="Calibri" w:eastAsia="宋体" w:hAnsi="Calibri" w:cs="Times New Roman"/>
    </w:rPr>
  </w:style>
  <w:style w:type="character" w:customStyle="1" w:styleId="17">
    <w:name w:val="已访问的超链接1"/>
    <w:rsid w:val="00AF222B"/>
    <w:rPr>
      <w:color w:val="800080"/>
      <w:u w:val="single"/>
    </w:rPr>
  </w:style>
  <w:style w:type="paragraph" w:styleId="af0">
    <w:name w:val="header"/>
    <w:basedOn w:val="a"/>
    <w:link w:val="18"/>
    <w:rsid w:val="00AF222B"/>
    <w:pPr>
      <w:pBdr>
        <w:bottom w:val="single" w:sz="6" w:space="1" w:color="auto"/>
      </w:pBdr>
      <w:tabs>
        <w:tab w:val="center" w:pos="4153"/>
        <w:tab w:val="right" w:pos="8306"/>
      </w:tabs>
      <w:jc w:val="center"/>
    </w:pPr>
    <w:rPr>
      <w:sz w:val="18"/>
      <w:szCs w:val="18"/>
    </w:rPr>
  </w:style>
  <w:style w:type="character" w:customStyle="1" w:styleId="af1">
    <w:name w:val="页眉 字符"/>
    <w:basedOn w:val="a1"/>
    <w:uiPriority w:val="99"/>
    <w:semiHidden/>
    <w:rsid w:val="00AF222B"/>
    <w:rPr>
      <w:rFonts w:ascii="Calibri" w:eastAsia="宋体" w:hAnsi="Calibri" w:cs="Times New Roman"/>
      <w:sz w:val="18"/>
      <w:szCs w:val="18"/>
    </w:rPr>
  </w:style>
  <w:style w:type="character" w:customStyle="1" w:styleId="18">
    <w:name w:val="页眉 字符1"/>
    <w:basedOn w:val="a1"/>
    <w:link w:val="af0"/>
    <w:locked/>
    <w:rsid w:val="00AF222B"/>
    <w:rPr>
      <w:rFonts w:ascii="Times New Roman" w:eastAsia="宋体" w:hAnsi="Times New Roman" w:cs="Times New Roman"/>
      <w:sz w:val="18"/>
      <w:szCs w:val="18"/>
    </w:rPr>
  </w:style>
  <w:style w:type="character" w:customStyle="1" w:styleId="19">
    <w:name w:val="批注框文本 字符1"/>
    <w:basedOn w:val="a1"/>
    <w:semiHidden/>
    <w:locked/>
    <w:rsid w:val="00AF222B"/>
    <w:rPr>
      <w:rFonts w:ascii="Times New Roman" w:eastAsia="宋体" w:hAnsi="Times New Roman" w:cs="Times New Roman"/>
      <w:sz w:val="18"/>
      <w:szCs w:val="18"/>
    </w:rPr>
  </w:style>
  <w:style w:type="character" w:styleId="af2">
    <w:name w:val="annotation reference"/>
    <w:basedOn w:val="a1"/>
    <w:rsid w:val="00AF222B"/>
    <w:rPr>
      <w:sz w:val="21"/>
    </w:rPr>
  </w:style>
  <w:style w:type="paragraph" w:styleId="af3">
    <w:name w:val="annotation text"/>
    <w:basedOn w:val="a"/>
    <w:link w:val="1a"/>
    <w:rsid w:val="00AF222B"/>
    <w:pPr>
      <w:jc w:val="left"/>
    </w:pPr>
    <w:rPr>
      <w:szCs w:val="24"/>
    </w:rPr>
  </w:style>
  <w:style w:type="character" w:customStyle="1" w:styleId="af4">
    <w:name w:val="批注文字 字符"/>
    <w:basedOn w:val="a1"/>
    <w:uiPriority w:val="99"/>
    <w:semiHidden/>
    <w:rsid w:val="00AF222B"/>
    <w:rPr>
      <w:rFonts w:ascii="Calibri" w:eastAsia="宋体" w:hAnsi="Calibri" w:cs="Times New Roman"/>
    </w:rPr>
  </w:style>
  <w:style w:type="character" w:customStyle="1" w:styleId="1a">
    <w:name w:val="批注文字 字符1"/>
    <w:basedOn w:val="a1"/>
    <w:link w:val="af3"/>
    <w:locked/>
    <w:rsid w:val="00AF222B"/>
    <w:rPr>
      <w:rFonts w:ascii="Times New Roman" w:eastAsia="宋体" w:hAnsi="Times New Roman" w:cs="Times New Roman"/>
      <w:szCs w:val="24"/>
    </w:rPr>
  </w:style>
  <w:style w:type="paragraph" w:styleId="af5">
    <w:name w:val="annotation subject"/>
    <w:basedOn w:val="af3"/>
    <w:next w:val="af3"/>
    <w:link w:val="1b"/>
    <w:rsid w:val="00AF222B"/>
    <w:rPr>
      <w:b/>
      <w:bCs/>
    </w:rPr>
  </w:style>
  <w:style w:type="character" w:customStyle="1" w:styleId="af6">
    <w:name w:val="批注主题 字符"/>
    <w:basedOn w:val="af4"/>
    <w:uiPriority w:val="99"/>
    <w:semiHidden/>
    <w:rsid w:val="00AF222B"/>
    <w:rPr>
      <w:rFonts w:ascii="Calibri" w:eastAsia="宋体" w:hAnsi="Calibri" w:cs="Times New Roman"/>
      <w:b/>
      <w:bCs/>
    </w:rPr>
  </w:style>
  <w:style w:type="character" w:customStyle="1" w:styleId="1b">
    <w:name w:val="批注主题 字符1"/>
    <w:basedOn w:val="1a"/>
    <w:link w:val="af5"/>
    <w:locked/>
    <w:rsid w:val="00AF222B"/>
    <w:rPr>
      <w:rFonts w:ascii="Times New Roman" w:eastAsia="宋体" w:hAnsi="Times New Roman" w:cs="Times New Roman"/>
      <w:b/>
      <w:bCs/>
      <w:szCs w:val="24"/>
    </w:rPr>
  </w:style>
  <w:style w:type="table" w:styleId="af7">
    <w:name w:val="Table Grid"/>
    <w:basedOn w:val="a2"/>
    <w:uiPriority w:val="39"/>
    <w:rsid w:val="00AF222B"/>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0">
    <w:name w:val="列出段落11"/>
    <w:basedOn w:val="a"/>
    <w:rsid w:val="00AF222B"/>
    <w:pPr>
      <w:ind w:leftChars="742" w:left="742" w:rightChars="-72" w:right="-72" w:firstLine="420"/>
    </w:pPr>
    <w:rPr>
      <w:rFonts w:cs="Calibri"/>
      <w:szCs w:val="21"/>
    </w:rPr>
  </w:style>
  <w:style w:type="paragraph" w:customStyle="1" w:styleId="1c">
    <w:name w:val="无间隔1"/>
    <w:rsid w:val="00AF222B"/>
    <w:pPr>
      <w:widowControl w:val="0"/>
      <w:jc w:val="both"/>
    </w:pPr>
    <w:rPr>
      <w:rFonts w:ascii="Times New Roman" w:eastAsia="宋体" w:hAnsi="Times New Roman" w:cs="Times New Roman"/>
      <w:szCs w:val="24"/>
    </w:rPr>
  </w:style>
  <w:style w:type="paragraph" w:styleId="af8">
    <w:name w:val="Date"/>
    <w:basedOn w:val="a"/>
    <w:next w:val="a"/>
    <w:link w:val="1d"/>
    <w:rsid w:val="00AF222B"/>
    <w:pPr>
      <w:ind w:leftChars="2500" w:left="100"/>
    </w:pPr>
  </w:style>
  <w:style w:type="character" w:customStyle="1" w:styleId="af9">
    <w:name w:val="日期 字符"/>
    <w:basedOn w:val="a1"/>
    <w:uiPriority w:val="99"/>
    <w:semiHidden/>
    <w:rsid w:val="00AF222B"/>
    <w:rPr>
      <w:rFonts w:ascii="Calibri" w:eastAsia="宋体" w:hAnsi="Calibri" w:cs="Times New Roman"/>
    </w:rPr>
  </w:style>
  <w:style w:type="character" w:customStyle="1" w:styleId="1d">
    <w:name w:val="日期 字符1"/>
    <w:basedOn w:val="a1"/>
    <w:link w:val="af8"/>
    <w:locked/>
    <w:rsid w:val="00AF222B"/>
    <w:rPr>
      <w:rFonts w:ascii="Calibri" w:eastAsia="宋体" w:hAnsi="Calibri" w:cs="Times New Roman"/>
    </w:rPr>
  </w:style>
  <w:style w:type="character" w:customStyle="1" w:styleId="CharChar10">
    <w:name w:val="Char Char10"/>
    <w:locked/>
    <w:rsid w:val="00AF222B"/>
    <w:rPr>
      <w:rFonts w:ascii="Times New Roman" w:eastAsia="宋体" w:hAnsi="Times New Roman" w:cs="Times New Roman"/>
      <w:b/>
      <w:bCs/>
      <w:kern w:val="44"/>
      <w:sz w:val="44"/>
      <w:szCs w:val="44"/>
    </w:rPr>
  </w:style>
  <w:style w:type="character" w:customStyle="1" w:styleId="CharChar6">
    <w:name w:val="Char Char6"/>
    <w:locked/>
    <w:rsid w:val="00AF222B"/>
    <w:rPr>
      <w:rFonts w:ascii="Times New Roman" w:eastAsia="宋体" w:hAnsi="Times New Roman" w:cs="Times New Roman"/>
      <w:sz w:val="18"/>
      <w:szCs w:val="18"/>
    </w:rPr>
  </w:style>
  <w:style w:type="character" w:customStyle="1" w:styleId="CharChar5">
    <w:name w:val="Char Char5"/>
    <w:locked/>
    <w:rsid w:val="00AF222B"/>
    <w:rPr>
      <w:rFonts w:ascii="Cambria" w:eastAsia="宋体" w:hAnsi="Cambria" w:cs="Times New Roman"/>
      <w:b/>
      <w:bCs/>
      <w:kern w:val="0"/>
      <w:sz w:val="32"/>
      <w:szCs w:val="32"/>
    </w:rPr>
  </w:style>
  <w:style w:type="character" w:customStyle="1" w:styleId="CharChar3">
    <w:name w:val="Char Char3"/>
    <w:rsid w:val="00AF222B"/>
    <w:rPr>
      <w:sz w:val="18"/>
      <w:szCs w:val="18"/>
    </w:rPr>
  </w:style>
  <w:style w:type="character" w:customStyle="1" w:styleId="1e">
    <w:name w:val="文档结构图 字符1"/>
    <w:link w:val="afa"/>
    <w:semiHidden/>
    <w:rsid w:val="00AF222B"/>
    <w:rPr>
      <w:sz w:val="18"/>
      <w:szCs w:val="18"/>
      <w:shd w:val="clear" w:color="auto" w:fill="000080"/>
    </w:rPr>
  </w:style>
  <w:style w:type="paragraph" w:styleId="afa">
    <w:name w:val="Document Map"/>
    <w:basedOn w:val="a"/>
    <w:link w:val="1e"/>
    <w:semiHidden/>
    <w:rsid w:val="00AF222B"/>
    <w:pPr>
      <w:shd w:val="clear" w:color="auto" w:fill="000080"/>
    </w:pPr>
    <w:rPr>
      <w:rFonts w:asciiTheme="minorHAnsi" w:eastAsiaTheme="minorEastAsia" w:hAnsiTheme="minorHAnsi" w:cstheme="minorBidi"/>
      <w:sz w:val="18"/>
      <w:szCs w:val="18"/>
    </w:rPr>
  </w:style>
  <w:style w:type="character" w:customStyle="1" w:styleId="afb">
    <w:name w:val="文档结构图 字符"/>
    <w:basedOn w:val="a1"/>
    <w:uiPriority w:val="99"/>
    <w:semiHidden/>
    <w:rsid w:val="00AF222B"/>
    <w:rPr>
      <w:rFonts w:ascii="Microsoft YaHei UI" w:eastAsia="Microsoft YaHei UI" w:hAnsi="Calibri" w:cs="Times New Roman"/>
      <w:sz w:val="18"/>
      <w:szCs w:val="18"/>
    </w:rPr>
  </w:style>
  <w:style w:type="character" w:customStyle="1" w:styleId="CharChar1">
    <w:name w:val="Char Char1"/>
    <w:locked/>
    <w:rsid w:val="00AF222B"/>
    <w:rPr>
      <w:rFonts w:cs="Times New Roman"/>
      <w:kern w:val="2"/>
      <w:sz w:val="18"/>
    </w:rPr>
  </w:style>
  <w:style w:type="character" w:customStyle="1" w:styleId="1f">
    <w:name w:val="尾注文本 字符1"/>
    <w:link w:val="afc"/>
    <w:semiHidden/>
    <w:rsid w:val="00AF222B"/>
    <w:rPr>
      <w:rFonts w:ascii="Cambria" w:hAnsi="Cambria"/>
      <w:b/>
      <w:bCs/>
      <w:sz w:val="32"/>
      <w:szCs w:val="32"/>
    </w:rPr>
  </w:style>
  <w:style w:type="paragraph" w:styleId="afc">
    <w:name w:val="endnote text"/>
    <w:basedOn w:val="a"/>
    <w:link w:val="1f"/>
    <w:semiHidden/>
    <w:unhideWhenUsed/>
    <w:rsid w:val="00AF222B"/>
    <w:pPr>
      <w:jc w:val="left"/>
    </w:pPr>
    <w:rPr>
      <w:rFonts w:ascii="Cambria" w:eastAsiaTheme="minorEastAsia" w:hAnsi="Cambria" w:cstheme="minorBidi"/>
      <w:b/>
      <w:bCs/>
      <w:sz w:val="32"/>
      <w:szCs w:val="32"/>
    </w:rPr>
  </w:style>
  <w:style w:type="character" w:customStyle="1" w:styleId="afd">
    <w:name w:val="尾注文本 字符"/>
    <w:basedOn w:val="a1"/>
    <w:uiPriority w:val="99"/>
    <w:semiHidden/>
    <w:rsid w:val="00AF222B"/>
    <w:rPr>
      <w:rFonts w:ascii="Calibri" w:eastAsia="宋体" w:hAnsi="Calibri" w:cs="Times New Roman"/>
    </w:rPr>
  </w:style>
  <w:style w:type="paragraph" w:customStyle="1" w:styleId="1f0">
    <w:name w:val="新标题1"/>
    <w:basedOn w:val="a"/>
    <w:autoRedefine/>
    <w:rsid w:val="00AF222B"/>
    <w:pPr>
      <w:jc w:val="center"/>
    </w:pPr>
    <w:rPr>
      <w:rFonts w:ascii="黑体" w:eastAsia="黑体"/>
      <w:b/>
      <w:sz w:val="28"/>
      <w:szCs w:val="28"/>
    </w:rPr>
  </w:style>
  <w:style w:type="paragraph" w:customStyle="1" w:styleId="24">
    <w:name w:val="标题2"/>
    <w:basedOn w:val="2"/>
    <w:rsid w:val="00AF222B"/>
    <w:rPr>
      <w:bCs w:val="0"/>
      <w:sz w:val="30"/>
    </w:rPr>
  </w:style>
  <w:style w:type="paragraph" w:styleId="afe">
    <w:name w:val="List Paragraph"/>
    <w:basedOn w:val="a"/>
    <w:uiPriority w:val="34"/>
    <w:qFormat/>
    <w:rsid w:val="00AF222B"/>
    <w:pPr>
      <w:ind w:firstLine="420"/>
    </w:pPr>
    <w:rPr>
      <w:szCs w:val="20"/>
    </w:rPr>
  </w:style>
  <w:style w:type="character" w:customStyle="1" w:styleId="CharChar4">
    <w:name w:val="Char Char4"/>
    <w:locked/>
    <w:rsid w:val="00AF222B"/>
    <w:rPr>
      <w:rFonts w:cs="Times New Roman"/>
      <w:sz w:val="18"/>
      <w:szCs w:val="18"/>
    </w:rPr>
  </w:style>
  <w:style w:type="paragraph" w:styleId="aff">
    <w:name w:val="No Spacing"/>
    <w:qFormat/>
    <w:rsid w:val="00AF222B"/>
    <w:pPr>
      <w:widowControl w:val="0"/>
      <w:jc w:val="both"/>
    </w:pPr>
    <w:rPr>
      <w:rFonts w:ascii="Calibri" w:eastAsia="宋体" w:hAnsi="Calibri" w:cs="Times New Roman"/>
    </w:rPr>
  </w:style>
  <w:style w:type="paragraph" w:styleId="32">
    <w:name w:val="Body Text Indent 3"/>
    <w:basedOn w:val="a"/>
    <w:link w:val="33"/>
    <w:rsid w:val="00AF222B"/>
    <w:pPr>
      <w:tabs>
        <w:tab w:val="left" w:pos="993"/>
      </w:tabs>
      <w:spacing w:beforeLines="50" w:afterLines="50" w:line="480" w:lineRule="exact"/>
      <w:ind w:firstLineChars="202" w:firstLine="566"/>
    </w:pPr>
    <w:rPr>
      <w:rFonts w:ascii="Arial" w:eastAsia="仿宋_GB2312" w:hAnsi="Arial" w:cs="Arial"/>
      <w:bCs/>
      <w:color w:val="FF0000"/>
      <w:sz w:val="28"/>
      <w:szCs w:val="32"/>
    </w:rPr>
  </w:style>
  <w:style w:type="character" w:customStyle="1" w:styleId="33">
    <w:name w:val="正文文本缩进 3 字符"/>
    <w:basedOn w:val="a1"/>
    <w:link w:val="32"/>
    <w:rsid w:val="00AF222B"/>
    <w:rPr>
      <w:rFonts w:ascii="Arial" w:eastAsia="仿宋_GB2312" w:hAnsi="Arial" w:cs="Arial"/>
      <w:bCs/>
      <w:color w:val="FF0000"/>
      <w:sz w:val="28"/>
      <w:szCs w:val="32"/>
    </w:rPr>
  </w:style>
  <w:style w:type="character" w:customStyle="1" w:styleId="12CharChar">
    <w:name w:val="标题 12 Char Char"/>
    <w:rsid w:val="00AF222B"/>
    <w:rPr>
      <w:rFonts w:ascii="仿宋_GB2312" w:eastAsia="仿宋_GB2312" w:hAnsi="Arial"/>
      <w:b/>
      <w:bCs/>
      <w:kern w:val="2"/>
      <w:sz w:val="28"/>
      <w:szCs w:val="32"/>
    </w:rPr>
  </w:style>
  <w:style w:type="character" w:customStyle="1" w:styleId="CharChar8">
    <w:name w:val="Char Char8"/>
    <w:rsid w:val="00AF222B"/>
    <w:rPr>
      <w:kern w:val="2"/>
      <w:sz w:val="18"/>
      <w:szCs w:val="18"/>
    </w:rPr>
  </w:style>
  <w:style w:type="character" w:customStyle="1" w:styleId="CharChar9">
    <w:name w:val="Char Char9"/>
    <w:rsid w:val="00AF222B"/>
    <w:rPr>
      <w:kern w:val="2"/>
      <w:sz w:val="18"/>
      <w:szCs w:val="18"/>
    </w:rPr>
  </w:style>
  <w:style w:type="character" w:customStyle="1" w:styleId="Char">
    <w:name w:val="批注文字 Char"/>
    <w:rsid w:val="00AF222B"/>
    <w:rPr>
      <w:kern w:val="2"/>
      <w:sz w:val="21"/>
      <w:szCs w:val="24"/>
    </w:rPr>
  </w:style>
  <w:style w:type="character" w:customStyle="1" w:styleId="CharChar14">
    <w:name w:val="Char Char14"/>
    <w:rsid w:val="00AF222B"/>
    <w:rPr>
      <w:rFonts w:ascii="仿宋_GB2312" w:eastAsia="黑体" w:cs="仿宋_GB2312"/>
      <w:b/>
      <w:bCs/>
      <w:color w:val="000000"/>
      <w:kern w:val="2"/>
      <w:sz w:val="30"/>
      <w:szCs w:val="30"/>
      <w:lang w:val="en-US" w:eastAsia="zh-CN" w:bidi="ar-SA"/>
    </w:rPr>
  </w:style>
  <w:style w:type="character" w:customStyle="1" w:styleId="CharChar16">
    <w:name w:val="Char Char16"/>
    <w:rsid w:val="00AF222B"/>
    <w:rPr>
      <w:rFonts w:ascii="Arial" w:eastAsia="黑体" w:hAnsi="Arial"/>
      <w:b/>
      <w:bCs/>
      <w:kern w:val="2"/>
      <w:sz w:val="32"/>
      <w:szCs w:val="32"/>
    </w:rPr>
  </w:style>
  <w:style w:type="character" w:customStyle="1" w:styleId="CharChar">
    <w:name w:val="普通文字 Char Char"/>
    <w:rsid w:val="00AF222B"/>
    <w:rPr>
      <w:rFonts w:ascii="宋体" w:eastAsia="宋体" w:hAnsi="Courier New"/>
      <w:kern w:val="2"/>
      <w:sz w:val="21"/>
      <w:lang w:val="en-US" w:eastAsia="zh-CN" w:bidi="ar-SA"/>
    </w:rPr>
  </w:style>
  <w:style w:type="paragraph" w:customStyle="1" w:styleId="34">
    <w:name w:val="3"/>
    <w:rsid w:val="00AF222B"/>
    <w:pPr>
      <w:widowControl w:val="0"/>
      <w:jc w:val="both"/>
    </w:pPr>
    <w:rPr>
      <w:rFonts w:ascii="Calibri" w:eastAsia="宋体" w:hAnsi="Calibri" w:cs="Times New Roman"/>
    </w:rPr>
  </w:style>
  <w:style w:type="character" w:customStyle="1" w:styleId="DocumentMapChar">
    <w:name w:val="Document Map Char"/>
    <w:rsid w:val="00AF222B"/>
    <w:rPr>
      <w:rFonts w:ascii="Times New Roman" w:hAnsi="Times New Roman" w:cs="Times New Roman"/>
      <w:sz w:val="2"/>
      <w:szCs w:val="2"/>
    </w:rPr>
  </w:style>
  <w:style w:type="character" w:customStyle="1" w:styleId="Char0">
    <w:name w:val="页脚 Char"/>
    <w:rsid w:val="00AF222B"/>
    <w:rPr>
      <w:kern w:val="2"/>
      <w:sz w:val="18"/>
      <w:szCs w:val="18"/>
    </w:rPr>
  </w:style>
  <w:style w:type="character" w:customStyle="1" w:styleId="CharChar11">
    <w:name w:val="普通文字 Char Char1"/>
    <w:rsid w:val="00AF222B"/>
    <w:rPr>
      <w:rFonts w:ascii="宋体" w:eastAsia="宋体" w:hAnsi="Courier New"/>
      <w:kern w:val="2"/>
      <w:sz w:val="21"/>
      <w:szCs w:val="21"/>
      <w:lang w:val="en-US" w:eastAsia="zh-CN" w:bidi="ar-SA"/>
    </w:rPr>
  </w:style>
  <w:style w:type="character" w:customStyle="1" w:styleId="CharChar12">
    <w:name w:val="Char Char12"/>
    <w:rsid w:val="00AF222B"/>
    <w:rPr>
      <w:rFonts w:ascii="宋体" w:eastAsia="宋体" w:hAnsi="宋体"/>
      <w:kern w:val="2"/>
      <w:sz w:val="21"/>
      <w:szCs w:val="32"/>
      <w:lang w:val="en-US" w:eastAsia="zh-CN" w:bidi="ar-SA"/>
    </w:rPr>
  </w:style>
  <w:style w:type="character" w:customStyle="1" w:styleId="Char1">
    <w:name w:val="批注框文本 Char1"/>
    <w:rsid w:val="00AF222B"/>
    <w:rPr>
      <w:kern w:val="2"/>
      <w:sz w:val="18"/>
      <w:szCs w:val="18"/>
    </w:rPr>
  </w:style>
  <w:style w:type="character" w:customStyle="1" w:styleId="Char10">
    <w:name w:val="文档结构图 Char1"/>
    <w:rsid w:val="00AF222B"/>
    <w:rPr>
      <w:rFonts w:ascii="宋体"/>
      <w:kern w:val="2"/>
      <w:sz w:val="18"/>
      <w:szCs w:val="18"/>
    </w:rPr>
  </w:style>
  <w:style w:type="character" w:customStyle="1" w:styleId="Char11">
    <w:name w:val="批注主题 Char1"/>
    <w:rsid w:val="00AF222B"/>
    <w:rPr>
      <w:b/>
      <w:bCs/>
      <w:kern w:val="2"/>
      <w:sz w:val="21"/>
      <w:szCs w:val="22"/>
    </w:rPr>
  </w:style>
  <w:style w:type="character" w:customStyle="1" w:styleId="CharChar110">
    <w:name w:val="Char Char11"/>
    <w:rsid w:val="00AF222B"/>
    <w:rPr>
      <w:rFonts w:eastAsia="宋体"/>
      <w:kern w:val="2"/>
      <w:sz w:val="18"/>
      <w:szCs w:val="18"/>
      <w:lang w:val="en-US" w:eastAsia="zh-CN" w:bidi="ar-SA"/>
    </w:rPr>
  </w:style>
  <w:style w:type="character" w:customStyle="1" w:styleId="CharChar15">
    <w:name w:val="Char Char15"/>
    <w:rsid w:val="00AF222B"/>
    <w:rPr>
      <w:rFonts w:eastAsia="宋体"/>
      <w:b/>
      <w:bCs/>
      <w:kern w:val="44"/>
      <w:sz w:val="44"/>
      <w:szCs w:val="44"/>
      <w:lang w:val="en-US" w:eastAsia="zh-CN" w:bidi="ar-SA"/>
    </w:rPr>
  </w:style>
  <w:style w:type="character" w:customStyle="1" w:styleId="CharChar7">
    <w:name w:val="Char Char7"/>
    <w:rsid w:val="00AF222B"/>
    <w:rPr>
      <w:b/>
      <w:bCs/>
      <w:kern w:val="2"/>
      <w:sz w:val="21"/>
      <w:szCs w:val="24"/>
    </w:rPr>
  </w:style>
  <w:style w:type="paragraph" w:customStyle="1" w:styleId="CharCharCharCharCharCharChar">
    <w:name w:val="Char Char Char Char Char Char Char"/>
    <w:basedOn w:val="a"/>
    <w:rsid w:val="00AF222B"/>
    <w:rPr>
      <w:szCs w:val="24"/>
    </w:rPr>
  </w:style>
  <w:style w:type="paragraph" w:customStyle="1" w:styleId="25">
    <w:name w:val="2"/>
    <w:basedOn w:val="a"/>
    <w:next w:val="22"/>
    <w:rsid w:val="00AF222B"/>
    <w:pPr>
      <w:spacing w:line="560" w:lineRule="exact"/>
      <w:ind w:firstLine="600"/>
    </w:pPr>
    <w:rPr>
      <w:rFonts w:ascii="仿宋_GB2312" w:eastAsia="仿宋_GB2312" w:hAnsi="仿宋"/>
      <w:sz w:val="30"/>
      <w:szCs w:val="30"/>
    </w:rPr>
  </w:style>
  <w:style w:type="paragraph" w:customStyle="1" w:styleId="Char12">
    <w:name w:val="Char1"/>
    <w:basedOn w:val="a"/>
    <w:rsid w:val="00AF222B"/>
    <w:rPr>
      <w:szCs w:val="24"/>
    </w:rPr>
  </w:style>
  <w:style w:type="paragraph" w:styleId="aff0">
    <w:name w:val="Revision"/>
    <w:rsid w:val="00AF222B"/>
    <w:rPr>
      <w:rFonts w:ascii="Times New Roman" w:eastAsia="宋体" w:hAnsi="Times New Roman" w:cs="Times New Roman"/>
      <w:szCs w:val="21"/>
    </w:rPr>
  </w:style>
  <w:style w:type="paragraph" w:customStyle="1" w:styleId="CharCharCharCharCharCharCharCharCharCharCharCharChar">
    <w:name w:val="Char Char Char Char Char Char Char Char Char Char Char Char Char"/>
    <w:basedOn w:val="a"/>
    <w:rsid w:val="00AF222B"/>
    <w:pPr>
      <w:tabs>
        <w:tab w:val="left" w:pos="1360"/>
      </w:tabs>
      <w:ind w:left="1360" w:hanging="720"/>
    </w:pPr>
    <w:rPr>
      <w:szCs w:val="24"/>
    </w:rPr>
  </w:style>
  <w:style w:type="paragraph" w:customStyle="1" w:styleId="CharCharChar">
    <w:name w:val="Char Char Char"/>
    <w:basedOn w:val="a"/>
    <w:rsid w:val="00AF222B"/>
    <w:pPr>
      <w:tabs>
        <w:tab w:val="left" w:pos="1690"/>
      </w:tabs>
      <w:ind w:left="1690" w:hanging="1080"/>
    </w:pPr>
    <w:rPr>
      <w:szCs w:val="24"/>
    </w:rPr>
  </w:style>
  <w:style w:type="paragraph" w:customStyle="1" w:styleId="CharCharCharCharCharChar">
    <w:name w:val="Char Char Char Char Char Char"/>
    <w:basedOn w:val="a"/>
    <w:rsid w:val="00AF222B"/>
    <w:rPr>
      <w:szCs w:val="24"/>
    </w:rPr>
  </w:style>
  <w:style w:type="paragraph" w:styleId="aff1">
    <w:name w:val="Block Text"/>
    <w:basedOn w:val="a"/>
    <w:rsid w:val="00AF222B"/>
    <w:pPr>
      <w:adjustRightInd w:val="0"/>
      <w:ind w:leftChars="-1" w:left="-2" w:rightChars="98" w:right="206" w:firstLine="555"/>
      <w:textAlignment w:val="baseline"/>
    </w:pPr>
    <w:rPr>
      <w:rFonts w:ascii="仿宋_GB2312" w:eastAsia="仿宋_GB2312"/>
      <w:sz w:val="28"/>
      <w:szCs w:val="24"/>
    </w:rPr>
  </w:style>
  <w:style w:type="paragraph" w:customStyle="1" w:styleId="CommentSubject">
    <w:name w:val="Comment Subject"/>
    <w:basedOn w:val="af3"/>
    <w:next w:val="af3"/>
    <w:rsid w:val="00AF222B"/>
    <w:rPr>
      <w:b/>
      <w:bCs/>
      <w:szCs w:val="21"/>
    </w:rPr>
  </w:style>
  <w:style w:type="paragraph" w:customStyle="1" w:styleId="CharCharCharChar">
    <w:name w:val="Char Char Char Char"/>
    <w:basedOn w:val="a"/>
    <w:rsid w:val="00AF222B"/>
    <w:rPr>
      <w:szCs w:val="24"/>
    </w:rPr>
  </w:style>
  <w:style w:type="paragraph" w:customStyle="1" w:styleId="CharCharCharCharCharCharCharCharCharCharChar">
    <w:name w:val="Char Char Char Char Char Char Char Char Char Char Char"/>
    <w:basedOn w:val="a"/>
    <w:rsid w:val="00AF222B"/>
    <w:pPr>
      <w:tabs>
        <w:tab w:val="left" w:pos="1360"/>
      </w:tabs>
      <w:ind w:left="1360" w:hanging="720"/>
    </w:pPr>
    <w:rPr>
      <w:szCs w:val="24"/>
    </w:rPr>
  </w:style>
  <w:style w:type="paragraph" w:customStyle="1" w:styleId="CharCharCharCharCharCharCharCharCharCharCharCharCharCharCharCharCharCharChar">
    <w:name w:val="Char Char Char Char Char Char Char Char Char Char Char Char Char Char Char Char Char Char Char"/>
    <w:basedOn w:val="a"/>
    <w:rsid w:val="00AF222B"/>
    <w:pPr>
      <w:tabs>
        <w:tab w:val="left" w:pos="1360"/>
      </w:tabs>
      <w:ind w:left="1360" w:hanging="720"/>
    </w:pPr>
    <w:rPr>
      <w:szCs w:val="24"/>
    </w:rPr>
  </w:style>
  <w:style w:type="paragraph" w:styleId="TOC2">
    <w:name w:val="toc 2"/>
    <w:basedOn w:val="a"/>
    <w:next w:val="a"/>
    <w:uiPriority w:val="39"/>
    <w:rsid w:val="00AF222B"/>
    <w:pPr>
      <w:ind w:leftChars="200" w:left="420"/>
    </w:pPr>
    <w:rPr>
      <w:szCs w:val="24"/>
    </w:rPr>
  </w:style>
  <w:style w:type="paragraph" w:styleId="aff2">
    <w:name w:val="Normal (Web)"/>
    <w:basedOn w:val="a"/>
    <w:uiPriority w:val="99"/>
    <w:rsid w:val="00AF222B"/>
    <w:pPr>
      <w:widowControl/>
      <w:tabs>
        <w:tab w:val="left" w:pos="0"/>
      </w:tabs>
      <w:adjustRightInd w:val="0"/>
      <w:spacing w:before="100" w:beforeAutospacing="1" w:after="100" w:afterAutospacing="1"/>
      <w:ind w:left="420" w:hanging="420"/>
      <w:jc w:val="left"/>
    </w:pPr>
    <w:rPr>
      <w:rFonts w:ascii="宋体" w:hAnsi="宋体"/>
      <w:kern w:val="0"/>
      <w:szCs w:val="24"/>
    </w:rPr>
  </w:style>
  <w:style w:type="paragraph" w:customStyle="1" w:styleId="858D7CFB-ED40-4347-BF05-701D383B685F858D7CFB-ED40-4347-BF05-701D383B685F">
    <w:name w:val="批注框文本[858D7CFB-ED40-4347-BF05-701D383B685F][858D7CFB-ED40-4347-BF05-701D383B685F]"/>
    <w:basedOn w:val="a"/>
    <w:rsid w:val="00AF222B"/>
    <w:rPr>
      <w:sz w:val="18"/>
      <w:szCs w:val="18"/>
    </w:rPr>
  </w:style>
  <w:style w:type="paragraph" w:customStyle="1" w:styleId="CharCharCharCharCharCharCharCharChar1CharCharCharCharCharCharChar">
    <w:name w:val="Char Char Char Char Char Char Char Char Char1 Char Char Char Char Char Char Char"/>
    <w:basedOn w:val="a"/>
    <w:rsid w:val="00AF222B"/>
    <w:rPr>
      <w:szCs w:val="24"/>
    </w:rPr>
  </w:style>
  <w:style w:type="paragraph" w:customStyle="1" w:styleId="Char2">
    <w:name w:val="Char"/>
    <w:basedOn w:val="a"/>
    <w:rsid w:val="00AF222B"/>
    <w:rPr>
      <w:szCs w:val="20"/>
    </w:rPr>
  </w:style>
  <w:style w:type="paragraph" w:customStyle="1" w:styleId="Style39">
    <w:name w:val="_Style 39"/>
    <w:next w:val="a"/>
    <w:rsid w:val="00AF222B"/>
    <w:pPr>
      <w:widowControl w:val="0"/>
      <w:jc w:val="both"/>
    </w:pPr>
    <w:rPr>
      <w:rFonts w:ascii="Calibri" w:eastAsia="宋体" w:hAnsi="Calibri" w:cs="Times New Roman"/>
    </w:rPr>
  </w:style>
  <w:style w:type="paragraph" w:customStyle="1" w:styleId="1f1">
    <w:name w:val="1"/>
    <w:basedOn w:val="a"/>
    <w:next w:val="22"/>
    <w:rsid w:val="00AF222B"/>
    <w:pPr>
      <w:spacing w:line="560" w:lineRule="exact"/>
      <w:ind w:firstLine="600"/>
    </w:pPr>
    <w:rPr>
      <w:rFonts w:ascii="仿宋_GB2312" w:eastAsia="仿宋_GB2312" w:hAnsi="仿宋"/>
      <w:sz w:val="30"/>
      <w:szCs w:val="30"/>
    </w:rPr>
  </w:style>
  <w:style w:type="paragraph" w:customStyle="1" w:styleId="1f2">
    <w:name w:val="批注框文本1"/>
    <w:basedOn w:val="a"/>
    <w:rsid w:val="00AF222B"/>
    <w:rPr>
      <w:sz w:val="18"/>
      <w:szCs w:val="18"/>
    </w:rPr>
  </w:style>
  <w:style w:type="paragraph" w:styleId="TOC">
    <w:name w:val="TOC Heading"/>
    <w:basedOn w:val="1"/>
    <w:next w:val="a"/>
    <w:uiPriority w:val="39"/>
    <w:qFormat/>
    <w:rsid w:val="00AF222B"/>
    <w:pPr>
      <w:widowControl/>
      <w:spacing w:before="480" w:afterLines="50" w:line="276" w:lineRule="auto"/>
      <w:jc w:val="left"/>
      <w:outlineLvl w:val="9"/>
    </w:pPr>
    <w:rPr>
      <w:rFonts w:ascii="Cambria" w:hAnsi="Cambria"/>
      <w:color w:val="365F91"/>
      <w:kern w:val="0"/>
      <w:sz w:val="28"/>
      <w:szCs w:val="28"/>
    </w:rPr>
  </w:style>
  <w:style w:type="paragraph" w:styleId="TOC3">
    <w:name w:val="toc 3"/>
    <w:basedOn w:val="a"/>
    <w:next w:val="a"/>
    <w:uiPriority w:val="39"/>
    <w:rsid w:val="00AF222B"/>
    <w:pPr>
      <w:widowControl/>
      <w:spacing w:after="100" w:line="276" w:lineRule="auto"/>
      <w:ind w:left="440"/>
      <w:jc w:val="left"/>
    </w:pPr>
    <w:rPr>
      <w:kern w:val="0"/>
      <w:sz w:val="22"/>
    </w:rPr>
  </w:style>
  <w:style w:type="paragraph" w:customStyle="1" w:styleId="aff3">
    <w:name w:val="内容"/>
    <w:basedOn w:val="a"/>
    <w:rsid w:val="00AF222B"/>
    <w:pPr>
      <w:adjustRightInd w:val="0"/>
      <w:spacing w:before="60" w:line="500" w:lineRule="atLeast"/>
      <w:ind w:firstLine="567"/>
      <w:textAlignment w:val="baseline"/>
    </w:pPr>
    <w:rPr>
      <w:rFonts w:ascii="仿宋_GB2312" w:eastAsia="仿宋_GB2312"/>
      <w:sz w:val="30"/>
      <w:szCs w:val="20"/>
    </w:rPr>
  </w:style>
  <w:style w:type="character" w:styleId="aff4">
    <w:name w:val="FollowedHyperlink"/>
    <w:basedOn w:val="a1"/>
    <w:uiPriority w:val="99"/>
    <w:semiHidden/>
    <w:unhideWhenUsed/>
    <w:rsid w:val="00AF222B"/>
    <w:rPr>
      <w:color w:val="954F72" w:themeColor="followedHyperlink"/>
      <w:u w:val="single"/>
    </w:rPr>
  </w:style>
  <w:style w:type="character" w:customStyle="1" w:styleId="Char3">
    <w:name w:val="标题 Char"/>
    <w:basedOn w:val="a1"/>
    <w:locked/>
    <w:rsid w:val="00AF222B"/>
    <w:rPr>
      <w:rFonts w:ascii="Cambria" w:eastAsia="宋体" w:hAnsi="Cambria" w:cs="Times New Roman"/>
      <w:b/>
      <w:bCs/>
      <w:kern w:val="0"/>
      <w:sz w:val="32"/>
      <w:szCs w:val="32"/>
    </w:rPr>
  </w:style>
  <w:style w:type="paragraph" w:customStyle="1" w:styleId="xl77">
    <w:name w:val="xl77"/>
    <w:basedOn w:val="a"/>
    <w:rsid w:val="00AF222B"/>
    <w:pPr>
      <w:widowControl/>
      <w:pBdr>
        <w:left w:val="single" w:sz="4" w:space="0" w:color="auto"/>
        <w:bottom w:val="single" w:sz="4" w:space="0" w:color="auto"/>
        <w:right w:val="single" w:sz="4" w:space="0" w:color="auto"/>
      </w:pBdr>
      <w:spacing w:before="100" w:beforeAutospacing="1" w:after="100" w:afterAutospacing="1"/>
      <w:jc w:val="center"/>
    </w:pPr>
    <w:rPr>
      <w:rFonts w:ascii="宋体" w:hAnsi="宋体"/>
      <w:b/>
      <w:bCs/>
      <w:kern w:val="0"/>
      <w:sz w:val="20"/>
      <w:szCs w:val="20"/>
    </w:rPr>
  </w:style>
  <w:style w:type="paragraph" w:customStyle="1" w:styleId="font5">
    <w:name w:val="font5"/>
    <w:basedOn w:val="a"/>
    <w:rsid w:val="00AF222B"/>
    <w:pPr>
      <w:widowControl/>
      <w:spacing w:before="100" w:beforeAutospacing="1" w:after="100" w:afterAutospacing="1"/>
      <w:jc w:val="left"/>
    </w:pPr>
    <w:rPr>
      <w:rFonts w:ascii="宋体" w:hAnsi="宋体" w:hint="eastAsia"/>
      <w:kern w:val="0"/>
      <w:sz w:val="18"/>
      <w:szCs w:val="18"/>
    </w:rPr>
  </w:style>
  <w:style w:type="paragraph" w:styleId="aff5">
    <w:name w:val="Body Text"/>
    <w:basedOn w:val="a"/>
    <w:link w:val="aff6"/>
    <w:uiPriority w:val="99"/>
    <w:unhideWhenUsed/>
    <w:rsid w:val="001A544C"/>
    <w:pPr>
      <w:spacing w:after="120"/>
    </w:pPr>
  </w:style>
  <w:style w:type="character" w:customStyle="1" w:styleId="aff6">
    <w:name w:val="正文文本 字符"/>
    <w:basedOn w:val="a1"/>
    <w:link w:val="aff5"/>
    <w:uiPriority w:val="99"/>
    <w:rsid w:val="001A544C"/>
    <w:rPr>
      <w:rFonts w:ascii="Calibri" w:eastAsia="宋体" w:hAnsi="Calibri" w:cs="Times New Roman"/>
    </w:rPr>
  </w:style>
  <w:style w:type="paragraph" w:customStyle="1" w:styleId="TableParagraph">
    <w:name w:val="Table Paragraph"/>
    <w:basedOn w:val="a"/>
    <w:uiPriority w:val="1"/>
    <w:qFormat/>
    <w:rsid w:val="001A544C"/>
    <w:pPr>
      <w:jc w:val="left"/>
    </w:pPr>
    <w:rPr>
      <w:kern w:val="0"/>
      <w:sz w:val="22"/>
      <w:lang w:eastAsia="en-US"/>
    </w:rPr>
  </w:style>
  <w:style w:type="paragraph" w:customStyle="1" w:styleId="1f3">
    <w:name w:val="纯文本1"/>
    <w:basedOn w:val="a"/>
    <w:rsid w:val="00194EC2"/>
    <w:rPr>
      <w:rFonts w:ascii="宋体" w:hAnsi="Courier New"/>
      <w:kern w:val="0"/>
      <w:sz w:val="20"/>
      <w:szCs w:val="21"/>
    </w:rPr>
  </w:style>
  <w:style w:type="character" w:styleId="aff7">
    <w:name w:val="Emphasis"/>
    <w:aliases w:val="标题3"/>
    <w:qFormat/>
    <w:rsid w:val="003F548F"/>
    <w:rPr>
      <w:rFonts w:eastAsia="宋体"/>
      <w:b w:val="0"/>
      <w:i w:val="0"/>
      <w:iCs/>
      <w:sz w:val="24"/>
    </w:rPr>
  </w:style>
  <w:style w:type="paragraph" w:styleId="aff8">
    <w:name w:val="caption"/>
    <w:basedOn w:val="a"/>
    <w:next w:val="a"/>
    <w:uiPriority w:val="35"/>
    <w:unhideWhenUsed/>
    <w:qFormat/>
    <w:rsid w:val="009776AC"/>
    <w:pPr>
      <w:jc w:val="center"/>
    </w:pPr>
    <w:rPr>
      <w:szCs w:val="20"/>
    </w:rPr>
  </w:style>
  <w:style w:type="character" w:customStyle="1" w:styleId="fontstyle01">
    <w:name w:val="fontstyle01"/>
    <w:basedOn w:val="a1"/>
    <w:rsid w:val="002A115A"/>
    <w:rPr>
      <w:rFonts w:ascii="宋体" w:eastAsia="宋体" w:hAnsi="宋体" w:hint="eastAsia"/>
      <w:b w:val="0"/>
      <w:bCs w:val="0"/>
      <w:i w:val="0"/>
      <w:iCs w:val="0"/>
      <w:color w:val="000000"/>
      <w:sz w:val="24"/>
      <w:szCs w:val="24"/>
    </w:rPr>
  </w:style>
  <w:style w:type="character" w:customStyle="1" w:styleId="40">
    <w:name w:val="标题 4 字符"/>
    <w:basedOn w:val="a1"/>
    <w:link w:val="4"/>
    <w:uiPriority w:val="9"/>
    <w:rsid w:val="009B5CED"/>
    <w:rPr>
      <w:rFonts w:ascii="Times New Roman" w:eastAsia="宋体" w:hAnsi="Times New Roman" w:cstheme="majorBidi"/>
      <w:bCs/>
      <w:sz w:val="24"/>
      <w:szCs w:val="28"/>
    </w:rPr>
  </w:style>
  <w:style w:type="character" w:customStyle="1" w:styleId="60">
    <w:name w:val="标题 6 字符"/>
    <w:basedOn w:val="a1"/>
    <w:link w:val="6"/>
    <w:uiPriority w:val="9"/>
    <w:rsid w:val="004D1240"/>
    <w:rPr>
      <w:rFonts w:asciiTheme="majorHAnsi" w:eastAsia="宋体" w:hAnsiTheme="majorHAnsi" w:cstheme="majorBidi"/>
      <w:bCs/>
      <w:sz w:val="28"/>
      <w:szCs w:val="24"/>
    </w:rPr>
  </w:style>
  <w:style w:type="paragraph" w:styleId="TOC4">
    <w:name w:val="toc 4"/>
    <w:basedOn w:val="a"/>
    <w:next w:val="a"/>
    <w:autoRedefine/>
    <w:uiPriority w:val="39"/>
    <w:unhideWhenUsed/>
    <w:rsid w:val="00BD2139"/>
    <w:pPr>
      <w:ind w:leftChars="600" w:left="1260"/>
    </w:pPr>
  </w:style>
  <w:style w:type="paragraph" w:styleId="TOC6">
    <w:name w:val="toc 6"/>
    <w:basedOn w:val="a"/>
    <w:next w:val="a"/>
    <w:autoRedefine/>
    <w:uiPriority w:val="39"/>
    <w:unhideWhenUsed/>
    <w:rsid w:val="00BD2139"/>
    <w:pPr>
      <w:ind w:leftChars="1000" w:left="2100"/>
    </w:pPr>
  </w:style>
  <w:style w:type="table" w:customStyle="1" w:styleId="1f4">
    <w:name w:val="网格型1"/>
    <w:basedOn w:val="a2"/>
    <w:next w:val="af7"/>
    <w:uiPriority w:val="59"/>
    <w:rsid w:val="00C650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
    <w:name w:val="网格型2"/>
    <w:basedOn w:val="a2"/>
    <w:next w:val="af7"/>
    <w:uiPriority w:val="59"/>
    <w:rsid w:val="00DF2577"/>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
    <w:name w:val="网格型11"/>
    <w:basedOn w:val="a2"/>
    <w:next w:val="af7"/>
    <w:uiPriority w:val="59"/>
    <w:rsid w:val="00DF25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9">
    <w:name w:val="Placeholder Text"/>
    <w:basedOn w:val="a1"/>
    <w:uiPriority w:val="99"/>
    <w:semiHidden/>
    <w:rsid w:val="005B013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142220">
      <w:bodyDiv w:val="1"/>
      <w:marLeft w:val="0"/>
      <w:marRight w:val="0"/>
      <w:marTop w:val="0"/>
      <w:marBottom w:val="0"/>
      <w:divBdr>
        <w:top w:val="none" w:sz="0" w:space="0" w:color="auto"/>
        <w:left w:val="none" w:sz="0" w:space="0" w:color="auto"/>
        <w:bottom w:val="none" w:sz="0" w:space="0" w:color="auto"/>
        <w:right w:val="none" w:sz="0" w:space="0" w:color="auto"/>
      </w:divBdr>
    </w:div>
    <w:div w:id="97911665">
      <w:bodyDiv w:val="1"/>
      <w:marLeft w:val="0"/>
      <w:marRight w:val="0"/>
      <w:marTop w:val="0"/>
      <w:marBottom w:val="0"/>
      <w:divBdr>
        <w:top w:val="none" w:sz="0" w:space="0" w:color="auto"/>
        <w:left w:val="none" w:sz="0" w:space="0" w:color="auto"/>
        <w:bottom w:val="none" w:sz="0" w:space="0" w:color="auto"/>
        <w:right w:val="none" w:sz="0" w:space="0" w:color="auto"/>
      </w:divBdr>
    </w:div>
    <w:div w:id="147013912">
      <w:bodyDiv w:val="1"/>
      <w:marLeft w:val="0"/>
      <w:marRight w:val="0"/>
      <w:marTop w:val="0"/>
      <w:marBottom w:val="0"/>
      <w:divBdr>
        <w:top w:val="none" w:sz="0" w:space="0" w:color="auto"/>
        <w:left w:val="none" w:sz="0" w:space="0" w:color="auto"/>
        <w:bottom w:val="none" w:sz="0" w:space="0" w:color="auto"/>
        <w:right w:val="none" w:sz="0" w:space="0" w:color="auto"/>
      </w:divBdr>
    </w:div>
    <w:div w:id="389117841">
      <w:bodyDiv w:val="1"/>
      <w:marLeft w:val="0"/>
      <w:marRight w:val="0"/>
      <w:marTop w:val="0"/>
      <w:marBottom w:val="0"/>
      <w:divBdr>
        <w:top w:val="none" w:sz="0" w:space="0" w:color="auto"/>
        <w:left w:val="none" w:sz="0" w:space="0" w:color="auto"/>
        <w:bottom w:val="none" w:sz="0" w:space="0" w:color="auto"/>
        <w:right w:val="none" w:sz="0" w:space="0" w:color="auto"/>
      </w:divBdr>
    </w:div>
    <w:div w:id="399056189">
      <w:bodyDiv w:val="1"/>
      <w:marLeft w:val="0"/>
      <w:marRight w:val="0"/>
      <w:marTop w:val="0"/>
      <w:marBottom w:val="0"/>
      <w:divBdr>
        <w:top w:val="none" w:sz="0" w:space="0" w:color="auto"/>
        <w:left w:val="none" w:sz="0" w:space="0" w:color="auto"/>
        <w:bottom w:val="none" w:sz="0" w:space="0" w:color="auto"/>
        <w:right w:val="none" w:sz="0" w:space="0" w:color="auto"/>
      </w:divBdr>
      <w:divsChild>
        <w:div w:id="1527449387">
          <w:marLeft w:val="0"/>
          <w:marRight w:val="0"/>
          <w:marTop w:val="0"/>
          <w:marBottom w:val="0"/>
          <w:divBdr>
            <w:top w:val="none" w:sz="0" w:space="0" w:color="auto"/>
            <w:left w:val="none" w:sz="0" w:space="0" w:color="auto"/>
            <w:bottom w:val="none" w:sz="0" w:space="0" w:color="auto"/>
            <w:right w:val="none" w:sz="0" w:space="0" w:color="auto"/>
          </w:divBdr>
        </w:div>
      </w:divsChild>
    </w:div>
    <w:div w:id="429085933">
      <w:bodyDiv w:val="1"/>
      <w:marLeft w:val="0"/>
      <w:marRight w:val="0"/>
      <w:marTop w:val="0"/>
      <w:marBottom w:val="0"/>
      <w:divBdr>
        <w:top w:val="none" w:sz="0" w:space="0" w:color="auto"/>
        <w:left w:val="none" w:sz="0" w:space="0" w:color="auto"/>
        <w:bottom w:val="none" w:sz="0" w:space="0" w:color="auto"/>
        <w:right w:val="none" w:sz="0" w:space="0" w:color="auto"/>
      </w:divBdr>
    </w:div>
    <w:div w:id="535626797">
      <w:bodyDiv w:val="1"/>
      <w:marLeft w:val="0"/>
      <w:marRight w:val="0"/>
      <w:marTop w:val="0"/>
      <w:marBottom w:val="0"/>
      <w:divBdr>
        <w:top w:val="none" w:sz="0" w:space="0" w:color="auto"/>
        <w:left w:val="none" w:sz="0" w:space="0" w:color="auto"/>
        <w:bottom w:val="none" w:sz="0" w:space="0" w:color="auto"/>
        <w:right w:val="none" w:sz="0" w:space="0" w:color="auto"/>
      </w:divBdr>
    </w:div>
    <w:div w:id="581257441">
      <w:bodyDiv w:val="1"/>
      <w:marLeft w:val="0"/>
      <w:marRight w:val="0"/>
      <w:marTop w:val="0"/>
      <w:marBottom w:val="0"/>
      <w:divBdr>
        <w:top w:val="none" w:sz="0" w:space="0" w:color="auto"/>
        <w:left w:val="none" w:sz="0" w:space="0" w:color="auto"/>
        <w:bottom w:val="none" w:sz="0" w:space="0" w:color="auto"/>
        <w:right w:val="none" w:sz="0" w:space="0" w:color="auto"/>
      </w:divBdr>
    </w:div>
    <w:div w:id="590554418">
      <w:bodyDiv w:val="1"/>
      <w:marLeft w:val="0"/>
      <w:marRight w:val="0"/>
      <w:marTop w:val="0"/>
      <w:marBottom w:val="0"/>
      <w:divBdr>
        <w:top w:val="none" w:sz="0" w:space="0" w:color="auto"/>
        <w:left w:val="none" w:sz="0" w:space="0" w:color="auto"/>
        <w:bottom w:val="none" w:sz="0" w:space="0" w:color="auto"/>
        <w:right w:val="none" w:sz="0" w:space="0" w:color="auto"/>
      </w:divBdr>
      <w:divsChild>
        <w:div w:id="382217283">
          <w:marLeft w:val="0"/>
          <w:marRight w:val="0"/>
          <w:marTop w:val="0"/>
          <w:marBottom w:val="0"/>
          <w:divBdr>
            <w:top w:val="none" w:sz="0" w:space="0" w:color="auto"/>
            <w:left w:val="none" w:sz="0" w:space="0" w:color="auto"/>
            <w:bottom w:val="none" w:sz="0" w:space="0" w:color="auto"/>
            <w:right w:val="none" w:sz="0" w:space="0" w:color="auto"/>
          </w:divBdr>
        </w:div>
      </w:divsChild>
    </w:div>
    <w:div w:id="612829288">
      <w:bodyDiv w:val="1"/>
      <w:marLeft w:val="0"/>
      <w:marRight w:val="0"/>
      <w:marTop w:val="0"/>
      <w:marBottom w:val="0"/>
      <w:divBdr>
        <w:top w:val="none" w:sz="0" w:space="0" w:color="auto"/>
        <w:left w:val="none" w:sz="0" w:space="0" w:color="auto"/>
        <w:bottom w:val="none" w:sz="0" w:space="0" w:color="auto"/>
        <w:right w:val="none" w:sz="0" w:space="0" w:color="auto"/>
      </w:divBdr>
    </w:div>
    <w:div w:id="774439930">
      <w:bodyDiv w:val="1"/>
      <w:marLeft w:val="0"/>
      <w:marRight w:val="0"/>
      <w:marTop w:val="0"/>
      <w:marBottom w:val="0"/>
      <w:divBdr>
        <w:top w:val="none" w:sz="0" w:space="0" w:color="auto"/>
        <w:left w:val="none" w:sz="0" w:space="0" w:color="auto"/>
        <w:bottom w:val="none" w:sz="0" w:space="0" w:color="auto"/>
        <w:right w:val="none" w:sz="0" w:space="0" w:color="auto"/>
      </w:divBdr>
      <w:divsChild>
        <w:div w:id="823545632">
          <w:marLeft w:val="0"/>
          <w:marRight w:val="0"/>
          <w:marTop w:val="0"/>
          <w:marBottom w:val="0"/>
          <w:divBdr>
            <w:top w:val="none" w:sz="0" w:space="0" w:color="auto"/>
            <w:left w:val="none" w:sz="0" w:space="0" w:color="auto"/>
            <w:bottom w:val="none" w:sz="0" w:space="0" w:color="auto"/>
            <w:right w:val="none" w:sz="0" w:space="0" w:color="auto"/>
          </w:divBdr>
        </w:div>
      </w:divsChild>
    </w:div>
    <w:div w:id="854999817">
      <w:bodyDiv w:val="1"/>
      <w:marLeft w:val="0"/>
      <w:marRight w:val="0"/>
      <w:marTop w:val="0"/>
      <w:marBottom w:val="0"/>
      <w:divBdr>
        <w:top w:val="none" w:sz="0" w:space="0" w:color="auto"/>
        <w:left w:val="none" w:sz="0" w:space="0" w:color="auto"/>
        <w:bottom w:val="none" w:sz="0" w:space="0" w:color="auto"/>
        <w:right w:val="none" w:sz="0" w:space="0" w:color="auto"/>
      </w:divBdr>
    </w:div>
    <w:div w:id="888733926">
      <w:bodyDiv w:val="1"/>
      <w:marLeft w:val="0"/>
      <w:marRight w:val="0"/>
      <w:marTop w:val="0"/>
      <w:marBottom w:val="0"/>
      <w:divBdr>
        <w:top w:val="none" w:sz="0" w:space="0" w:color="auto"/>
        <w:left w:val="none" w:sz="0" w:space="0" w:color="auto"/>
        <w:bottom w:val="none" w:sz="0" w:space="0" w:color="auto"/>
        <w:right w:val="none" w:sz="0" w:space="0" w:color="auto"/>
      </w:divBdr>
    </w:div>
    <w:div w:id="914556669">
      <w:bodyDiv w:val="1"/>
      <w:marLeft w:val="0"/>
      <w:marRight w:val="0"/>
      <w:marTop w:val="0"/>
      <w:marBottom w:val="0"/>
      <w:divBdr>
        <w:top w:val="none" w:sz="0" w:space="0" w:color="auto"/>
        <w:left w:val="none" w:sz="0" w:space="0" w:color="auto"/>
        <w:bottom w:val="none" w:sz="0" w:space="0" w:color="auto"/>
        <w:right w:val="none" w:sz="0" w:space="0" w:color="auto"/>
      </w:divBdr>
    </w:div>
    <w:div w:id="990645628">
      <w:bodyDiv w:val="1"/>
      <w:marLeft w:val="0"/>
      <w:marRight w:val="0"/>
      <w:marTop w:val="0"/>
      <w:marBottom w:val="0"/>
      <w:divBdr>
        <w:top w:val="none" w:sz="0" w:space="0" w:color="auto"/>
        <w:left w:val="none" w:sz="0" w:space="0" w:color="auto"/>
        <w:bottom w:val="none" w:sz="0" w:space="0" w:color="auto"/>
        <w:right w:val="none" w:sz="0" w:space="0" w:color="auto"/>
      </w:divBdr>
    </w:div>
    <w:div w:id="1061246568">
      <w:bodyDiv w:val="1"/>
      <w:marLeft w:val="0"/>
      <w:marRight w:val="0"/>
      <w:marTop w:val="0"/>
      <w:marBottom w:val="0"/>
      <w:divBdr>
        <w:top w:val="none" w:sz="0" w:space="0" w:color="auto"/>
        <w:left w:val="none" w:sz="0" w:space="0" w:color="auto"/>
        <w:bottom w:val="none" w:sz="0" w:space="0" w:color="auto"/>
        <w:right w:val="none" w:sz="0" w:space="0" w:color="auto"/>
      </w:divBdr>
    </w:div>
    <w:div w:id="1178157042">
      <w:bodyDiv w:val="1"/>
      <w:marLeft w:val="0"/>
      <w:marRight w:val="0"/>
      <w:marTop w:val="0"/>
      <w:marBottom w:val="0"/>
      <w:divBdr>
        <w:top w:val="none" w:sz="0" w:space="0" w:color="auto"/>
        <w:left w:val="none" w:sz="0" w:space="0" w:color="auto"/>
        <w:bottom w:val="none" w:sz="0" w:space="0" w:color="auto"/>
        <w:right w:val="none" w:sz="0" w:space="0" w:color="auto"/>
      </w:divBdr>
      <w:divsChild>
        <w:div w:id="464202884">
          <w:marLeft w:val="0"/>
          <w:marRight w:val="0"/>
          <w:marTop w:val="0"/>
          <w:marBottom w:val="0"/>
          <w:divBdr>
            <w:top w:val="none" w:sz="0" w:space="0" w:color="auto"/>
            <w:left w:val="none" w:sz="0" w:space="0" w:color="auto"/>
            <w:bottom w:val="none" w:sz="0" w:space="0" w:color="auto"/>
            <w:right w:val="none" w:sz="0" w:space="0" w:color="auto"/>
          </w:divBdr>
        </w:div>
      </w:divsChild>
    </w:div>
    <w:div w:id="1292783508">
      <w:bodyDiv w:val="1"/>
      <w:marLeft w:val="0"/>
      <w:marRight w:val="0"/>
      <w:marTop w:val="0"/>
      <w:marBottom w:val="0"/>
      <w:divBdr>
        <w:top w:val="none" w:sz="0" w:space="0" w:color="auto"/>
        <w:left w:val="none" w:sz="0" w:space="0" w:color="auto"/>
        <w:bottom w:val="none" w:sz="0" w:space="0" w:color="auto"/>
        <w:right w:val="none" w:sz="0" w:space="0" w:color="auto"/>
      </w:divBdr>
    </w:div>
    <w:div w:id="1378091784">
      <w:bodyDiv w:val="1"/>
      <w:marLeft w:val="0"/>
      <w:marRight w:val="0"/>
      <w:marTop w:val="0"/>
      <w:marBottom w:val="0"/>
      <w:divBdr>
        <w:top w:val="none" w:sz="0" w:space="0" w:color="auto"/>
        <w:left w:val="none" w:sz="0" w:space="0" w:color="auto"/>
        <w:bottom w:val="none" w:sz="0" w:space="0" w:color="auto"/>
        <w:right w:val="none" w:sz="0" w:space="0" w:color="auto"/>
      </w:divBdr>
    </w:div>
    <w:div w:id="1399985146">
      <w:bodyDiv w:val="1"/>
      <w:marLeft w:val="0"/>
      <w:marRight w:val="0"/>
      <w:marTop w:val="0"/>
      <w:marBottom w:val="0"/>
      <w:divBdr>
        <w:top w:val="none" w:sz="0" w:space="0" w:color="auto"/>
        <w:left w:val="none" w:sz="0" w:space="0" w:color="auto"/>
        <w:bottom w:val="none" w:sz="0" w:space="0" w:color="auto"/>
        <w:right w:val="none" w:sz="0" w:space="0" w:color="auto"/>
      </w:divBdr>
    </w:div>
    <w:div w:id="1530485729">
      <w:bodyDiv w:val="1"/>
      <w:marLeft w:val="0"/>
      <w:marRight w:val="0"/>
      <w:marTop w:val="0"/>
      <w:marBottom w:val="0"/>
      <w:divBdr>
        <w:top w:val="none" w:sz="0" w:space="0" w:color="auto"/>
        <w:left w:val="none" w:sz="0" w:space="0" w:color="auto"/>
        <w:bottom w:val="none" w:sz="0" w:space="0" w:color="auto"/>
        <w:right w:val="none" w:sz="0" w:space="0" w:color="auto"/>
      </w:divBdr>
    </w:div>
    <w:div w:id="1881285406">
      <w:bodyDiv w:val="1"/>
      <w:marLeft w:val="0"/>
      <w:marRight w:val="0"/>
      <w:marTop w:val="0"/>
      <w:marBottom w:val="0"/>
      <w:divBdr>
        <w:top w:val="none" w:sz="0" w:space="0" w:color="auto"/>
        <w:left w:val="none" w:sz="0" w:space="0" w:color="auto"/>
        <w:bottom w:val="none" w:sz="0" w:space="0" w:color="auto"/>
        <w:right w:val="none" w:sz="0" w:space="0" w:color="auto"/>
      </w:divBdr>
    </w:div>
    <w:div w:id="1955095158">
      <w:bodyDiv w:val="1"/>
      <w:marLeft w:val="0"/>
      <w:marRight w:val="0"/>
      <w:marTop w:val="0"/>
      <w:marBottom w:val="0"/>
      <w:divBdr>
        <w:top w:val="none" w:sz="0" w:space="0" w:color="auto"/>
        <w:left w:val="none" w:sz="0" w:space="0" w:color="auto"/>
        <w:bottom w:val="none" w:sz="0" w:space="0" w:color="auto"/>
        <w:right w:val="none" w:sz="0" w:space="0" w:color="auto"/>
      </w:divBdr>
      <w:divsChild>
        <w:div w:id="406389416">
          <w:marLeft w:val="0"/>
          <w:marRight w:val="0"/>
          <w:marTop w:val="0"/>
          <w:marBottom w:val="0"/>
          <w:divBdr>
            <w:top w:val="none" w:sz="0" w:space="0" w:color="auto"/>
            <w:left w:val="none" w:sz="0" w:space="0" w:color="auto"/>
            <w:bottom w:val="none" w:sz="0" w:space="0" w:color="auto"/>
            <w:right w:val="none" w:sz="0" w:space="0" w:color="auto"/>
          </w:divBdr>
        </w:div>
      </w:divsChild>
    </w:div>
    <w:div w:id="1990355824">
      <w:bodyDiv w:val="1"/>
      <w:marLeft w:val="0"/>
      <w:marRight w:val="0"/>
      <w:marTop w:val="0"/>
      <w:marBottom w:val="0"/>
      <w:divBdr>
        <w:top w:val="none" w:sz="0" w:space="0" w:color="auto"/>
        <w:left w:val="none" w:sz="0" w:space="0" w:color="auto"/>
        <w:bottom w:val="none" w:sz="0" w:space="0" w:color="auto"/>
        <w:right w:val="none" w:sz="0" w:space="0" w:color="auto"/>
      </w:divBdr>
      <w:divsChild>
        <w:div w:id="929193733">
          <w:marLeft w:val="0"/>
          <w:marRight w:val="0"/>
          <w:marTop w:val="0"/>
          <w:marBottom w:val="0"/>
          <w:divBdr>
            <w:top w:val="none" w:sz="0" w:space="0" w:color="auto"/>
            <w:left w:val="none" w:sz="0" w:space="0" w:color="auto"/>
            <w:bottom w:val="none" w:sz="0" w:space="0" w:color="auto"/>
            <w:right w:val="none" w:sz="0" w:space="0" w:color="auto"/>
          </w:divBdr>
        </w:div>
      </w:divsChild>
    </w:div>
    <w:div w:id="20566567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__18.vsdx"/><Relationship Id="rId21" Type="http://schemas.openxmlformats.org/officeDocument/2006/relationships/oleObject" Target="embeddings/Microsoft_Visio_2003-2010___3.vsd"/><Relationship Id="rId42" Type="http://schemas.openxmlformats.org/officeDocument/2006/relationships/oleObject" Target="embeddings/oleObject4.bin"/><Relationship Id="rId63" Type="http://schemas.openxmlformats.org/officeDocument/2006/relationships/image" Target="media/image37.png"/><Relationship Id="rId84" Type="http://schemas.openxmlformats.org/officeDocument/2006/relationships/package" Target="embeddings/Microsoft_Visio___6.vsdx"/><Relationship Id="rId138" Type="http://schemas.openxmlformats.org/officeDocument/2006/relationships/image" Target="media/image92.png"/><Relationship Id="rId159" Type="http://schemas.openxmlformats.org/officeDocument/2006/relationships/image" Target="media/image113.jpeg"/><Relationship Id="rId170" Type="http://schemas.openxmlformats.org/officeDocument/2006/relationships/image" Target="media/image124.png"/><Relationship Id="rId191" Type="http://schemas.openxmlformats.org/officeDocument/2006/relationships/fontTable" Target="fontTable.xml"/><Relationship Id="rId107" Type="http://schemas.openxmlformats.org/officeDocument/2006/relationships/package" Target="embeddings/Microsoft_Visio___13.vsdx"/><Relationship Id="rId11" Type="http://schemas.openxmlformats.org/officeDocument/2006/relationships/oleObject" Target="embeddings/Microsoft_Visio_2003-2010___.vsd"/><Relationship Id="rId32" Type="http://schemas.openxmlformats.org/officeDocument/2006/relationships/oleObject" Target="embeddings/oleObject2.bin"/><Relationship Id="rId53" Type="http://schemas.openxmlformats.org/officeDocument/2006/relationships/oleObject" Target="embeddings/Microsoft_Visio_2003-2010___7.vsd"/><Relationship Id="rId74" Type="http://schemas.openxmlformats.org/officeDocument/2006/relationships/image" Target="media/image47.png"/><Relationship Id="rId128" Type="http://schemas.openxmlformats.org/officeDocument/2006/relationships/image" Target="media/image85.png"/><Relationship Id="rId149" Type="http://schemas.openxmlformats.org/officeDocument/2006/relationships/image" Target="media/image103.png"/><Relationship Id="rId5" Type="http://schemas.openxmlformats.org/officeDocument/2006/relationships/webSettings" Target="webSettings.xml"/><Relationship Id="rId95" Type="http://schemas.openxmlformats.org/officeDocument/2006/relationships/package" Target="embeddings/Microsoft_Visio___9.vsdx"/><Relationship Id="rId160" Type="http://schemas.openxmlformats.org/officeDocument/2006/relationships/image" Target="media/image114.jpeg"/><Relationship Id="rId181" Type="http://schemas.openxmlformats.org/officeDocument/2006/relationships/image" Target="media/image135.png"/><Relationship Id="rId22" Type="http://schemas.openxmlformats.org/officeDocument/2006/relationships/image" Target="media/image9.emf"/><Relationship Id="rId43" Type="http://schemas.openxmlformats.org/officeDocument/2006/relationships/image" Target="media/image22.emf"/><Relationship Id="rId64" Type="http://schemas.openxmlformats.org/officeDocument/2006/relationships/image" Target="media/image38.png"/><Relationship Id="rId118" Type="http://schemas.openxmlformats.org/officeDocument/2006/relationships/image" Target="media/image76.emf"/><Relationship Id="rId139" Type="http://schemas.openxmlformats.org/officeDocument/2006/relationships/image" Target="media/image93.png"/><Relationship Id="rId85" Type="http://schemas.openxmlformats.org/officeDocument/2006/relationships/image" Target="media/image55.emf"/><Relationship Id="rId150" Type="http://schemas.openxmlformats.org/officeDocument/2006/relationships/image" Target="media/image104.png"/><Relationship Id="rId171" Type="http://schemas.openxmlformats.org/officeDocument/2006/relationships/image" Target="media/image125.png"/><Relationship Id="rId192" Type="http://schemas.openxmlformats.org/officeDocument/2006/relationships/theme" Target="theme/theme1.xml"/><Relationship Id="rId12" Type="http://schemas.openxmlformats.org/officeDocument/2006/relationships/image" Target="media/image2.png"/><Relationship Id="rId33" Type="http://schemas.openxmlformats.org/officeDocument/2006/relationships/image" Target="media/image16.png"/><Relationship Id="rId108" Type="http://schemas.openxmlformats.org/officeDocument/2006/relationships/image" Target="media/image71.emf"/><Relationship Id="rId129" Type="http://schemas.openxmlformats.org/officeDocument/2006/relationships/image" Target="media/image86.png"/><Relationship Id="rId54" Type="http://schemas.openxmlformats.org/officeDocument/2006/relationships/image" Target="media/image29.emf"/><Relationship Id="rId75" Type="http://schemas.openxmlformats.org/officeDocument/2006/relationships/image" Target="media/image48.png"/><Relationship Id="rId96" Type="http://schemas.openxmlformats.org/officeDocument/2006/relationships/image" Target="media/image63.emf"/><Relationship Id="rId140" Type="http://schemas.openxmlformats.org/officeDocument/2006/relationships/image" Target="media/image94.png"/><Relationship Id="rId161" Type="http://schemas.openxmlformats.org/officeDocument/2006/relationships/image" Target="media/image115.jpeg"/><Relationship Id="rId182" Type="http://schemas.openxmlformats.org/officeDocument/2006/relationships/image" Target="media/image136.png"/><Relationship Id="rId6" Type="http://schemas.openxmlformats.org/officeDocument/2006/relationships/footnotes" Target="footnotes.xml"/><Relationship Id="rId23" Type="http://schemas.openxmlformats.org/officeDocument/2006/relationships/oleObject" Target="embeddings/Microsoft_Visio_2003-2010___4.vsd"/><Relationship Id="rId119" Type="http://schemas.openxmlformats.org/officeDocument/2006/relationships/package" Target="embeddings/Microsoft_Visio___19.vsdx"/><Relationship Id="rId44" Type="http://schemas.openxmlformats.org/officeDocument/2006/relationships/oleObject" Target="embeddings/oleObject5.bin"/><Relationship Id="rId65" Type="http://schemas.openxmlformats.org/officeDocument/2006/relationships/image" Target="media/image39.png"/><Relationship Id="rId86" Type="http://schemas.openxmlformats.org/officeDocument/2006/relationships/package" Target="embeddings/Microsoft_Visio___7.vsdx"/><Relationship Id="rId130" Type="http://schemas.openxmlformats.org/officeDocument/2006/relationships/header" Target="header1.xml"/><Relationship Id="rId151" Type="http://schemas.openxmlformats.org/officeDocument/2006/relationships/image" Target="media/image105.png"/><Relationship Id="rId172" Type="http://schemas.openxmlformats.org/officeDocument/2006/relationships/image" Target="media/image126.png"/><Relationship Id="rId13" Type="http://schemas.openxmlformats.org/officeDocument/2006/relationships/image" Target="media/image3.PNG"/><Relationship Id="rId18" Type="http://schemas.openxmlformats.org/officeDocument/2006/relationships/image" Target="media/image7.emf"/><Relationship Id="rId39" Type="http://schemas.openxmlformats.org/officeDocument/2006/relationships/image" Target="media/image20.emf"/><Relationship Id="rId109" Type="http://schemas.openxmlformats.org/officeDocument/2006/relationships/package" Target="embeddings/Microsoft_Visio___14.vsdx"/><Relationship Id="rId34" Type="http://schemas.openxmlformats.org/officeDocument/2006/relationships/image" Target="media/image17.png"/><Relationship Id="rId50" Type="http://schemas.openxmlformats.org/officeDocument/2006/relationships/image" Target="media/image27.emf"/><Relationship Id="rId55" Type="http://schemas.openxmlformats.org/officeDocument/2006/relationships/image" Target="media/image30.emf"/><Relationship Id="rId76" Type="http://schemas.openxmlformats.org/officeDocument/2006/relationships/image" Target="media/image49.png"/><Relationship Id="rId97" Type="http://schemas.openxmlformats.org/officeDocument/2006/relationships/package" Target="embeddings/Microsoft_Visio___10.vsdx"/><Relationship Id="rId104" Type="http://schemas.openxmlformats.org/officeDocument/2006/relationships/image" Target="media/image69.emf"/><Relationship Id="rId120" Type="http://schemas.openxmlformats.org/officeDocument/2006/relationships/image" Target="media/image77.png"/><Relationship Id="rId125" Type="http://schemas.openxmlformats.org/officeDocument/2006/relationships/image" Target="media/image82.png"/><Relationship Id="rId141" Type="http://schemas.openxmlformats.org/officeDocument/2006/relationships/image" Target="media/image95.png"/><Relationship Id="rId146" Type="http://schemas.openxmlformats.org/officeDocument/2006/relationships/image" Target="media/image100.png"/><Relationship Id="rId167" Type="http://schemas.openxmlformats.org/officeDocument/2006/relationships/image" Target="media/image121.png"/><Relationship Id="rId188" Type="http://schemas.openxmlformats.org/officeDocument/2006/relationships/image" Target="media/image142.jpe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0.png"/><Relationship Id="rId162" Type="http://schemas.openxmlformats.org/officeDocument/2006/relationships/image" Target="media/image116.jpeg"/><Relationship Id="rId183" Type="http://schemas.openxmlformats.org/officeDocument/2006/relationships/image" Target="media/image137.jpe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10.wmf"/><Relationship Id="rId40" Type="http://schemas.openxmlformats.org/officeDocument/2006/relationships/oleObject" Target="embeddings/oleObject3.bin"/><Relationship Id="rId45" Type="http://schemas.openxmlformats.org/officeDocument/2006/relationships/image" Target="media/image23.png"/><Relationship Id="rId66" Type="http://schemas.openxmlformats.org/officeDocument/2006/relationships/image" Target="media/image40.png"/><Relationship Id="rId87" Type="http://schemas.openxmlformats.org/officeDocument/2006/relationships/image" Target="media/image56.emf"/><Relationship Id="rId110" Type="http://schemas.openxmlformats.org/officeDocument/2006/relationships/image" Target="media/image72.emf"/><Relationship Id="rId115" Type="http://schemas.openxmlformats.org/officeDocument/2006/relationships/package" Target="embeddings/Microsoft_Visio___17.vsdx"/><Relationship Id="rId131" Type="http://schemas.openxmlformats.org/officeDocument/2006/relationships/footer" Target="footer3.xml"/><Relationship Id="rId136" Type="http://schemas.openxmlformats.org/officeDocument/2006/relationships/image" Target="media/image90.png"/><Relationship Id="rId157" Type="http://schemas.openxmlformats.org/officeDocument/2006/relationships/image" Target="media/image111.jpeg"/><Relationship Id="rId178" Type="http://schemas.openxmlformats.org/officeDocument/2006/relationships/image" Target="media/image132.jpeg"/><Relationship Id="rId61" Type="http://schemas.openxmlformats.org/officeDocument/2006/relationships/image" Target="media/image35.png"/><Relationship Id="rId82" Type="http://schemas.openxmlformats.org/officeDocument/2006/relationships/image" Target="media/image53.emf"/><Relationship Id="rId152" Type="http://schemas.openxmlformats.org/officeDocument/2006/relationships/image" Target="media/image106.png"/><Relationship Id="rId173" Type="http://schemas.openxmlformats.org/officeDocument/2006/relationships/image" Target="media/image127.png"/><Relationship Id="rId19" Type="http://schemas.openxmlformats.org/officeDocument/2006/relationships/oleObject" Target="embeddings/Microsoft_Visio_2003-2010___2.vsd"/><Relationship Id="rId14" Type="http://schemas.openxmlformats.org/officeDocument/2006/relationships/image" Target="media/image4.PNG"/><Relationship Id="rId30" Type="http://schemas.openxmlformats.org/officeDocument/2006/relationships/image" Target="media/image14.wmf"/><Relationship Id="rId35" Type="http://schemas.openxmlformats.org/officeDocument/2006/relationships/image" Target="media/image18.emf"/><Relationship Id="rId56" Type="http://schemas.openxmlformats.org/officeDocument/2006/relationships/image" Target="media/image31.png"/><Relationship Id="rId77" Type="http://schemas.openxmlformats.org/officeDocument/2006/relationships/image" Target="media/image50.emf"/><Relationship Id="rId100" Type="http://schemas.openxmlformats.org/officeDocument/2006/relationships/image" Target="media/image66.tiff"/><Relationship Id="rId105" Type="http://schemas.openxmlformats.org/officeDocument/2006/relationships/package" Target="embeddings/Microsoft_Visio___12.vsdx"/><Relationship Id="rId126" Type="http://schemas.openxmlformats.org/officeDocument/2006/relationships/image" Target="media/image83.png"/><Relationship Id="rId147" Type="http://schemas.openxmlformats.org/officeDocument/2006/relationships/image" Target="media/image101.jpeg"/><Relationship Id="rId168" Type="http://schemas.openxmlformats.org/officeDocument/2006/relationships/image" Target="media/image122.png"/><Relationship Id="rId8" Type="http://schemas.openxmlformats.org/officeDocument/2006/relationships/footer" Target="footer1.xml"/><Relationship Id="rId51" Type="http://schemas.openxmlformats.org/officeDocument/2006/relationships/oleObject" Target="embeddings/Microsoft_Visio_2003-2010___6.vsd"/><Relationship Id="rId72" Type="http://schemas.openxmlformats.org/officeDocument/2006/relationships/image" Target="media/image45.png"/><Relationship Id="rId93" Type="http://schemas.openxmlformats.org/officeDocument/2006/relationships/image" Target="media/image61.png"/><Relationship Id="rId98" Type="http://schemas.openxmlformats.org/officeDocument/2006/relationships/image" Target="media/image64.png"/><Relationship Id="rId121" Type="http://schemas.openxmlformats.org/officeDocument/2006/relationships/image" Target="media/image78.png"/><Relationship Id="rId142" Type="http://schemas.openxmlformats.org/officeDocument/2006/relationships/image" Target="media/image96.png"/><Relationship Id="rId163" Type="http://schemas.openxmlformats.org/officeDocument/2006/relationships/image" Target="media/image117.png"/><Relationship Id="rId184" Type="http://schemas.openxmlformats.org/officeDocument/2006/relationships/image" Target="media/image138.jpeg"/><Relationship Id="rId189" Type="http://schemas.openxmlformats.org/officeDocument/2006/relationships/footer" Target="footer5.xml"/><Relationship Id="rId3" Type="http://schemas.openxmlformats.org/officeDocument/2006/relationships/styles" Target="styles.xml"/><Relationship Id="rId25" Type="http://schemas.openxmlformats.org/officeDocument/2006/relationships/oleObject" Target="embeddings/oleObject1.bin"/><Relationship Id="rId46" Type="http://schemas.openxmlformats.org/officeDocument/2006/relationships/image" Target="media/image24.png"/><Relationship Id="rId67" Type="http://schemas.openxmlformats.org/officeDocument/2006/relationships/image" Target="media/image41.png"/><Relationship Id="rId116" Type="http://schemas.openxmlformats.org/officeDocument/2006/relationships/image" Target="media/image75.emf"/><Relationship Id="rId137" Type="http://schemas.openxmlformats.org/officeDocument/2006/relationships/image" Target="media/image91.png"/><Relationship Id="rId158" Type="http://schemas.openxmlformats.org/officeDocument/2006/relationships/image" Target="media/image112.jpeg"/><Relationship Id="rId20" Type="http://schemas.openxmlformats.org/officeDocument/2006/relationships/image" Target="media/image8.emf"/><Relationship Id="rId41" Type="http://schemas.openxmlformats.org/officeDocument/2006/relationships/image" Target="media/image21.emf"/><Relationship Id="rId62" Type="http://schemas.openxmlformats.org/officeDocument/2006/relationships/image" Target="media/image36.png"/><Relationship Id="rId83" Type="http://schemas.openxmlformats.org/officeDocument/2006/relationships/image" Target="media/image54.emf"/><Relationship Id="rId88" Type="http://schemas.openxmlformats.org/officeDocument/2006/relationships/package" Target="embeddings/Microsoft_Visio___8.vsdx"/><Relationship Id="rId111" Type="http://schemas.openxmlformats.org/officeDocument/2006/relationships/package" Target="embeddings/Microsoft_Visio___15.vsdx"/><Relationship Id="rId132" Type="http://schemas.openxmlformats.org/officeDocument/2006/relationships/footer" Target="footer4.xml"/><Relationship Id="rId153" Type="http://schemas.openxmlformats.org/officeDocument/2006/relationships/image" Target="media/image107.jpeg"/><Relationship Id="rId174" Type="http://schemas.openxmlformats.org/officeDocument/2006/relationships/image" Target="media/image128.png"/><Relationship Id="rId179" Type="http://schemas.openxmlformats.org/officeDocument/2006/relationships/image" Target="media/image133.jpeg"/><Relationship Id="rId190" Type="http://schemas.openxmlformats.org/officeDocument/2006/relationships/footer" Target="footer6.xml"/><Relationship Id="rId15" Type="http://schemas.openxmlformats.org/officeDocument/2006/relationships/image" Target="media/image5.png"/><Relationship Id="rId36" Type="http://schemas.openxmlformats.org/officeDocument/2006/relationships/package" Target="embeddings/Microsoft_Visio___1.vsdx"/><Relationship Id="rId57" Type="http://schemas.openxmlformats.org/officeDocument/2006/relationships/chart" Target="charts/chart1.xml"/><Relationship Id="rId106" Type="http://schemas.openxmlformats.org/officeDocument/2006/relationships/image" Target="media/image70.emf"/><Relationship Id="rId127" Type="http://schemas.openxmlformats.org/officeDocument/2006/relationships/image" Target="media/image84.png"/><Relationship Id="rId10" Type="http://schemas.openxmlformats.org/officeDocument/2006/relationships/image" Target="media/image1.emf"/><Relationship Id="rId31" Type="http://schemas.openxmlformats.org/officeDocument/2006/relationships/image" Target="media/image15.wmf"/><Relationship Id="rId52" Type="http://schemas.openxmlformats.org/officeDocument/2006/relationships/image" Target="media/image28.emf"/><Relationship Id="rId73" Type="http://schemas.openxmlformats.org/officeDocument/2006/relationships/image" Target="media/image46.png"/><Relationship Id="rId78" Type="http://schemas.openxmlformats.org/officeDocument/2006/relationships/package" Target="embeddings/Microsoft_Visio___4.vsdx"/><Relationship Id="rId94" Type="http://schemas.openxmlformats.org/officeDocument/2006/relationships/image" Target="media/image62.emf"/><Relationship Id="rId99" Type="http://schemas.openxmlformats.org/officeDocument/2006/relationships/image" Target="media/image65.png"/><Relationship Id="rId101" Type="http://schemas.openxmlformats.org/officeDocument/2006/relationships/image" Target="media/image67.emf"/><Relationship Id="rId122" Type="http://schemas.openxmlformats.org/officeDocument/2006/relationships/image" Target="media/image79.png"/><Relationship Id="rId143" Type="http://schemas.openxmlformats.org/officeDocument/2006/relationships/image" Target="media/image97.png"/><Relationship Id="rId148" Type="http://schemas.openxmlformats.org/officeDocument/2006/relationships/image" Target="media/image102.png"/><Relationship Id="rId164" Type="http://schemas.openxmlformats.org/officeDocument/2006/relationships/image" Target="media/image118.png"/><Relationship Id="rId169" Type="http://schemas.openxmlformats.org/officeDocument/2006/relationships/image" Target="media/image123.png"/><Relationship Id="rId185" Type="http://schemas.openxmlformats.org/officeDocument/2006/relationships/image" Target="media/image139.jpe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134.jpeg"/><Relationship Id="rId26" Type="http://schemas.openxmlformats.org/officeDocument/2006/relationships/image" Target="media/image11.png"/><Relationship Id="rId47" Type="http://schemas.openxmlformats.org/officeDocument/2006/relationships/image" Target="media/image25.png"/><Relationship Id="rId68" Type="http://schemas.openxmlformats.org/officeDocument/2006/relationships/image" Target="media/image42.png"/><Relationship Id="rId89" Type="http://schemas.openxmlformats.org/officeDocument/2006/relationships/image" Target="media/image57.png"/><Relationship Id="rId112" Type="http://schemas.openxmlformats.org/officeDocument/2006/relationships/image" Target="media/image73.emf"/><Relationship Id="rId133" Type="http://schemas.openxmlformats.org/officeDocument/2006/relationships/image" Target="media/image87.png"/><Relationship Id="rId154" Type="http://schemas.openxmlformats.org/officeDocument/2006/relationships/image" Target="media/image108.png"/><Relationship Id="rId175" Type="http://schemas.openxmlformats.org/officeDocument/2006/relationships/image" Target="media/image129.png"/><Relationship Id="rId16" Type="http://schemas.openxmlformats.org/officeDocument/2006/relationships/image" Target="media/image6.emf"/><Relationship Id="rId37" Type="http://schemas.openxmlformats.org/officeDocument/2006/relationships/image" Target="media/image19.emf"/><Relationship Id="rId58" Type="http://schemas.openxmlformats.org/officeDocument/2006/relationships/image" Target="media/image32.png"/><Relationship Id="rId79" Type="http://schemas.openxmlformats.org/officeDocument/2006/relationships/image" Target="media/image51.emf"/><Relationship Id="rId102" Type="http://schemas.openxmlformats.org/officeDocument/2006/relationships/package" Target="embeddings/Microsoft_Visio___11.vsdx"/><Relationship Id="rId123" Type="http://schemas.openxmlformats.org/officeDocument/2006/relationships/image" Target="media/image80.png"/><Relationship Id="rId144" Type="http://schemas.openxmlformats.org/officeDocument/2006/relationships/image" Target="media/image98.png"/><Relationship Id="rId90" Type="http://schemas.openxmlformats.org/officeDocument/2006/relationships/image" Target="media/image58.png"/><Relationship Id="rId165" Type="http://schemas.openxmlformats.org/officeDocument/2006/relationships/image" Target="media/image119.png"/><Relationship Id="rId186" Type="http://schemas.openxmlformats.org/officeDocument/2006/relationships/image" Target="media/image140.jpeg"/><Relationship Id="rId27" Type="http://schemas.openxmlformats.org/officeDocument/2006/relationships/image" Target="media/image12.emf"/><Relationship Id="rId48" Type="http://schemas.openxmlformats.org/officeDocument/2006/relationships/image" Target="media/image26.emf"/><Relationship Id="rId69" Type="http://schemas.openxmlformats.org/officeDocument/2006/relationships/image" Target="media/image43.emf"/><Relationship Id="rId113" Type="http://schemas.openxmlformats.org/officeDocument/2006/relationships/package" Target="embeddings/Microsoft_Visio___16.vsdx"/><Relationship Id="rId134" Type="http://schemas.openxmlformats.org/officeDocument/2006/relationships/image" Target="media/image88.png"/><Relationship Id="rId80" Type="http://schemas.openxmlformats.org/officeDocument/2006/relationships/package" Target="embeddings/Microsoft_Visio___5.vsdx"/><Relationship Id="rId155" Type="http://schemas.openxmlformats.org/officeDocument/2006/relationships/image" Target="media/image109.png"/><Relationship Id="rId176" Type="http://schemas.openxmlformats.org/officeDocument/2006/relationships/image" Target="media/image130.png"/><Relationship Id="rId17" Type="http://schemas.openxmlformats.org/officeDocument/2006/relationships/oleObject" Target="embeddings/Microsoft_Visio_2003-2010___1.vsd"/><Relationship Id="rId38" Type="http://schemas.openxmlformats.org/officeDocument/2006/relationships/package" Target="embeddings/Microsoft_Visio___2.vsdx"/><Relationship Id="rId59" Type="http://schemas.openxmlformats.org/officeDocument/2006/relationships/image" Target="media/image33.png"/><Relationship Id="rId103" Type="http://schemas.openxmlformats.org/officeDocument/2006/relationships/image" Target="media/image68.png"/><Relationship Id="rId124" Type="http://schemas.openxmlformats.org/officeDocument/2006/relationships/image" Target="media/image81.png"/><Relationship Id="rId70" Type="http://schemas.openxmlformats.org/officeDocument/2006/relationships/package" Target="embeddings/Microsoft_Visio___3.vsdx"/><Relationship Id="rId91" Type="http://schemas.openxmlformats.org/officeDocument/2006/relationships/image" Target="media/image59.emf"/><Relationship Id="rId145" Type="http://schemas.openxmlformats.org/officeDocument/2006/relationships/image" Target="media/image99.png"/><Relationship Id="rId166" Type="http://schemas.openxmlformats.org/officeDocument/2006/relationships/image" Target="media/image120.png"/><Relationship Id="rId187" Type="http://schemas.openxmlformats.org/officeDocument/2006/relationships/image" Target="media/image141.jpeg"/><Relationship Id="rId1" Type="http://schemas.openxmlformats.org/officeDocument/2006/relationships/customXml" Target="../customXml/item1.xml"/><Relationship Id="rId28" Type="http://schemas.openxmlformats.org/officeDocument/2006/relationships/package" Target="embeddings/Microsoft_Visio___.vsdx"/><Relationship Id="rId49" Type="http://schemas.openxmlformats.org/officeDocument/2006/relationships/oleObject" Target="embeddings/Microsoft_Visio_2003-2010___5.vsd"/><Relationship Id="rId114" Type="http://schemas.openxmlformats.org/officeDocument/2006/relationships/image" Target="media/image74.emf"/><Relationship Id="rId60" Type="http://schemas.openxmlformats.org/officeDocument/2006/relationships/image" Target="media/image34.png"/><Relationship Id="rId81" Type="http://schemas.openxmlformats.org/officeDocument/2006/relationships/image" Target="media/image52.emf"/><Relationship Id="rId135" Type="http://schemas.openxmlformats.org/officeDocument/2006/relationships/image" Target="media/image89.png"/><Relationship Id="rId156" Type="http://schemas.openxmlformats.org/officeDocument/2006/relationships/image" Target="media/image110.png"/><Relationship Id="rId177" Type="http://schemas.openxmlformats.org/officeDocument/2006/relationships/image" Target="media/image131.jpeg"/></Relationships>
</file>

<file path=word/charts/_rels/chart1.xml.rels><?xml version="1.0" encoding="UTF-8" standalone="yes"?>
<Relationships xmlns="http://schemas.openxmlformats.org/package/2006/relationships"><Relationship Id="rId3" Type="http://schemas.openxmlformats.org/officeDocument/2006/relationships/oleObject" Target="file:///F:\&#24182;&#34892;&#35745;&#31639;\Rotor\864&#8212;3.1&#20248;&#21270;&#35760;&#24405;\com_3.1\rotor&#36816;&#34892;&#26102;&#38388;&#27979;&#35797;&#32467;&#26524;.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1474055304616103E-2"/>
          <c:y val="3.3570874967305299E-2"/>
          <c:w val="0.93753425418055003"/>
          <c:h val="0.88566710901508205"/>
        </c:manualLayout>
      </c:layout>
      <c:lineChart>
        <c:grouping val="standard"/>
        <c:varyColors val="0"/>
        <c:ser>
          <c:idx val="0"/>
          <c:order val="0"/>
          <c:tx>
            <c:strRef>
              <c:f>负载不平衡!$A$3</c:f>
              <c:strCache>
                <c:ptCount val="1"/>
                <c:pt idx="0">
                  <c:v>pingping,max</c:v>
                </c:pt>
              </c:strCache>
            </c:strRef>
          </c:tx>
          <c:spPr>
            <a:ln w="22225" cap="rnd">
              <a:solidFill>
                <a:schemeClr val="accent1"/>
              </a:solidFill>
            </a:ln>
            <a:effectLst>
              <a:glow rad="139700">
                <a:schemeClr val="accent1">
                  <a:satMod val="175000"/>
                  <a:alpha val="14000"/>
                </a:schemeClr>
              </a:glow>
            </a:effectLst>
          </c:spPr>
          <c:marker>
            <c:symbol val="none"/>
          </c:marker>
          <c:cat>
            <c:strRef>
              <c:f>负载不平衡!$B$2:$E$2</c:f>
              <c:strCache>
                <c:ptCount val="4"/>
                <c:pt idx="0">
                  <c:v>432核</c:v>
                </c:pt>
                <c:pt idx="1">
                  <c:v>864核</c:v>
                </c:pt>
                <c:pt idx="2">
                  <c:v>1728核</c:v>
                </c:pt>
                <c:pt idx="3">
                  <c:v>3456核</c:v>
                </c:pt>
              </c:strCache>
            </c:strRef>
          </c:cat>
          <c:val>
            <c:numRef>
              <c:f>负载不平衡!$B$3:$E$3</c:f>
              <c:numCache>
                <c:formatCode>0.0000_ </c:formatCode>
                <c:ptCount val="4"/>
                <c:pt idx="0">
                  <c:v>3.9659987000000001</c:v>
                </c:pt>
                <c:pt idx="1">
                  <c:v>2.2465932</c:v>
                </c:pt>
                <c:pt idx="2">
                  <c:v>1.0246786999999999</c:v>
                </c:pt>
                <c:pt idx="3">
                  <c:v>0.51983579999999996</c:v>
                </c:pt>
              </c:numCache>
            </c:numRef>
          </c:val>
          <c:smooth val="0"/>
          <c:extLst>
            <c:ext xmlns:c16="http://schemas.microsoft.com/office/drawing/2014/chart" uri="{C3380CC4-5D6E-409C-BE32-E72D297353CC}">
              <c16:uniqueId val="{00000000-6BDA-45C1-9A44-D8B2B962D8B3}"/>
            </c:ext>
          </c:extLst>
        </c:ser>
        <c:ser>
          <c:idx val="1"/>
          <c:order val="1"/>
          <c:tx>
            <c:strRef>
              <c:f>负载不平衡!$A$4</c:f>
              <c:strCache>
                <c:ptCount val="1"/>
                <c:pt idx="0">
                  <c:v>pingping,min</c:v>
                </c:pt>
              </c:strCache>
            </c:strRef>
          </c:tx>
          <c:spPr>
            <a:ln w="22225" cap="rnd">
              <a:solidFill>
                <a:schemeClr val="accent2"/>
              </a:solidFill>
            </a:ln>
            <a:effectLst>
              <a:glow rad="139700">
                <a:schemeClr val="accent2">
                  <a:satMod val="175000"/>
                  <a:alpha val="14000"/>
                </a:schemeClr>
              </a:glow>
            </a:effectLst>
          </c:spPr>
          <c:marker>
            <c:symbol val="none"/>
          </c:marker>
          <c:cat>
            <c:strRef>
              <c:f>负载不平衡!$B$2:$E$2</c:f>
              <c:strCache>
                <c:ptCount val="4"/>
                <c:pt idx="0">
                  <c:v>432核</c:v>
                </c:pt>
                <c:pt idx="1">
                  <c:v>864核</c:v>
                </c:pt>
                <c:pt idx="2">
                  <c:v>1728核</c:v>
                </c:pt>
                <c:pt idx="3">
                  <c:v>3456核</c:v>
                </c:pt>
              </c:strCache>
            </c:strRef>
          </c:cat>
          <c:val>
            <c:numRef>
              <c:f>负载不平衡!$B$4:$E$4</c:f>
              <c:numCache>
                <c:formatCode>0.0000_ </c:formatCode>
                <c:ptCount val="4"/>
                <c:pt idx="0">
                  <c:v>2.9334503000000001</c:v>
                </c:pt>
                <c:pt idx="1">
                  <c:v>1.6798272000000001</c:v>
                </c:pt>
                <c:pt idx="2">
                  <c:v>0.80694440000000001</c:v>
                </c:pt>
                <c:pt idx="3">
                  <c:v>0.36915910000000002</c:v>
                </c:pt>
              </c:numCache>
            </c:numRef>
          </c:val>
          <c:smooth val="0"/>
          <c:extLst>
            <c:ext xmlns:c16="http://schemas.microsoft.com/office/drawing/2014/chart" uri="{C3380CC4-5D6E-409C-BE32-E72D297353CC}">
              <c16:uniqueId val="{00000001-6BDA-45C1-9A44-D8B2B962D8B3}"/>
            </c:ext>
          </c:extLst>
        </c:ser>
        <c:ser>
          <c:idx val="2"/>
          <c:order val="2"/>
          <c:tx>
            <c:strRef>
              <c:f>负载不平衡!$A$5</c:f>
              <c:strCache>
                <c:ptCount val="1"/>
                <c:pt idx="0">
                  <c:v>pingping,mean</c:v>
                </c:pt>
              </c:strCache>
            </c:strRef>
          </c:tx>
          <c:spPr>
            <a:ln w="22225" cap="rnd">
              <a:solidFill>
                <a:schemeClr val="accent3"/>
              </a:solidFill>
            </a:ln>
            <a:effectLst>
              <a:glow rad="139700">
                <a:schemeClr val="accent3">
                  <a:satMod val="175000"/>
                  <a:alpha val="14000"/>
                </a:schemeClr>
              </a:glow>
            </a:effectLst>
          </c:spPr>
          <c:marker>
            <c:symbol val="none"/>
          </c:marker>
          <c:cat>
            <c:strRef>
              <c:f>负载不平衡!$B$2:$E$2</c:f>
              <c:strCache>
                <c:ptCount val="4"/>
                <c:pt idx="0">
                  <c:v>432核</c:v>
                </c:pt>
                <c:pt idx="1">
                  <c:v>864核</c:v>
                </c:pt>
                <c:pt idx="2">
                  <c:v>1728核</c:v>
                </c:pt>
                <c:pt idx="3">
                  <c:v>3456核</c:v>
                </c:pt>
              </c:strCache>
            </c:strRef>
          </c:cat>
          <c:val>
            <c:numRef>
              <c:f>负载不平衡!$B$5:$E$5</c:f>
              <c:numCache>
                <c:formatCode>0.0000_ </c:formatCode>
                <c:ptCount val="4"/>
                <c:pt idx="0">
                  <c:v>3.4754629000000001</c:v>
                </c:pt>
                <c:pt idx="1">
                  <c:v>1.9721976999999999</c:v>
                </c:pt>
                <c:pt idx="2">
                  <c:v>0.91922760000000003</c:v>
                </c:pt>
                <c:pt idx="3">
                  <c:v>0.4397778</c:v>
                </c:pt>
              </c:numCache>
            </c:numRef>
          </c:val>
          <c:smooth val="0"/>
          <c:extLst>
            <c:ext xmlns:c16="http://schemas.microsoft.com/office/drawing/2014/chart" uri="{C3380CC4-5D6E-409C-BE32-E72D297353CC}">
              <c16:uniqueId val="{00000002-6BDA-45C1-9A44-D8B2B962D8B3}"/>
            </c:ext>
          </c:extLst>
        </c:ser>
        <c:ser>
          <c:idx val="3"/>
          <c:order val="3"/>
          <c:tx>
            <c:strRef>
              <c:f>负载不平衡!$A$6</c:f>
              <c:strCache>
                <c:ptCount val="1"/>
                <c:pt idx="0">
                  <c:v>无通信,max</c:v>
                </c:pt>
              </c:strCache>
            </c:strRef>
          </c:tx>
          <c:spPr>
            <a:ln w="22225" cap="rnd">
              <a:solidFill>
                <a:schemeClr val="accent4"/>
              </a:solidFill>
              <a:prstDash val="sysDot"/>
            </a:ln>
            <a:effectLst>
              <a:glow rad="139700">
                <a:schemeClr val="accent4">
                  <a:satMod val="175000"/>
                  <a:alpha val="14000"/>
                </a:schemeClr>
              </a:glow>
            </a:effectLst>
          </c:spPr>
          <c:marker>
            <c:symbol val="square"/>
            <c:size val="5"/>
            <c:spPr>
              <a:solidFill>
                <a:schemeClr val="accent4">
                  <a:lumMod val="60000"/>
                  <a:lumOff val="40000"/>
                </a:schemeClr>
              </a:solidFill>
              <a:ln>
                <a:noFill/>
                <a:prstDash val="sysDot"/>
              </a:ln>
              <a:effectLst>
                <a:glow rad="63500">
                  <a:schemeClr val="accent4">
                    <a:satMod val="175000"/>
                    <a:alpha val="25000"/>
                  </a:schemeClr>
                </a:glow>
              </a:effectLst>
            </c:spPr>
          </c:marker>
          <c:cat>
            <c:strRef>
              <c:f>负载不平衡!$B$2:$E$2</c:f>
              <c:strCache>
                <c:ptCount val="4"/>
                <c:pt idx="0">
                  <c:v>432核</c:v>
                </c:pt>
                <c:pt idx="1">
                  <c:v>864核</c:v>
                </c:pt>
                <c:pt idx="2">
                  <c:v>1728核</c:v>
                </c:pt>
                <c:pt idx="3">
                  <c:v>3456核</c:v>
                </c:pt>
              </c:strCache>
            </c:strRef>
          </c:cat>
          <c:val>
            <c:numRef>
              <c:f>负载不平衡!$B$6:$E$6</c:f>
              <c:numCache>
                <c:formatCode>0.0000_ </c:formatCode>
                <c:ptCount val="4"/>
                <c:pt idx="0">
                  <c:v>3.9493326999999998</c:v>
                </c:pt>
                <c:pt idx="1">
                  <c:v>2.2208144999999999</c:v>
                </c:pt>
                <c:pt idx="2">
                  <c:v>1.0615296999999999</c:v>
                </c:pt>
                <c:pt idx="3">
                  <c:v>0.5079496</c:v>
                </c:pt>
              </c:numCache>
            </c:numRef>
          </c:val>
          <c:smooth val="0"/>
          <c:extLst>
            <c:ext xmlns:c16="http://schemas.microsoft.com/office/drawing/2014/chart" uri="{C3380CC4-5D6E-409C-BE32-E72D297353CC}">
              <c16:uniqueId val="{00000003-6BDA-45C1-9A44-D8B2B962D8B3}"/>
            </c:ext>
          </c:extLst>
        </c:ser>
        <c:ser>
          <c:idx val="4"/>
          <c:order val="4"/>
          <c:tx>
            <c:strRef>
              <c:f>负载不平衡!$A$7</c:f>
              <c:strCache>
                <c:ptCount val="1"/>
                <c:pt idx="0">
                  <c:v>无通信,min</c:v>
                </c:pt>
              </c:strCache>
            </c:strRef>
          </c:tx>
          <c:spPr>
            <a:ln w="22225" cap="rnd">
              <a:solidFill>
                <a:schemeClr val="accent5"/>
              </a:solidFill>
              <a:prstDash val="sysDot"/>
            </a:ln>
            <a:effectLst>
              <a:glow rad="139700">
                <a:schemeClr val="accent5">
                  <a:satMod val="175000"/>
                  <a:alpha val="14000"/>
                </a:schemeClr>
              </a:glow>
            </a:effectLst>
          </c:spPr>
          <c:marker>
            <c:symbol val="square"/>
            <c:size val="5"/>
            <c:spPr>
              <a:solidFill>
                <a:schemeClr val="accent5">
                  <a:lumMod val="60000"/>
                  <a:lumOff val="40000"/>
                </a:schemeClr>
              </a:solidFill>
              <a:ln>
                <a:noFill/>
                <a:prstDash val="sysDot"/>
              </a:ln>
              <a:effectLst>
                <a:glow rad="63500">
                  <a:schemeClr val="accent5">
                    <a:satMod val="175000"/>
                    <a:alpha val="25000"/>
                  </a:schemeClr>
                </a:glow>
              </a:effectLst>
            </c:spPr>
          </c:marker>
          <c:cat>
            <c:strRef>
              <c:f>负载不平衡!$B$2:$E$2</c:f>
              <c:strCache>
                <c:ptCount val="4"/>
                <c:pt idx="0">
                  <c:v>432核</c:v>
                </c:pt>
                <c:pt idx="1">
                  <c:v>864核</c:v>
                </c:pt>
                <c:pt idx="2">
                  <c:v>1728核</c:v>
                </c:pt>
                <c:pt idx="3">
                  <c:v>3456核</c:v>
                </c:pt>
              </c:strCache>
            </c:strRef>
          </c:cat>
          <c:val>
            <c:numRef>
              <c:f>负载不平衡!$B$7:$E$7</c:f>
              <c:numCache>
                <c:formatCode>0.0000_ </c:formatCode>
                <c:ptCount val="4"/>
                <c:pt idx="0">
                  <c:v>1.1895878</c:v>
                </c:pt>
                <c:pt idx="1">
                  <c:v>0.56844689999999998</c:v>
                </c:pt>
                <c:pt idx="2">
                  <c:v>0.23566239999999999</c:v>
                </c:pt>
                <c:pt idx="3">
                  <c:v>9.6990800000000002E-2</c:v>
                </c:pt>
              </c:numCache>
            </c:numRef>
          </c:val>
          <c:smooth val="0"/>
          <c:extLst>
            <c:ext xmlns:c16="http://schemas.microsoft.com/office/drawing/2014/chart" uri="{C3380CC4-5D6E-409C-BE32-E72D297353CC}">
              <c16:uniqueId val="{00000004-6BDA-45C1-9A44-D8B2B962D8B3}"/>
            </c:ext>
          </c:extLst>
        </c:ser>
        <c:ser>
          <c:idx val="5"/>
          <c:order val="5"/>
          <c:tx>
            <c:strRef>
              <c:f>负载不平衡!$A$8</c:f>
              <c:strCache>
                <c:ptCount val="1"/>
                <c:pt idx="0">
                  <c:v>无通信,mean</c:v>
                </c:pt>
              </c:strCache>
            </c:strRef>
          </c:tx>
          <c:spPr>
            <a:ln w="22225" cap="rnd">
              <a:solidFill>
                <a:schemeClr val="accent6"/>
              </a:solidFill>
              <a:prstDash val="sysDot"/>
            </a:ln>
            <a:effectLst>
              <a:glow rad="139700">
                <a:schemeClr val="accent6">
                  <a:satMod val="175000"/>
                  <a:alpha val="14000"/>
                </a:schemeClr>
              </a:glow>
            </a:effectLst>
          </c:spPr>
          <c:marker>
            <c:symbol val="square"/>
            <c:size val="5"/>
            <c:spPr>
              <a:solidFill>
                <a:schemeClr val="accent6">
                  <a:lumMod val="60000"/>
                  <a:lumOff val="40000"/>
                </a:schemeClr>
              </a:solidFill>
              <a:ln>
                <a:noFill/>
                <a:prstDash val="sysDot"/>
              </a:ln>
              <a:effectLst>
                <a:glow rad="63500">
                  <a:schemeClr val="accent6">
                    <a:satMod val="175000"/>
                    <a:alpha val="25000"/>
                  </a:schemeClr>
                </a:glow>
              </a:effectLst>
            </c:spPr>
          </c:marker>
          <c:cat>
            <c:strRef>
              <c:f>负载不平衡!$B$2:$E$2</c:f>
              <c:strCache>
                <c:ptCount val="4"/>
                <c:pt idx="0">
                  <c:v>432核</c:v>
                </c:pt>
                <c:pt idx="1">
                  <c:v>864核</c:v>
                </c:pt>
                <c:pt idx="2">
                  <c:v>1728核</c:v>
                </c:pt>
                <c:pt idx="3">
                  <c:v>3456核</c:v>
                </c:pt>
              </c:strCache>
            </c:strRef>
          </c:cat>
          <c:val>
            <c:numRef>
              <c:f>负载不平衡!$B$8:$E$8</c:f>
              <c:numCache>
                <c:formatCode>0.0000_ </c:formatCode>
                <c:ptCount val="4"/>
                <c:pt idx="0">
                  <c:v>2.5797338999999999</c:v>
                </c:pt>
                <c:pt idx="1">
                  <c:v>1.3430481999999999</c:v>
                </c:pt>
                <c:pt idx="2">
                  <c:v>0.62260309999999996</c:v>
                </c:pt>
                <c:pt idx="3">
                  <c:v>0.29449120000000001</c:v>
                </c:pt>
              </c:numCache>
            </c:numRef>
          </c:val>
          <c:smooth val="0"/>
          <c:extLst>
            <c:ext xmlns:c16="http://schemas.microsoft.com/office/drawing/2014/chart" uri="{C3380CC4-5D6E-409C-BE32-E72D297353CC}">
              <c16:uniqueId val="{00000005-6BDA-45C1-9A44-D8B2B962D8B3}"/>
            </c:ext>
          </c:extLst>
        </c:ser>
        <c:dLbls>
          <c:showLegendKey val="0"/>
          <c:showVal val="0"/>
          <c:showCatName val="0"/>
          <c:showSerName val="0"/>
          <c:showPercent val="0"/>
          <c:showBubbleSize val="0"/>
        </c:dLbls>
        <c:smooth val="0"/>
        <c:axId val="798239144"/>
        <c:axId val="798231928"/>
      </c:lineChart>
      <c:catAx>
        <c:axId val="798239144"/>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lt1">
                    <a:lumMod val="75000"/>
                  </a:schemeClr>
                </a:solidFill>
                <a:latin typeface="+mn-lt"/>
                <a:ea typeface="+mn-ea"/>
                <a:cs typeface="+mn-cs"/>
              </a:defRPr>
            </a:pPr>
            <a:endParaRPr lang="zh-CN"/>
          </a:p>
        </c:txPr>
        <c:crossAx val="798231928"/>
        <c:crosses val="autoZero"/>
        <c:auto val="1"/>
        <c:lblAlgn val="ctr"/>
        <c:lblOffset val="100"/>
        <c:noMultiLvlLbl val="0"/>
      </c:catAx>
      <c:valAx>
        <c:axId val="798231928"/>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0.00_ " sourceLinked="0"/>
        <c:majorTickMark val="out"/>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lt1">
                    <a:lumMod val="75000"/>
                  </a:schemeClr>
                </a:solidFill>
                <a:latin typeface="+mn-lt"/>
                <a:ea typeface="+mn-ea"/>
                <a:cs typeface="+mn-cs"/>
              </a:defRPr>
            </a:pPr>
            <a:endParaRPr lang="zh-CN"/>
          </a:p>
        </c:txPr>
        <c:crossAx val="798239144"/>
        <c:crosses val="autoZero"/>
        <c:crossBetween val="between"/>
      </c:valAx>
      <c:spPr>
        <a:noFill/>
        <a:ln>
          <a:noFill/>
        </a:ln>
        <a:effectLst/>
      </c:spPr>
    </c:plotArea>
    <c:legend>
      <c:legendPos val="tr"/>
      <c:overlay val="1"/>
      <c:spPr>
        <a:noFill/>
        <a:ln>
          <a:noFill/>
        </a:ln>
        <a:effectLst/>
      </c:spPr>
      <c:txPr>
        <a:bodyPr rot="0" spcFirstLastPara="1" vertOverflow="ellipsis" vert="horz" wrap="square" anchor="ctr" anchorCtr="1"/>
        <a:lstStyle/>
        <a:p>
          <a:pPr>
            <a:defRPr lang="zh-CN" sz="900" b="0" i="0" u="none" strike="noStrike" kern="1200" baseline="0">
              <a:solidFill>
                <a:schemeClr val="lt1">
                  <a:lumMod val="75000"/>
                </a:schemeClr>
              </a:solidFill>
              <a:latin typeface="+mn-lt"/>
              <a:ea typeface="+mn-ea"/>
              <a:cs typeface="+mn-cs"/>
            </a:defRPr>
          </a:pPr>
          <a:endParaRPr lang="zh-CN"/>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lang="zh-CN"/>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AC9686-3D2F-4DCE-AD0F-91A7815EAE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152</Pages>
  <Words>9584</Words>
  <Characters>54633</Characters>
  <Application>Microsoft Office Word</Application>
  <DocSecurity>0</DocSecurity>
  <Lines>455</Lines>
  <Paragraphs>128</Paragraphs>
  <ScaleCrop>false</ScaleCrop>
  <Company>Microsoft</Company>
  <LinksUpToDate>false</LinksUpToDate>
  <CharactersWithSpaces>64089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丁 莹</dc:creator>
  <cp:keywords/>
  <dc:description/>
  <cp:lastModifiedBy>lijingbo</cp:lastModifiedBy>
  <cp:revision>792</cp:revision>
  <cp:lastPrinted>2018-06-29T07:53:00Z</cp:lastPrinted>
  <dcterms:created xsi:type="dcterms:W3CDTF">2018-09-12T01:06:00Z</dcterms:created>
  <dcterms:modified xsi:type="dcterms:W3CDTF">2021-06-07T03:20:00Z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